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10C" w:rsidRDefault="001A010C" w:rsidP="001A010C">
      <w:pPr>
        <w:rPr>
          <w:rFonts w:ascii="Arial" w:hAnsi="Arial" w:cs="Arial"/>
          <w:sz w:val="22"/>
          <w:szCs w:val="22"/>
        </w:rPr>
      </w:pPr>
    </w:p>
    <w:p w:rsidR="00D76000" w:rsidRPr="0036274A" w:rsidRDefault="00D76000" w:rsidP="00D76000">
      <w:pPr>
        <w:rPr>
          <w:rFonts w:ascii="Arial" w:hAnsi="Arial" w:cs="Arial"/>
          <w:sz w:val="20"/>
        </w:rPr>
      </w:pPr>
      <w:r w:rsidRPr="0036274A">
        <w:rPr>
          <w:rFonts w:ascii="Arial" w:hAnsi="Arial" w:cs="Arial"/>
          <w:sz w:val="20"/>
        </w:rPr>
        <w:t>Career Research and Development (CRD) is a CTE program that prepares students with the academic, technical and workplace skills necessary to seek further education and employment in a career field of their interest upon graduating high school.</w:t>
      </w:r>
    </w:p>
    <w:p w:rsidR="00D76000" w:rsidRPr="0036274A" w:rsidRDefault="00D76000" w:rsidP="00D76000">
      <w:pPr>
        <w:rPr>
          <w:rFonts w:ascii="Arial" w:hAnsi="Arial" w:cs="Arial"/>
          <w:sz w:val="20"/>
        </w:rPr>
      </w:pPr>
    </w:p>
    <w:p w:rsidR="00D76000" w:rsidRPr="0036274A" w:rsidRDefault="00D76000" w:rsidP="00D76000">
      <w:pPr>
        <w:rPr>
          <w:rFonts w:ascii="Arial" w:hAnsi="Arial" w:cs="Arial"/>
          <w:sz w:val="20"/>
        </w:rPr>
      </w:pPr>
      <w:r w:rsidRPr="0036274A">
        <w:rPr>
          <w:rFonts w:ascii="Arial" w:hAnsi="Arial" w:cs="Arial"/>
          <w:sz w:val="20"/>
        </w:rPr>
        <w:t>The over</w:t>
      </w:r>
      <w:r>
        <w:rPr>
          <w:rFonts w:ascii="Arial" w:hAnsi="Arial" w:cs="Arial"/>
          <w:sz w:val="20"/>
        </w:rPr>
        <w:t>arching</w:t>
      </w:r>
      <w:r w:rsidRPr="0036274A">
        <w:rPr>
          <w:rFonts w:ascii="Arial" w:hAnsi="Arial" w:cs="Arial"/>
          <w:sz w:val="20"/>
        </w:rPr>
        <w:t xml:space="preserve"> goals of CRD are to help students to:</w:t>
      </w:r>
    </w:p>
    <w:p w:rsidR="00D76000" w:rsidRPr="0036274A" w:rsidRDefault="00D76000" w:rsidP="00D76000">
      <w:pPr>
        <w:numPr>
          <w:ilvl w:val="0"/>
          <w:numId w:val="11"/>
        </w:numPr>
        <w:tabs>
          <w:tab w:val="clear" w:pos="1296"/>
          <w:tab w:val="num" w:pos="1332"/>
        </w:tabs>
        <w:rPr>
          <w:rFonts w:ascii="Arial" w:hAnsi="Arial" w:cs="Arial"/>
          <w:sz w:val="20"/>
        </w:rPr>
      </w:pPr>
      <w:r w:rsidRPr="0036274A">
        <w:rPr>
          <w:rFonts w:ascii="Arial" w:hAnsi="Arial" w:cs="Arial"/>
          <w:sz w:val="20"/>
        </w:rPr>
        <w:t>become aware of personal characteristics, interests, aptitudes and skills</w:t>
      </w:r>
      <w:r>
        <w:rPr>
          <w:rFonts w:ascii="Arial" w:hAnsi="Arial" w:cs="Arial"/>
          <w:sz w:val="20"/>
        </w:rPr>
        <w:t>;</w:t>
      </w:r>
    </w:p>
    <w:p w:rsidR="00D76000" w:rsidRPr="0036274A" w:rsidRDefault="00D76000" w:rsidP="00D76000">
      <w:pPr>
        <w:numPr>
          <w:ilvl w:val="0"/>
          <w:numId w:val="9"/>
        </w:numPr>
        <w:tabs>
          <w:tab w:val="clear" w:pos="2880"/>
          <w:tab w:val="num" w:pos="1332"/>
        </w:tabs>
        <w:ind w:left="1584" w:hanging="576"/>
        <w:rPr>
          <w:rFonts w:ascii="Arial" w:hAnsi="Arial" w:cs="Arial"/>
          <w:sz w:val="20"/>
        </w:rPr>
      </w:pPr>
      <w:r w:rsidRPr="0036274A">
        <w:rPr>
          <w:rFonts w:ascii="Arial" w:hAnsi="Arial" w:cs="Arial"/>
          <w:sz w:val="20"/>
        </w:rPr>
        <w:t>develop an awareness of and respect for the diversity of the world of work;</w:t>
      </w:r>
    </w:p>
    <w:p w:rsidR="00D76000" w:rsidRPr="0036274A" w:rsidRDefault="00D76000" w:rsidP="00D76000">
      <w:pPr>
        <w:numPr>
          <w:ilvl w:val="0"/>
          <w:numId w:val="9"/>
        </w:numPr>
        <w:tabs>
          <w:tab w:val="clear" w:pos="2880"/>
          <w:tab w:val="num" w:pos="1332"/>
        </w:tabs>
        <w:ind w:left="2142" w:hanging="1134"/>
        <w:rPr>
          <w:rFonts w:ascii="Arial" w:hAnsi="Arial" w:cs="Arial"/>
          <w:sz w:val="20"/>
        </w:rPr>
      </w:pPr>
      <w:r w:rsidRPr="0036274A">
        <w:rPr>
          <w:rFonts w:ascii="Arial" w:hAnsi="Arial" w:cs="Arial"/>
          <w:sz w:val="20"/>
        </w:rPr>
        <w:t>understand the relationship between school performance and future employment choices;</w:t>
      </w:r>
    </w:p>
    <w:p w:rsidR="00D76000" w:rsidRPr="0036274A" w:rsidRDefault="00D76000" w:rsidP="00D76000">
      <w:pPr>
        <w:numPr>
          <w:ilvl w:val="0"/>
          <w:numId w:val="9"/>
        </w:numPr>
        <w:tabs>
          <w:tab w:val="clear" w:pos="2880"/>
          <w:tab w:val="num" w:pos="1332"/>
        </w:tabs>
        <w:ind w:left="1584" w:hanging="576"/>
        <w:rPr>
          <w:rFonts w:ascii="Arial" w:hAnsi="Arial" w:cs="Arial"/>
          <w:sz w:val="20"/>
        </w:rPr>
      </w:pPr>
      <w:r w:rsidRPr="0036274A">
        <w:rPr>
          <w:rFonts w:ascii="Arial" w:hAnsi="Arial" w:cs="Arial"/>
          <w:sz w:val="20"/>
        </w:rPr>
        <w:t>develop a pos</w:t>
      </w:r>
      <w:r>
        <w:rPr>
          <w:rFonts w:ascii="Arial" w:hAnsi="Arial" w:cs="Arial"/>
          <w:sz w:val="20"/>
        </w:rPr>
        <w:t>itive attitude toward work; and</w:t>
      </w:r>
    </w:p>
    <w:p w:rsidR="00D76000" w:rsidRPr="0036274A" w:rsidRDefault="00D76000" w:rsidP="00D76000">
      <w:pPr>
        <w:numPr>
          <w:ilvl w:val="0"/>
          <w:numId w:val="9"/>
        </w:numPr>
        <w:tabs>
          <w:tab w:val="clear" w:pos="2880"/>
          <w:tab w:val="num" w:pos="1332"/>
        </w:tabs>
        <w:ind w:left="1584" w:hanging="576"/>
        <w:rPr>
          <w:rFonts w:ascii="Arial" w:hAnsi="Arial" w:cs="Arial"/>
          <w:sz w:val="20"/>
        </w:rPr>
      </w:pPr>
      <w:proofErr w:type="gramStart"/>
      <w:r w:rsidRPr="0036274A">
        <w:rPr>
          <w:rFonts w:ascii="Arial" w:hAnsi="Arial" w:cs="Arial"/>
          <w:sz w:val="20"/>
        </w:rPr>
        <w:t>formulate</w:t>
      </w:r>
      <w:proofErr w:type="gramEnd"/>
      <w:r w:rsidRPr="0036274A">
        <w:rPr>
          <w:rFonts w:ascii="Arial" w:hAnsi="Arial" w:cs="Arial"/>
          <w:sz w:val="20"/>
        </w:rPr>
        <w:t xml:space="preserve"> a process for evaluating </w:t>
      </w:r>
      <w:r>
        <w:rPr>
          <w:rFonts w:ascii="Arial" w:hAnsi="Arial" w:cs="Arial"/>
          <w:sz w:val="20"/>
        </w:rPr>
        <w:t xml:space="preserve">employability </w:t>
      </w:r>
      <w:r w:rsidRPr="0036274A">
        <w:rPr>
          <w:rFonts w:ascii="Arial" w:hAnsi="Arial" w:cs="Arial"/>
          <w:sz w:val="20"/>
        </w:rPr>
        <w:t>skill development</w:t>
      </w:r>
      <w:r>
        <w:rPr>
          <w:rFonts w:ascii="Arial" w:hAnsi="Arial" w:cs="Arial"/>
          <w:sz w:val="20"/>
        </w:rPr>
        <w:t xml:space="preserve"> and future education/training options</w:t>
      </w:r>
      <w:r w:rsidRPr="0036274A">
        <w:rPr>
          <w:rFonts w:ascii="Arial" w:hAnsi="Arial" w:cs="Arial"/>
          <w:sz w:val="20"/>
        </w:rPr>
        <w:t>.</w:t>
      </w:r>
    </w:p>
    <w:p w:rsidR="00D76000" w:rsidRPr="0036274A" w:rsidRDefault="00D76000" w:rsidP="00D76000">
      <w:pPr>
        <w:rPr>
          <w:rFonts w:ascii="Arial" w:hAnsi="Arial" w:cs="Arial"/>
          <w:sz w:val="20"/>
        </w:rPr>
      </w:pPr>
    </w:p>
    <w:p w:rsidR="00D76000" w:rsidRPr="0036274A" w:rsidRDefault="00D76000" w:rsidP="00D76000">
      <w:pPr>
        <w:tabs>
          <w:tab w:val="num" w:pos="2142"/>
        </w:tabs>
        <w:spacing w:line="276" w:lineRule="auto"/>
        <w:rPr>
          <w:rFonts w:ascii="Arial" w:hAnsi="Arial" w:cs="Arial"/>
          <w:sz w:val="20"/>
        </w:rPr>
      </w:pPr>
      <w:r w:rsidRPr="0036274A">
        <w:rPr>
          <w:rFonts w:ascii="Arial" w:hAnsi="Arial" w:cs="Arial"/>
          <w:sz w:val="20"/>
        </w:rPr>
        <w:t>The program consists of two in-school course(s), a portfolio development project, and a work-based learning</w:t>
      </w:r>
      <w:r>
        <w:rPr>
          <w:rFonts w:ascii="Arial" w:hAnsi="Arial" w:cs="Arial"/>
          <w:sz w:val="20"/>
        </w:rPr>
        <w:t xml:space="preserve"> (WBL)</w:t>
      </w:r>
      <w:r w:rsidRPr="0036274A">
        <w:rPr>
          <w:rFonts w:ascii="Arial" w:hAnsi="Arial" w:cs="Arial"/>
          <w:sz w:val="20"/>
        </w:rPr>
        <w:t xml:space="preserve"> experience.  The first course, </w:t>
      </w:r>
      <w:r w:rsidRPr="0036274A">
        <w:rPr>
          <w:rFonts w:ascii="Arial" w:hAnsi="Arial" w:cs="Arial"/>
          <w:i/>
          <w:sz w:val="20"/>
        </w:rPr>
        <w:t>Career Research and Development</w:t>
      </w:r>
      <w:r w:rsidRPr="0036274A">
        <w:rPr>
          <w:rFonts w:ascii="Arial" w:hAnsi="Arial" w:cs="Arial"/>
          <w:sz w:val="20"/>
        </w:rPr>
        <w:t xml:space="preserve">, provides students with instruction on </w:t>
      </w:r>
      <w:smartTag w:uri="urn:schemas-microsoft-com:office:smarttags" w:element="State">
        <w:smartTag w:uri="urn:schemas-microsoft-com:office:smarttags" w:element="place">
          <w:r w:rsidRPr="0036274A">
            <w:rPr>
              <w:rFonts w:ascii="Arial" w:hAnsi="Arial" w:cs="Arial"/>
              <w:sz w:val="20"/>
            </w:rPr>
            <w:t>Maryland</w:t>
          </w:r>
        </w:smartTag>
      </w:smartTag>
      <w:r w:rsidRPr="0036274A">
        <w:rPr>
          <w:rFonts w:ascii="Arial" w:hAnsi="Arial" w:cs="Arial"/>
          <w:sz w:val="20"/>
        </w:rPr>
        <w:t xml:space="preserve">’s Career Development Model and includes self-awareness, career awareness and evaluation of career and academic choices through knowledge of the Maryland Career Clusters and Career Technology Education Programs of Study.  The second course, </w:t>
      </w:r>
      <w:r w:rsidRPr="0036274A">
        <w:rPr>
          <w:rFonts w:ascii="Arial" w:hAnsi="Arial" w:cs="Arial"/>
          <w:i/>
          <w:sz w:val="20"/>
        </w:rPr>
        <w:t>Career Development, Preparation, and Transition</w:t>
      </w:r>
      <w:r w:rsidRPr="0036274A">
        <w:rPr>
          <w:rFonts w:ascii="Arial" w:hAnsi="Arial" w:cs="Arial"/>
          <w:sz w:val="20"/>
        </w:rPr>
        <w:t xml:space="preserve">, continues the self-assessment and career awareness process, </w:t>
      </w:r>
      <w:r>
        <w:rPr>
          <w:rFonts w:ascii="Arial" w:hAnsi="Arial" w:cs="Arial"/>
          <w:sz w:val="20"/>
        </w:rPr>
        <w:t>however, th</w:t>
      </w:r>
      <w:r w:rsidRPr="0036274A">
        <w:rPr>
          <w:rFonts w:ascii="Arial" w:hAnsi="Arial" w:cs="Arial"/>
          <w:sz w:val="20"/>
        </w:rPr>
        <w:t xml:space="preserve">is course is more focused on career preparation and transition as </w:t>
      </w:r>
      <w:r>
        <w:rPr>
          <w:rFonts w:ascii="Arial" w:hAnsi="Arial" w:cs="Arial"/>
          <w:sz w:val="20"/>
        </w:rPr>
        <w:t xml:space="preserve">students </w:t>
      </w:r>
      <w:r w:rsidRPr="0036274A">
        <w:rPr>
          <w:rFonts w:ascii="Arial" w:hAnsi="Arial" w:cs="Arial"/>
          <w:sz w:val="20"/>
        </w:rPr>
        <w:t xml:space="preserve">enter into a formal WBL experience </w:t>
      </w:r>
      <w:r>
        <w:rPr>
          <w:rFonts w:ascii="Arial" w:hAnsi="Arial" w:cs="Arial"/>
          <w:sz w:val="20"/>
        </w:rPr>
        <w:t>,</w:t>
      </w:r>
      <w:r w:rsidRPr="0036274A">
        <w:rPr>
          <w:rFonts w:ascii="Arial" w:hAnsi="Arial" w:cs="Arial"/>
          <w:sz w:val="20"/>
        </w:rPr>
        <w:t>as well as</w:t>
      </w:r>
      <w:r>
        <w:rPr>
          <w:rFonts w:ascii="Arial" w:hAnsi="Arial" w:cs="Arial"/>
          <w:sz w:val="20"/>
        </w:rPr>
        <w:t xml:space="preserve">, </w:t>
      </w:r>
      <w:r w:rsidRPr="0036274A">
        <w:rPr>
          <w:rFonts w:ascii="Arial" w:hAnsi="Arial" w:cs="Arial"/>
          <w:sz w:val="20"/>
        </w:rPr>
        <w:t xml:space="preserve">plan for employment, education, and training </w:t>
      </w:r>
      <w:r>
        <w:rPr>
          <w:rFonts w:ascii="Arial" w:hAnsi="Arial" w:cs="Arial"/>
          <w:sz w:val="20"/>
        </w:rPr>
        <w:t>beyond</w:t>
      </w:r>
      <w:r w:rsidRPr="0036274A">
        <w:rPr>
          <w:rFonts w:ascii="Arial" w:hAnsi="Arial" w:cs="Arial"/>
          <w:sz w:val="20"/>
        </w:rPr>
        <w:t xml:space="preserve"> high school.</w:t>
      </w:r>
    </w:p>
    <w:p w:rsidR="00D76000" w:rsidRPr="0036274A" w:rsidRDefault="00D76000" w:rsidP="00D76000">
      <w:pPr>
        <w:spacing w:line="276" w:lineRule="auto"/>
        <w:ind w:left="1872"/>
        <w:rPr>
          <w:rFonts w:ascii="Arial" w:hAnsi="Arial" w:cs="Arial"/>
          <w:sz w:val="20"/>
        </w:rPr>
      </w:pPr>
    </w:p>
    <w:p w:rsidR="00D76000" w:rsidRPr="0036274A" w:rsidRDefault="00D76000" w:rsidP="00D76000">
      <w:pPr>
        <w:tabs>
          <w:tab w:val="num" w:pos="720"/>
        </w:tabs>
        <w:spacing w:line="276" w:lineRule="auto"/>
        <w:rPr>
          <w:rFonts w:ascii="Arial" w:hAnsi="Arial" w:cs="Arial"/>
          <w:sz w:val="20"/>
        </w:rPr>
      </w:pPr>
      <w:r w:rsidRPr="0036274A">
        <w:rPr>
          <w:rFonts w:ascii="Arial" w:hAnsi="Arial" w:cs="Arial"/>
          <w:sz w:val="20"/>
        </w:rPr>
        <w:t xml:space="preserve">The basis for being successful in the working world is to demonstrate, in a variety of ways, competency in the </w:t>
      </w:r>
      <w:r w:rsidRPr="0036274A">
        <w:rPr>
          <w:rFonts w:ascii="Arial" w:hAnsi="Arial" w:cs="Arial"/>
          <w:i/>
          <w:sz w:val="20"/>
          <w:u w:val="single"/>
        </w:rPr>
        <w:t>Skills for Success</w:t>
      </w:r>
      <w:r w:rsidRPr="0036274A">
        <w:rPr>
          <w:rFonts w:ascii="Arial" w:hAnsi="Arial" w:cs="Arial"/>
          <w:sz w:val="20"/>
        </w:rPr>
        <w:t>.</w:t>
      </w:r>
      <w:r w:rsidRPr="0036274A">
        <w:rPr>
          <w:rFonts w:ascii="Arial" w:hAnsi="Arial" w:cs="Arial"/>
          <w:b/>
          <w:sz w:val="20"/>
        </w:rPr>
        <w:t xml:space="preserve">  </w:t>
      </w:r>
      <w:r w:rsidRPr="0036274A">
        <w:rPr>
          <w:rFonts w:ascii="Arial" w:hAnsi="Arial" w:cs="Arial"/>
          <w:sz w:val="20"/>
        </w:rPr>
        <w:t xml:space="preserve">These skills include (1) learning; (2) critical thinking; (3) communicating effectively; (4) grasping constantly changing technologies; and, (5) working effectively with others.  Students participating in the </w:t>
      </w:r>
      <w:r w:rsidRPr="0036274A">
        <w:rPr>
          <w:rFonts w:ascii="Arial" w:hAnsi="Arial" w:cs="Arial"/>
          <w:i/>
          <w:sz w:val="20"/>
        </w:rPr>
        <w:t>Career Research and Development (CRD) Program</w:t>
      </w:r>
      <w:r w:rsidRPr="0036274A">
        <w:rPr>
          <w:rFonts w:ascii="Arial" w:hAnsi="Arial" w:cs="Arial"/>
          <w:sz w:val="20"/>
        </w:rPr>
        <w:t xml:space="preserve"> have the unique opportunity to practice these skills through</w:t>
      </w:r>
      <w:r>
        <w:rPr>
          <w:rFonts w:ascii="Arial" w:hAnsi="Arial" w:cs="Arial"/>
          <w:sz w:val="20"/>
        </w:rPr>
        <w:t xml:space="preserve"> a supervised work-based learning experience</w:t>
      </w:r>
      <w:r w:rsidRPr="0036274A">
        <w:rPr>
          <w:rFonts w:ascii="Arial" w:hAnsi="Arial" w:cs="Arial"/>
          <w:sz w:val="20"/>
        </w:rPr>
        <w:t xml:space="preserve">, </w:t>
      </w:r>
      <w:r>
        <w:rPr>
          <w:rFonts w:ascii="Arial" w:hAnsi="Arial" w:cs="Arial"/>
          <w:sz w:val="20"/>
        </w:rPr>
        <w:t xml:space="preserve">the </w:t>
      </w:r>
      <w:r w:rsidRPr="0036274A">
        <w:rPr>
          <w:rFonts w:ascii="Arial" w:hAnsi="Arial" w:cs="Arial"/>
          <w:sz w:val="20"/>
        </w:rPr>
        <w:t>portfolio development</w:t>
      </w:r>
      <w:r>
        <w:rPr>
          <w:rFonts w:ascii="Arial" w:hAnsi="Arial" w:cs="Arial"/>
          <w:sz w:val="20"/>
        </w:rPr>
        <w:t xml:space="preserve"> process</w:t>
      </w:r>
      <w:r w:rsidRPr="0036274A">
        <w:rPr>
          <w:rFonts w:ascii="Arial" w:hAnsi="Arial" w:cs="Arial"/>
          <w:sz w:val="20"/>
        </w:rPr>
        <w:t xml:space="preserve">, and in-class instruction as they focus on continuously improving their skills to move beyond high school into employment and further education. </w:t>
      </w:r>
    </w:p>
    <w:p w:rsidR="00D76000" w:rsidRPr="0036274A" w:rsidRDefault="00D76000" w:rsidP="00D76000">
      <w:pPr>
        <w:ind w:left="60"/>
        <w:rPr>
          <w:rFonts w:ascii="Arial" w:hAnsi="Arial" w:cs="Arial"/>
          <w:sz w:val="20"/>
        </w:rPr>
      </w:pPr>
    </w:p>
    <w:p w:rsidR="00D76000" w:rsidRPr="0036274A" w:rsidRDefault="00D76000" w:rsidP="00D76000">
      <w:pPr>
        <w:pStyle w:val="BodyText"/>
        <w:spacing w:line="276" w:lineRule="auto"/>
        <w:rPr>
          <w:rFonts w:ascii="Arial" w:hAnsi="Arial" w:cs="Arial"/>
          <w:sz w:val="20"/>
        </w:rPr>
      </w:pPr>
      <w:r w:rsidRPr="0036274A">
        <w:rPr>
          <w:rFonts w:ascii="Arial" w:hAnsi="Arial" w:cs="Arial"/>
          <w:sz w:val="20"/>
        </w:rPr>
        <w:t xml:space="preserve">The workplace component is a mentored, on-the-job, work experience with a </w:t>
      </w:r>
      <w:r w:rsidRPr="0036274A">
        <w:rPr>
          <w:rFonts w:ascii="Arial" w:hAnsi="Arial" w:cs="Arial"/>
          <w:sz w:val="20"/>
          <w:u w:val="single"/>
        </w:rPr>
        <w:t>written, personalized, work-based learning</w:t>
      </w:r>
      <w:r w:rsidRPr="0036274A">
        <w:rPr>
          <w:rFonts w:ascii="Arial" w:hAnsi="Arial" w:cs="Arial"/>
          <w:sz w:val="20"/>
        </w:rPr>
        <w:t xml:space="preserve"> </w:t>
      </w:r>
      <w:r w:rsidRPr="0036274A">
        <w:rPr>
          <w:rFonts w:ascii="Arial" w:hAnsi="Arial" w:cs="Arial"/>
          <w:sz w:val="20"/>
          <w:u w:val="single"/>
        </w:rPr>
        <w:t>plan</w:t>
      </w:r>
      <w:r>
        <w:rPr>
          <w:rFonts w:ascii="Arial" w:hAnsi="Arial" w:cs="Arial"/>
          <w:sz w:val="20"/>
          <w:u w:val="single"/>
        </w:rPr>
        <w:t xml:space="preserve"> and a formal agreement between the student, school and employer</w:t>
      </w:r>
      <w:r w:rsidRPr="0036274A">
        <w:rPr>
          <w:rFonts w:ascii="Arial" w:hAnsi="Arial" w:cs="Arial"/>
          <w:sz w:val="20"/>
          <w:u w:val="single"/>
        </w:rPr>
        <w:t>.</w:t>
      </w:r>
      <w:r w:rsidRPr="0036274A">
        <w:rPr>
          <w:rFonts w:ascii="Arial" w:hAnsi="Arial" w:cs="Arial"/>
          <w:sz w:val="20"/>
        </w:rPr>
        <w:t xml:space="preserve">  Local </w:t>
      </w:r>
      <w:r>
        <w:rPr>
          <w:rFonts w:ascii="Arial" w:hAnsi="Arial" w:cs="Arial"/>
          <w:sz w:val="20"/>
        </w:rPr>
        <w:t>S</w:t>
      </w:r>
      <w:r w:rsidRPr="0036274A">
        <w:rPr>
          <w:rFonts w:ascii="Arial" w:hAnsi="Arial" w:cs="Arial"/>
          <w:sz w:val="20"/>
        </w:rPr>
        <w:t xml:space="preserve">chool </w:t>
      </w:r>
      <w:r>
        <w:rPr>
          <w:rFonts w:ascii="Arial" w:hAnsi="Arial" w:cs="Arial"/>
          <w:sz w:val="20"/>
        </w:rPr>
        <w:t>S</w:t>
      </w:r>
      <w:r w:rsidRPr="0036274A">
        <w:rPr>
          <w:rFonts w:ascii="Arial" w:hAnsi="Arial" w:cs="Arial"/>
          <w:sz w:val="20"/>
        </w:rPr>
        <w:t xml:space="preserve">ystems </w:t>
      </w:r>
      <w:r>
        <w:rPr>
          <w:rFonts w:ascii="Arial" w:hAnsi="Arial" w:cs="Arial"/>
          <w:sz w:val="20"/>
        </w:rPr>
        <w:t xml:space="preserve">(LSS) </w:t>
      </w:r>
      <w:r w:rsidRPr="0036274A">
        <w:rPr>
          <w:rFonts w:ascii="Arial" w:hAnsi="Arial" w:cs="Arial"/>
          <w:sz w:val="20"/>
        </w:rPr>
        <w:t xml:space="preserve">are responsible for developing a </w:t>
      </w:r>
      <w:r>
        <w:rPr>
          <w:rFonts w:ascii="Arial" w:hAnsi="Arial" w:cs="Arial"/>
          <w:sz w:val="20"/>
        </w:rPr>
        <w:t>work</w:t>
      </w:r>
      <w:r w:rsidRPr="0036274A">
        <w:rPr>
          <w:rFonts w:ascii="Arial" w:hAnsi="Arial" w:cs="Arial"/>
          <w:sz w:val="20"/>
        </w:rPr>
        <w:t xml:space="preserve"> plan for each student</w:t>
      </w:r>
      <w:r>
        <w:rPr>
          <w:rFonts w:ascii="Arial" w:hAnsi="Arial" w:cs="Arial"/>
          <w:sz w:val="20"/>
        </w:rPr>
        <w:t xml:space="preserve"> </w:t>
      </w:r>
      <w:r w:rsidRPr="0036274A">
        <w:rPr>
          <w:rFonts w:ascii="Arial" w:hAnsi="Arial" w:cs="Arial"/>
          <w:sz w:val="20"/>
        </w:rPr>
        <w:t xml:space="preserve">that documents student </w:t>
      </w:r>
      <w:proofErr w:type="gramStart"/>
      <w:r w:rsidRPr="0036274A">
        <w:rPr>
          <w:rFonts w:ascii="Arial" w:hAnsi="Arial" w:cs="Arial"/>
          <w:sz w:val="20"/>
        </w:rPr>
        <w:t>progress</w:t>
      </w:r>
      <w:proofErr w:type="gramEnd"/>
      <w:r w:rsidRPr="0036274A">
        <w:rPr>
          <w:rFonts w:ascii="Arial" w:hAnsi="Arial" w:cs="Arial"/>
          <w:sz w:val="20"/>
        </w:rPr>
        <w:t xml:space="preserve"> and performance.  Student </w:t>
      </w:r>
      <w:r>
        <w:rPr>
          <w:rFonts w:ascii="Arial" w:hAnsi="Arial" w:cs="Arial"/>
          <w:sz w:val="20"/>
        </w:rPr>
        <w:t xml:space="preserve">work </w:t>
      </w:r>
      <w:r w:rsidRPr="0036274A">
        <w:rPr>
          <w:rFonts w:ascii="Arial" w:hAnsi="Arial" w:cs="Arial"/>
          <w:sz w:val="20"/>
        </w:rPr>
        <w:t xml:space="preserve">plans include appropriate academic, technical and employability skills and a process for evaluating these skills.  The WBL coordinator </w:t>
      </w:r>
      <w:r>
        <w:rPr>
          <w:rFonts w:ascii="Arial" w:hAnsi="Arial" w:cs="Arial"/>
          <w:sz w:val="20"/>
        </w:rPr>
        <w:t xml:space="preserve">in conjunction with the CRD teacher </w:t>
      </w:r>
      <w:r w:rsidRPr="0036274A">
        <w:rPr>
          <w:rFonts w:ascii="Arial" w:hAnsi="Arial" w:cs="Arial"/>
          <w:sz w:val="20"/>
        </w:rPr>
        <w:t xml:space="preserve">is responsible for monitoring students’ placements, documenting students’ progress and accounting for students’ completion of their plan and portfolio. The goal of the WBL experience is to expose students to authentic employment opportunities that link to students’ career interests, LSS career clusters, and employment demand. Work-based learning placements will prepare students for </w:t>
      </w:r>
      <w:r>
        <w:rPr>
          <w:rFonts w:ascii="Arial" w:hAnsi="Arial" w:cs="Arial"/>
          <w:sz w:val="20"/>
        </w:rPr>
        <w:t>employment that lead</w:t>
      </w:r>
      <w:r w:rsidRPr="0036274A">
        <w:rPr>
          <w:rFonts w:ascii="Arial" w:hAnsi="Arial" w:cs="Arial"/>
          <w:sz w:val="20"/>
        </w:rPr>
        <w:t xml:space="preserve"> to a family-supporting wage.  Students </w:t>
      </w:r>
      <w:r>
        <w:rPr>
          <w:rFonts w:ascii="Arial" w:hAnsi="Arial" w:cs="Arial"/>
          <w:sz w:val="20"/>
        </w:rPr>
        <w:t xml:space="preserve">develop and </w:t>
      </w:r>
      <w:r w:rsidRPr="0036274A">
        <w:rPr>
          <w:rFonts w:ascii="Arial" w:hAnsi="Arial" w:cs="Arial"/>
          <w:sz w:val="20"/>
        </w:rPr>
        <w:t xml:space="preserve">maintain a career portfolio throughout the program documenting progress related to their </w:t>
      </w:r>
      <w:r>
        <w:rPr>
          <w:rFonts w:ascii="Arial" w:hAnsi="Arial" w:cs="Arial"/>
          <w:sz w:val="20"/>
        </w:rPr>
        <w:t>work</w:t>
      </w:r>
      <w:r w:rsidRPr="0036274A">
        <w:rPr>
          <w:rFonts w:ascii="Arial" w:hAnsi="Arial" w:cs="Arial"/>
          <w:sz w:val="20"/>
        </w:rPr>
        <w:t xml:space="preserve"> plan.  The elements of the portfolio </w:t>
      </w:r>
      <w:r>
        <w:rPr>
          <w:rFonts w:ascii="Arial" w:hAnsi="Arial" w:cs="Arial"/>
          <w:sz w:val="20"/>
        </w:rPr>
        <w:t>shall document academic, technical, employability and personal skill development.</w:t>
      </w:r>
      <w:r w:rsidRPr="0036274A">
        <w:rPr>
          <w:rFonts w:ascii="Arial" w:hAnsi="Arial" w:cs="Arial"/>
          <w:sz w:val="20"/>
        </w:rPr>
        <w:t xml:space="preserve">  The program culminates with students presenting their final portfolio documenting </w:t>
      </w:r>
      <w:r>
        <w:rPr>
          <w:rFonts w:ascii="Arial" w:hAnsi="Arial" w:cs="Arial"/>
          <w:sz w:val="20"/>
        </w:rPr>
        <w:t xml:space="preserve">personal growth, achievements and </w:t>
      </w:r>
      <w:r w:rsidRPr="0036274A">
        <w:rPr>
          <w:rFonts w:ascii="Arial" w:hAnsi="Arial" w:cs="Arial"/>
          <w:sz w:val="20"/>
        </w:rPr>
        <w:t>learning experiences from their program.</w:t>
      </w:r>
    </w:p>
    <w:p w:rsidR="00D76000" w:rsidRPr="0036274A" w:rsidRDefault="00D76000" w:rsidP="00D76000">
      <w:pPr>
        <w:pStyle w:val="BodyText"/>
        <w:spacing w:line="276" w:lineRule="auto"/>
        <w:rPr>
          <w:rFonts w:ascii="Arial" w:hAnsi="Arial" w:cs="Arial"/>
          <w:sz w:val="20"/>
        </w:rPr>
      </w:pPr>
    </w:p>
    <w:p w:rsidR="001A010C" w:rsidRPr="000E522C" w:rsidRDefault="00D76000" w:rsidP="000E522C">
      <w:pPr>
        <w:pStyle w:val="BodyText"/>
        <w:spacing w:line="276" w:lineRule="auto"/>
        <w:rPr>
          <w:rFonts w:ascii="Arial" w:hAnsi="Arial" w:cs="Arial"/>
          <w:sz w:val="20"/>
        </w:rPr>
      </w:pPr>
      <w:r w:rsidRPr="0036274A">
        <w:rPr>
          <w:rFonts w:ascii="Arial" w:hAnsi="Arial" w:cs="Arial"/>
          <w:sz w:val="20"/>
        </w:rPr>
        <w:t xml:space="preserve">WBL coordinators are required to have all students and employers participating in the Career Research and Development program complete the Work-based Learning Questionnaire distributed by the Maryland State Department of Education and submit all forms by the required due date for data analysis.  A Work-based Learning Questionnaire is completed for </w:t>
      </w:r>
      <w:r w:rsidRPr="0036274A">
        <w:rPr>
          <w:rFonts w:ascii="Arial" w:hAnsi="Arial" w:cs="Arial"/>
          <w:sz w:val="20"/>
          <w:u w:val="single"/>
        </w:rPr>
        <w:t>each</w:t>
      </w:r>
      <w:r w:rsidRPr="0036274A">
        <w:rPr>
          <w:rFonts w:ascii="Arial" w:hAnsi="Arial" w:cs="Arial"/>
          <w:sz w:val="20"/>
        </w:rPr>
        <w:t xml:space="preserve"> WBL experience in which a student participates</w:t>
      </w:r>
      <w:r w:rsidRPr="0036274A">
        <w:rPr>
          <w:rFonts w:ascii="Arial" w:hAnsi="Arial" w:cs="Arial"/>
          <w:b/>
          <w:sz w:val="20"/>
        </w:rPr>
        <w:t>.</w:t>
      </w:r>
    </w:p>
    <w:p w:rsidR="000B400E" w:rsidRDefault="000B400E" w:rsidP="000B400E">
      <w:pPr>
        <w:pStyle w:val="BodyText"/>
        <w:jc w:val="left"/>
        <w:rPr>
          <w:rFonts w:ascii="Arial" w:hAnsi="Arial" w:cs="Arial"/>
          <w:b/>
          <w:sz w:val="22"/>
          <w:szCs w:val="22"/>
        </w:rPr>
      </w:pPr>
      <w:r w:rsidRPr="006C23FD">
        <w:rPr>
          <w:rStyle w:val="Heading1Char"/>
        </w:rPr>
        <w:lastRenderedPageBreak/>
        <w:t>STANDARD</w:t>
      </w:r>
      <w:r w:rsidR="002A7FFE" w:rsidRPr="006C23FD">
        <w:rPr>
          <w:rStyle w:val="Heading1Char"/>
        </w:rPr>
        <w:t xml:space="preserve"> 1: </w:t>
      </w:r>
      <w:r w:rsidR="006C23FD">
        <w:rPr>
          <w:rStyle w:val="Heading1Char"/>
        </w:rPr>
        <w:t xml:space="preserve"> </w:t>
      </w:r>
      <w:r w:rsidR="002A7FFE" w:rsidRPr="006C23FD">
        <w:rPr>
          <w:rStyle w:val="Heading1Char"/>
        </w:rPr>
        <w:t>SELF AWARENESS</w:t>
      </w:r>
      <w:r w:rsidR="00E218EE">
        <w:rPr>
          <w:b/>
        </w:rPr>
        <w:t xml:space="preserve"> </w:t>
      </w:r>
      <w:r w:rsidRPr="000B400E">
        <w:rPr>
          <w:b/>
          <w:szCs w:val="24"/>
        </w:rPr>
        <w:t>– Students will acquire and apply self-knowledge in order to develop personal, learning</w:t>
      </w:r>
      <w:r>
        <w:rPr>
          <w:b/>
          <w:szCs w:val="24"/>
        </w:rPr>
        <w:t>,</w:t>
      </w:r>
      <w:r w:rsidRPr="000B400E">
        <w:rPr>
          <w:b/>
          <w:szCs w:val="24"/>
        </w:rPr>
        <w:t xml:space="preserve"> and career goals.</w:t>
      </w:r>
    </w:p>
    <w:p w:rsidR="00315E7E" w:rsidRDefault="002A7FFE" w:rsidP="00C97002">
      <w:pPr>
        <w:numPr>
          <w:ilvl w:val="0"/>
          <w:numId w:val="4"/>
        </w:numPr>
      </w:pPr>
      <w:r>
        <w:t>Take</w:t>
      </w:r>
      <w:r w:rsidRPr="002A7FFE">
        <w:t xml:space="preserve"> career interest orientation inventor</w:t>
      </w:r>
      <w:r w:rsidR="00FC2780">
        <w:t>ies</w:t>
      </w:r>
      <w:r w:rsidRPr="002A7FFE">
        <w:t xml:space="preserve"> </w:t>
      </w:r>
      <w:r w:rsidR="00E4536A">
        <w:t>(</w:t>
      </w:r>
      <w:proofErr w:type="spellStart"/>
      <w:r w:rsidRPr="002A7FFE">
        <w:t>eg</w:t>
      </w:r>
      <w:proofErr w:type="spellEnd"/>
      <w:r w:rsidRPr="002A7FFE">
        <w:t>. Bridges</w:t>
      </w:r>
      <w:r w:rsidR="00FB7A06">
        <w:t xml:space="preserve"> (</w:t>
      </w:r>
      <w:r w:rsidR="00FB7A06">
        <w:fldChar w:fldCharType="begin"/>
      </w:r>
      <w:r w:rsidR="00FB7A06">
        <w:instrText xml:space="preserve"> HYPERLINK "http://www.bridges.com" </w:instrText>
      </w:r>
      <w:r w:rsidR="00FB7A06">
        <w:fldChar w:fldCharType="separate"/>
      </w:r>
      <w:r w:rsidR="00FB7A06" w:rsidRPr="00ED0FB1">
        <w:rPr>
          <w:rStyle w:val="Hyperlink"/>
        </w:rPr>
        <w:t>www.bridges.com</w:t>
      </w:r>
      <w:r w:rsidR="00FB7A06">
        <w:fldChar w:fldCharType="end"/>
      </w:r>
      <w:r w:rsidR="00FB7A06">
        <w:t>)</w:t>
      </w:r>
      <w:r w:rsidR="00E4536A">
        <w:t xml:space="preserve">, </w:t>
      </w:r>
      <w:r w:rsidR="00E4536A" w:rsidRPr="002A7FFE">
        <w:t>Holland Self-Directed Search</w:t>
      </w:r>
      <w:r w:rsidR="00315E7E">
        <w:t xml:space="preserve"> (</w:t>
      </w:r>
      <w:hyperlink r:id="rId8" w:history="1">
        <w:r w:rsidR="00315E7E" w:rsidRPr="00ED0FB1">
          <w:rPr>
            <w:rStyle w:val="Hyperlink"/>
          </w:rPr>
          <w:t>www.self-directed-search.com</w:t>
        </w:r>
      </w:hyperlink>
      <w:r w:rsidR="00315E7E">
        <w:t>)</w:t>
      </w:r>
      <w:r w:rsidR="00E4536A">
        <w:t xml:space="preserve">, </w:t>
      </w:r>
      <w:r w:rsidR="00E4536A" w:rsidRPr="002A7FFE">
        <w:t>KUDER Inventory of Self-Awareness</w:t>
      </w:r>
      <w:r w:rsidR="00315E7E">
        <w:t xml:space="preserve"> (</w:t>
      </w:r>
      <w:hyperlink r:id="rId9" w:history="1">
        <w:r w:rsidR="00315E7E" w:rsidRPr="00ED0FB1">
          <w:rPr>
            <w:rStyle w:val="Hyperlink"/>
          </w:rPr>
          <w:t>www.kuder.com</w:t>
        </w:r>
      </w:hyperlink>
      <w:r w:rsidR="00E4536A">
        <w:t>)</w:t>
      </w:r>
      <w:r w:rsidR="00C97002">
        <w:t xml:space="preserve"> or (</w:t>
      </w:r>
      <w:hyperlink r:id="rId10" w:history="1">
        <w:r w:rsidR="00C97002" w:rsidRPr="00EA54F7">
          <w:rPr>
            <w:rStyle w:val="Hyperlink"/>
          </w:rPr>
          <w:t>www.princetonreview.com/cte/quiz/career_quiz1.asp</w:t>
        </w:r>
      </w:hyperlink>
      <w:r w:rsidR="00C97002">
        <w:t>)</w:t>
      </w:r>
    </w:p>
    <w:p w:rsidR="00FC2780" w:rsidRDefault="00C97002" w:rsidP="00D76000">
      <w:pPr>
        <w:numPr>
          <w:ilvl w:val="0"/>
          <w:numId w:val="4"/>
        </w:numPr>
      </w:pPr>
      <w:r>
        <w:t>Take personality type inventor</w:t>
      </w:r>
      <w:r w:rsidR="00FC2780">
        <w:t>ies</w:t>
      </w:r>
      <w:r>
        <w:t xml:space="preserve"> </w:t>
      </w:r>
      <w:r w:rsidR="00FC2780">
        <w:t>to identify personality type and match to various occupations (</w:t>
      </w:r>
      <w:hyperlink r:id="rId11" w:history="1">
        <w:r w:rsidR="00FC2780" w:rsidRPr="0019770A">
          <w:rPr>
            <w:rStyle w:val="Hyperlink"/>
          </w:rPr>
          <w:t>www.humanmetrics.com/cgi-win/jtypes2.asp</w:t>
        </w:r>
      </w:hyperlink>
      <w:r w:rsidR="00FC2780">
        <w:t>)</w:t>
      </w:r>
    </w:p>
    <w:p w:rsidR="00C97002" w:rsidRDefault="00C97002" w:rsidP="00FC2780">
      <w:pPr>
        <w:ind w:left="720" w:firstLine="360"/>
      </w:pPr>
      <w:r>
        <w:t xml:space="preserve"> (</w:t>
      </w:r>
      <w:hyperlink r:id="rId12" w:history="1">
        <w:r w:rsidR="00FC2780" w:rsidRPr="0019770A">
          <w:rPr>
            <w:rStyle w:val="Hyperlink"/>
          </w:rPr>
          <w:t>www.advisorteam.com/tempera</w:t>
        </w:r>
        <w:r w:rsidR="00FC2780" w:rsidRPr="0019770A">
          <w:rPr>
            <w:rStyle w:val="Hyperlink"/>
          </w:rPr>
          <w:t>m</w:t>
        </w:r>
        <w:r w:rsidR="00FC2780" w:rsidRPr="0019770A">
          <w:rPr>
            <w:rStyle w:val="Hyperlink"/>
          </w:rPr>
          <w:t>ent_sorter/register.asp?partid=1</w:t>
        </w:r>
      </w:hyperlink>
      <w:r>
        <w:t xml:space="preserve">  </w:t>
      </w:r>
    </w:p>
    <w:p w:rsidR="00FC2780" w:rsidRDefault="002A7FFE" w:rsidP="00D76000">
      <w:pPr>
        <w:numPr>
          <w:ilvl w:val="0"/>
          <w:numId w:val="4"/>
        </w:numPr>
      </w:pPr>
      <w:r>
        <w:t>P</w:t>
      </w:r>
      <w:r w:rsidRPr="002A7FFE">
        <w:t>erform a personal</w:t>
      </w:r>
      <w:r w:rsidR="00EC5E20">
        <w:t xml:space="preserve"> work</w:t>
      </w:r>
      <w:r w:rsidRPr="002A7FFE">
        <w:t xml:space="preserve"> values inventory</w:t>
      </w:r>
      <w:r w:rsidR="00EC5E20">
        <w:t xml:space="preserve"> (</w:t>
      </w:r>
      <w:hyperlink r:id="rId13" w:history="1">
        <w:r w:rsidR="00FC2780" w:rsidRPr="0019770A">
          <w:rPr>
            <w:rStyle w:val="Hyperlink"/>
          </w:rPr>
          <w:t>http</w:t>
        </w:r>
        <w:r w:rsidR="00FC2780" w:rsidRPr="0019770A">
          <w:rPr>
            <w:rStyle w:val="Hyperlink"/>
          </w:rPr>
          <w:t>:</w:t>
        </w:r>
        <w:r w:rsidR="00FC2780" w:rsidRPr="0019770A">
          <w:rPr>
            <w:rStyle w:val="Hyperlink"/>
          </w:rPr>
          <w:t>//onetcen</w:t>
        </w:r>
        <w:r w:rsidR="00FC2780" w:rsidRPr="0019770A">
          <w:rPr>
            <w:rStyle w:val="Hyperlink"/>
          </w:rPr>
          <w:t>t</w:t>
        </w:r>
        <w:r w:rsidR="00FC2780" w:rsidRPr="0019770A">
          <w:rPr>
            <w:rStyle w:val="Hyperlink"/>
          </w:rPr>
          <w:t>er.org/tools.html</w:t>
        </w:r>
      </w:hyperlink>
      <w:r w:rsidR="00FC2780">
        <w:t>)</w:t>
      </w:r>
    </w:p>
    <w:p w:rsidR="00D76000" w:rsidRDefault="00EC5E20" w:rsidP="00D76000">
      <w:pPr>
        <w:numPr>
          <w:ilvl w:val="0"/>
          <w:numId w:val="4"/>
        </w:numPr>
      </w:pPr>
      <w:r>
        <w:t xml:space="preserve">Analyze learning styles </w:t>
      </w:r>
      <w:r w:rsidR="00D76000">
        <w:t>(</w:t>
      </w:r>
      <w:hyperlink r:id="rId14" w:history="1">
        <w:r w:rsidR="00D76000" w:rsidRPr="0019770A">
          <w:rPr>
            <w:rStyle w:val="Hyperlink"/>
          </w:rPr>
          <w:t>www.lea</w:t>
        </w:r>
        <w:r w:rsidR="00D76000" w:rsidRPr="0019770A">
          <w:rPr>
            <w:rStyle w:val="Hyperlink"/>
          </w:rPr>
          <w:t>r</w:t>
        </w:r>
        <w:r w:rsidR="00D76000" w:rsidRPr="0019770A">
          <w:rPr>
            <w:rStyle w:val="Hyperlink"/>
          </w:rPr>
          <w:t>n</w:t>
        </w:r>
        <w:r w:rsidR="00D76000" w:rsidRPr="0019770A">
          <w:rPr>
            <w:rStyle w:val="Hyperlink"/>
          </w:rPr>
          <w:t>ing-styles-online.com/inventory</w:t>
        </w:r>
      </w:hyperlink>
      <w:r w:rsidR="00D76000">
        <w:t>)</w:t>
      </w:r>
    </w:p>
    <w:p w:rsidR="002A7FFE" w:rsidRDefault="002A7FFE" w:rsidP="002A7FFE">
      <w:pPr>
        <w:numPr>
          <w:ilvl w:val="0"/>
          <w:numId w:val="4"/>
        </w:numPr>
      </w:pPr>
      <w:r w:rsidRPr="002A7FFE">
        <w:t>Use the results of individual assessments to tailor future student learning activities.</w:t>
      </w:r>
    </w:p>
    <w:p w:rsidR="00442E43" w:rsidRDefault="00D17037" w:rsidP="002A7FFE">
      <w:pPr>
        <w:numPr>
          <w:ilvl w:val="0"/>
          <w:numId w:val="4"/>
        </w:numPr>
      </w:pPr>
      <w:r>
        <w:t>Apply self-knowledge to decision-making and goal setting</w:t>
      </w:r>
      <w:r w:rsidR="00442E43">
        <w:t xml:space="preserve"> (</w:t>
      </w:r>
      <w:hyperlink r:id="rId15" w:history="1">
        <w:r w:rsidR="00442E43" w:rsidRPr="0019770A">
          <w:rPr>
            <w:rStyle w:val="Hyperlink"/>
          </w:rPr>
          <w:t>www.mindtools.com/pages/article/newTED_85.htm</w:t>
        </w:r>
      </w:hyperlink>
      <w:r w:rsidR="00442E43">
        <w:t>)</w:t>
      </w:r>
    </w:p>
    <w:p w:rsidR="00D17037" w:rsidRDefault="00D17037" w:rsidP="00D17037">
      <w:pPr>
        <w:ind w:left="360" w:firstLine="720"/>
      </w:pPr>
      <w:r>
        <w:t>(</w:t>
      </w:r>
      <w:hyperlink r:id="rId16" w:history="1">
        <w:r w:rsidR="00442E43" w:rsidRPr="0019770A">
          <w:rPr>
            <w:rStyle w:val="Hyperlink"/>
          </w:rPr>
          <w:t>www.iseek.org/sv/12400.jsp</w:t>
        </w:r>
        <w:r w:rsidR="00442E43" w:rsidRPr="0019770A">
          <w:rPr>
            <w:rStyle w:val="Hyperlink"/>
          </w:rPr>
          <w:t>?</w:t>
        </w:r>
        <w:r w:rsidR="00442E43" w:rsidRPr="0019770A">
          <w:rPr>
            <w:rStyle w:val="Hyperlink"/>
          </w:rPr>
          <w:t>oldSkillType=Judgement+Skills</w:t>
        </w:r>
      </w:hyperlink>
      <w:r>
        <w:t>)</w:t>
      </w:r>
    </w:p>
    <w:p w:rsidR="00D17037" w:rsidRDefault="00D17037" w:rsidP="002F719B">
      <w:pPr>
        <w:numPr>
          <w:ilvl w:val="4"/>
          <w:numId w:val="4"/>
        </w:numPr>
        <w:tabs>
          <w:tab w:val="clear" w:pos="3960"/>
          <w:tab w:val="num" w:pos="1800"/>
        </w:tabs>
        <w:ind w:hanging="2520"/>
      </w:pPr>
      <w:r w:rsidRPr="002A7FFE">
        <w:t>Decision Making Process</w:t>
      </w:r>
    </w:p>
    <w:p w:rsidR="00D17037" w:rsidRDefault="00D17037" w:rsidP="002F719B">
      <w:pPr>
        <w:numPr>
          <w:ilvl w:val="4"/>
          <w:numId w:val="4"/>
        </w:numPr>
        <w:tabs>
          <w:tab w:val="clear" w:pos="3960"/>
          <w:tab w:val="num" w:pos="1800"/>
        </w:tabs>
        <w:ind w:hanging="2520"/>
      </w:pPr>
      <w:r w:rsidRPr="002A7FFE">
        <w:t>Maslow’s Hierarchy of Needs</w:t>
      </w:r>
    </w:p>
    <w:p w:rsidR="002A7FFE" w:rsidRPr="002A7FFE" w:rsidRDefault="002A7FFE" w:rsidP="002A7FFE">
      <w:pPr>
        <w:numPr>
          <w:ilvl w:val="0"/>
          <w:numId w:val="4"/>
        </w:numPr>
      </w:pPr>
      <w:r w:rsidRPr="002A7FFE">
        <w:t>Include personality inventories, strengths and values in the student portfolio.</w:t>
      </w:r>
    </w:p>
    <w:p w:rsidR="002A7FFE" w:rsidRPr="002A7FFE" w:rsidRDefault="002A7FFE" w:rsidP="002A7FFE">
      <w:pPr>
        <w:numPr>
          <w:ilvl w:val="0"/>
          <w:numId w:val="4"/>
        </w:numPr>
      </w:pPr>
      <w:r>
        <w:t>De</w:t>
      </w:r>
      <w:r w:rsidRPr="002A7FFE">
        <w:t xml:space="preserve">velop a </w:t>
      </w:r>
      <w:r w:rsidR="00E4536A">
        <w:t>p</w:t>
      </w:r>
      <w:r w:rsidRPr="002A7FFE">
        <w:t xml:space="preserve">ersonal </w:t>
      </w:r>
      <w:r w:rsidR="00E4536A">
        <w:t>m</w:t>
      </w:r>
      <w:r w:rsidRPr="002A7FFE">
        <w:t xml:space="preserve">ission </w:t>
      </w:r>
      <w:r w:rsidR="00E4536A">
        <w:t>s</w:t>
      </w:r>
      <w:r w:rsidRPr="002A7FFE">
        <w:t>tatement.</w:t>
      </w:r>
    </w:p>
    <w:p w:rsidR="002A7FFE" w:rsidRPr="002A7FFE" w:rsidRDefault="00207BCC" w:rsidP="002A7FFE">
      <w:pPr>
        <w:numPr>
          <w:ilvl w:val="0"/>
          <w:numId w:val="4"/>
        </w:numPr>
      </w:pPr>
      <w:r>
        <w:t xml:space="preserve">Develop </w:t>
      </w:r>
      <w:r w:rsidR="002A7FFE" w:rsidRPr="002A7FFE">
        <w:t>Personal Skills and Attitudes for Successful Employment</w:t>
      </w:r>
    </w:p>
    <w:p w:rsidR="002A7FFE" w:rsidRDefault="00207BCC" w:rsidP="002A7FFE">
      <w:pPr>
        <w:numPr>
          <w:ilvl w:val="1"/>
          <w:numId w:val="4"/>
        </w:numPr>
      </w:pPr>
      <w:r>
        <w:t>P</w:t>
      </w:r>
      <w:r w:rsidR="002A7FFE">
        <w:t>ersonal qualities</w:t>
      </w:r>
      <w:r>
        <w:t xml:space="preserve"> (employability skills)</w:t>
      </w:r>
    </w:p>
    <w:p w:rsidR="002A7FFE" w:rsidRDefault="002A7FFE" w:rsidP="002A7FFE">
      <w:pPr>
        <w:numPr>
          <w:ilvl w:val="1"/>
          <w:numId w:val="4"/>
        </w:numPr>
      </w:pPr>
      <w:r>
        <w:t>A</w:t>
      </w:r>
      <w:r w:rsidRPr="002A7FFE">
        <w:t xml:space="preserve">ttendance and </w:t>
      </w:r>
      <w:r w:rsidR="00542CC9">
        <w:t>p</w:t>
      </w:r>
      <w:r w:rsidRPr="002A7FFE">
        <w:t>unctuality</w:t>
      </w:r>
    </w:p>
    <w:p w:rsidR="002A7FFE" w:rsidRDefault="002A7FFE" w:rsidP="002A7FFE">
      <w:pPr>
        <w:numPr>
          <w:ilvl w:val="1"/>
          <w:numId w:val="4"/>
        </w:numPr>
      </w:pPr>
      <w:r w:rsidRPr="002A7FFE">
        <w:t>Appearance</w:t>
      </w:r>
    </w:p>
    <w:p w:rsidR="002A7FFE" w:rsidRDefault="002A7FFE" w:rsidP="002A7FFE">
      <w:pPr>
        <w:numPr>
          <w:ilvl w:val="1"/>
          <w:numId w:val="4"/>
        </w:numPr>
      </w:pPr>
      <w:r w:rsidRPr="002A7FFE">
        <w:t>Meeting or exceeding job performance expectations.</w:t>
      </w:r>
    </w:p>
    <w:p w:rsidR="00E4536A" w:rsidRDefault="002A7FFE" w:rsidP="00E4536A">
      <w:pPr>
        <w:numPr>
          <w:ilvl w:val="1"/>
          <w:numId w:val="4"/>
        </w:numPr>
      </w:pPr>
      <w:r w:rsidRPr="002A7FFE">
        <w:t xml:space="preserve">Congruency of </w:t>
      </w:r>
      <w:r w:rsidR="00542CC9">
        <w:t>b</w:t>
      </w:r>
      <w:r w:rsidRPr="002A7FFE">
        <w:t xml:space="preserve">ody </w:t>
      </w:r>
      <w:r w:rsidR="00542CC9">
        <w:t>l</w:t>
      </w:r>
      <w:r w:rsidRPr="002A7FFE">
        <w:t xml:space="preserve">anguage with </w:t>
      </w:r>
      <w:r w:rsidR="00542CC9">
        <w:t>v</w:t>
      </w:r>
      <w:r w:rsidRPr="002A7FFE">
        <w:t xml:space="preserve">erbal </w:t>
      </w:r>
      <w:r w:rsidR="00542CC9">
        <w:t>l</w:t>
      </w:r>
      <w:r w:rsidRPr="002A7FFE">
        <w:t>anguage</w:t>
      </w:r>
    </w:p>
    <w:p w:rsidR="00E4536A" w:rsidRDefault="002A7FFE" w:rsidP="00E4536A">
      <w:pPr>
        <w:numPr>
          <w:ilvl w:val="1"/>
          <w:numId w:val="4"/>
        </w:numPr>
      </w:pPr>
      <w:r w:rsidRPr="002A7FFE">
        <w:t>Qualities of effective supervisors</w:t>
      </w:r>
    </w:p>
    <w:p w:rsidR="00E4536A" w:rsidRDefault="002A7FFE" w:rsidP="00E4536A">
      <w:pPr>
        <w:numPr>
          <w:ilvl w:val="1"/>
          <w:numId w:val="4"/>
        </w:numPr>
      </w:pPr>
      <w:r w:rsidRPr="002A7FFE">
        <w:t>Expectations of employees and employers</w:t>
      </w:r>
    </w:p>
    <w:p w:rsidR="00E4536A" w:rsidRDefault="002A7FFE" w:rsidP="00E4536A">
      <w:pPr>
        <w:numPr>
          <w:ilvl w:val="1"/>
          <w:numId w:val="4"/>
        </w:numPr>
      </w:pPr>
      <w:r w:rsidRPr="002A7FFE">
        <w:t xml:space="preserve">Interpersonal skills and </w:t>
      </w:r>
      <w:r w:rsidR="00542CC9">
        <w:t>a</w:t>
      </w:r>
      <w:r w:rsidRPr="002A7FFE">
        <w:t xml:space="preserve">ction </w:t>
      </w:r>
      <w:r w:rsidR="00542CC9">
        <w:t>p</w:t>
      </w:r>
      <w:r w:rsidRPr="002A7FFE">
        <w:t>lanning</w:t>
      </w:r>
    </w:p>
    <w:p w:rsidR="00E4536A" w:rsidRDefault="002A7FFE" w:rsidP="00E4536A">
      <w:pPr>
        <w:numPr>
          <w:ilvl w:val="1"/>
          <w:numId w:val="4"/>
        </w:numPr>
      </w:pPr>
      <w:r w:rsidRPr="002A7FFE">
        <w:t>Self-</w:t>
      </w:r>
      <w:r w:rsidR="00542CC9">
        <w:t>c</w:t>
      </w:r>
      <w:r w:rsidRPr="002A7FFE">
        <w:t xml:space="preserve">oncept and </w:t>
      </w:r>
      <w:r w:rsidR="00542CC9">
        <w:t>t</w:t>
      </w:r>
      <w:r w:rsidRPr="002A7FFE">
        <w:t xml:space="preserve">eamwork </w:t>
      </w:r>
      <w:r w:rsidR="00542CC9">
        <w:t>c</w:t>
      </w:r>
      <w:r w:rsidRPr="002A7FFE">
        <w:t xml:space="preserve">oncept </w:t>
      </w:r>
      <w:r w:rsidR="00542CC9">
        <w:t>i</w:t>
      </w:r>
      <w:r w:rsidRPr="002A7FFE">
        <w:t>ntegration</w:t>
      </w:r>
    </w:p>
    <w:p w:rsidR="002A7FFE" w:rsidRPr="002A7FFE" w:rsidRDefault="002A7FFE" w:rsidP="002F719B">
      <w:pPr>
        <w:numPr>
          <w:ilvl w:val="4"/>
          <w:numId w:val="4"/>
        </w:numPr>
        <w:tabs>
          <w:tab w:val="clear" w:pos="3960"/>
          <w:tab w:val="num" w:pos="1800"/>
        </w:tabs>
        <w:ind w:left="1800"/>
      </w:pPr>
      <w:r w:rsidRPr="002A7FFE">
        <w:t>Use of specific inventories such</w:t>
      </w:r>
      <w:r w:rsidR="003346B2">
        <w:t xml:space="preserve"> as </w:t>
      </w:r>
      <w:r w:rsidR="00542CC9">
        <w:t>l</w:t>
      </w:r>
      <w:r w:rsidR="003346B2">
        <w:t xml:space="preserve">earning and </w:t>
      </w:r>
      <w:r w:rsidR="00542CC9">
        <w:t>w</w:t>
      </w:r>
      <w:r w:rsidR="003346B2">
        <w:t xml:space="preserve">orking </w:t>
      </w:r>
      <w:r w:rsidR="00542CC9">
        <w:t>s</w:t>
      </w:r>
      <w:r w:rsidR="003346B2">
        <w:t xml:space="preserve">tyles, </w:t>
      </w:r>
      <w:r w:rsidR="00542CC9">
        <w:t>i</w:t>
      </w:r>
      <w:r w:rsidRPr="002A7FFE">
        <w:t>nventory</w:t>
      </w:r>
      <w:r w:rsidR="003346B2">
        <w:t>,</w:t>
      </w:r>
      <w:r w:rsidR="003346B2" w:rsidRPr="003346B2">
        <w:t xml:space="preserve"> </w:t>
      </w:r>
      <w:r w:rsidR="003346B2">
        <w:t xml:space="preserve">integrate </w:t>
      </w:r>
      <w:r w:rsidR="003346B2" w:rsidRPr="002A7FFE">
        <w:t>Vocational Implications of Personality, Jr.</w:t>
      </w:r>
    </w:p>
    <w:p w:rsidR="00FC2780" w:rsidRDefault="00207BCC" w:rsidP="003346B2">
      <w:pPr>
        <w:numPr>
          <w:ilvl w:val="0"/>
          <w:numId w:val="4"/>
        </w:numPr>
      </w:pPr>
      <w:r>
        <w:t>Learn</w:t>
      </w:r>
      <w:r w:rsidR="003346B2">
        <w:t xml:space="preserve"> organization skills and time </w:t>
      </w:r>
      <w:r w:rsidR="00E4536A" w:rsidRPr="002A7FFE">
        <w:t>management</w:t>
      </w:r>
      <w:r w:rsidR="00D17037">
        <w:t xml:space="preserve"> (</w:t>
      </w:r>
      <w:hyperlink r:id="rId17" w:history="1">
        <w:r w:rsidR="00FC2780" w:rsidRPr="0019770A">
          <w:rPr>
            <w:rStyle w:val="Hyperlink"/>
          </w:rPr>
          <w:t>http://www.iseek.org/sv/12400.jsp?ol</w:t>
        </w:r>
        <w:r w:rsidR="00FC2780" w:rsidRPr="0019770A">
          <w:rPr>
            <w:rStyle w:val="Hyperlink"/>
          </w:rPr>
          <w:t>d</w:t>
        </w:r>
        <w:r w:rsidR="00FC2780" w:rsidRPr="0019770A">
          <w:rPr>
            <w:rStyle w:val="Hyperlink"/>
          </w:rPr>
          <w:t>SkillType=Management+Skills</w:t>
        </w:r>
      </w:hyperlink>
      <w:r w:rsidR="00FC2780">
        <w:t>)</w:t>
      </w:r>
    </w:p>
    <w:p w:rsidR="00BC2E22" w:rsidRDefault="003346B2" w:rsidP="00407646">
      <w:pPr>
        <w:numPr>
          <w:ilvl w:val="0"/>
          <w:numId w:val="4"/>
        </w:numPr>
      </w:pPr>
      <w:r>
        <w:t xml:space="preserve">Develop academic/career portfolio </w:t>
      </w:r>
      <w:r w:rsidR="00407646">
        <w:t>(</w:t>
      </w:r>
      <w:hyperlink r:id="rId18" w:history="1">
        <w:r w:rsidR="00407646" w:rsidRPr="0019770A">
          <w:rPr>
            <w:rStyle w:val="Hyperlink"/>
          </w:rPr>
          <w:t>http://jfmueller.faculty.noctrl.edu/toolbox/portfolios.htm</w:t>
        </w:r>
      </w:hyperlink>
      <w:r w:rsidR="00407646">
        <w:t>)</w:t>
      </w:r>
      <w:r w:rsidR="00BC2E22">
        <w:t xml:space="preserve"> (</w:t>
      </w:r>
      <w:hyperlink r:id="rId19" w:history="1">
        <w:r w:rsidR="00442E43" w:rsidRPr="0019770A">
          <w:rPr>
            <w:rStyle w:val="Hyperlink"/>
          </w:rPr>
          <w:t>www.nasponline.org/communications/s</w:t>
        </w:r>
        <w:r w:rsidR="00442E43" w:rsidRPr="0019770A">
          <w:rPr>
            <w:rStyle w:val="Hyperlink"/>
          </w:rPr>
          <w:t>p</w:t>
        </w:r>
        <w:r w:rsidR="00442E43" w:rsidRPr="0019770A">
          <w:rPr>
            <w:rStyle w:val="Hyperlink"/>
          </w:rPr>
          <w:t>awareness/portfolioassess.pdf</w:t>
        </w:r>
      </w:hyperlink>
      <w:r w:rsidR="00BC2E22">
        <w:t>)</w:t>
      </w:r>
    </w:p>
    <w:p w:rsidR="00407646" w:rsidRDefault="009334E7" w:rsidP="002A7FFE">
      <w:pPr>
        <w:numPr>
          <w:ilvl w:val="0"/>
          <w:numId w:val="4"/>
        </w:numPr>
      </w:pPr>
      <w:r>
        <w:t xml:space="preserve">Explore and evaluate cultural beliefs as they relate to </w:t>
      </w:r>
      <w:r w:rsidR="00BC2E22">
        <w:t>the workplace (</w:t>
      </w:r>
      <w:proofErr w:type="spellStart"/>
      <w:r w:rsidR="00BC2E22">
        <w:t>ie</w:t>
      </w:r>
      <w:proofErr w:type="spellEnd"/>
      <w:r w:rsidR="00BC2E22">
        <w:t xml:space="preserve">: workplace relationships, </w:t>
      </w:r>
      <w:r>
        <w:t>identifying non-traditional occupations</w:t>
      </w:r>
      <w:r w:rsidR="00BC2E22">
        <w:t>)</w:t>
      </w:r>
      <w:r w:rsidR="000F28C3">
        <w:t xml:space="preserve"> </w:t>
      </w:r>
      <w:r w:rsidR="00BC2E22">
        <w:t>(</w:t>
      </w:r>
      <w:hyperlink r:id="rId20" w:history="1">
        <w:r w:rsidR="00442E43" w:rsidRPr="0019770A">
          <w:rPr>
            <w:rStyle w:val="Hyperlink"/>
          </w:rPr>
          <w:t>www.mindtools.com/pages/article/seven-dimensions.htm</w:t>
        </w:r>
      </w:hyperlink>
      <w:r w:rsidR="00442E43">
        <w:t>)</w:t>
      </w:r>
      <w:r w:rsidR="00442E43" w:rsidRPr="00442E43">
        <w:t xml:space="preserve"> </w:t>
      </w:r>
      <w:r w:rsidR="000F28C3">
        <w:t>(</w:t>
      </w:r>
      <w:hyperlink r:id="rId21" w:history="1">
        <w:r w:rsidR="00BC2E22" w:rsidRPr="0019770A">
          <w:rPr>
            <w:rStyle w:val="Hyperlink"/>
          </w:rPr>
          <w:t>www.dol.gov/wb/</w:t>
        </w:r>
        <w:r w:rsidR="00BC2E22" w:rsidRPr="0019770A">
          <w:rPr>
            <w:rStyle w:val="Hyperlink"/>
          </w:rPr>
          <w:t>w</w:t>
        </w:r>
        <w:r w:rsidR="00BC2E22" w:rsidRPr="0019770A">
          <w:rPr>
            <w:rStyle w:val="Hyperlink"/>
          </w:rPr>
          <w:t>elcome.html</w:t>
        </w:r>
      </w:hyperlink>
      <w:r w:rsidR="000F28C3">
        <w:t>)</w:t>
      </w:r>
      <w:r w:rsidR="00407646">
        <w:t xml:space="preserve"> (</w:t>
      </w:r>
      <w:hyperlink r:id="rId22" w:history="1">
        <w:r w:rsidR="00407646" w:rsidRPr="0019770A">
          <w:rPr>
            <w:rStyle w:val="Hyperlink"/>
          </w:rPr>
          <w:t>www.iseek.org/careers/nontraditional.html</w:t>
        </w:r>
      </w:hyperlink>
      <w:r w:rsidR="00407646">
        <w:t>) (</w:t>
      </w:r>
      <w:hyperlink r:id="rId23" w:history="1">
        <w:r w:rsidR="00407646" w:rsidRPr="0019770A">
          <w:rPr>
            <w:rStyle w:val="Hyperlink"/>
          </w:rPr>
          <w:t>www.quintcareers.com/non-traditional_careers.html</w:t>
        </w:r>
      </w:hyperlink>
      <w:r w:rsidR="00407646">
        <w:t>)</w:t>
      </w:r>
    </w:p>
    <w:p w:rsidR="00EC5E20" w:rsidRDefault="00EC5E20" w:rsidP="002A7FFE">
      <w:pPr>
        <w:numPr>
          <w:ilvl w:val="0"/>
          <w:numId w:val="4"/>
        </w:numPr>
      </w:pPr>
      <w:r>
        <w:t>Recognize that growth and change are part of personal development (</w:t>
      </w:r>
      <w:hyperlink r:id="rId24" w:history="1">
        <w:r w:rsidR="00442E43" w:rsidRPr="0019770A">
          <w:rPr>
            <w:rStyle w:val="Hyperlink"/>
          </w:rPr>
          <w:t>www.mindtools.com/page</w:t>
        </w:r>
        <w:r w:rsidR="00442E43" w:rsidRPr="0019770A">
          <w:rPr>
            <w:rStyle w:val="Hyperlink"/>
          </w:rPr>
          <w:t>s</w:t>
        </w:r>
        <w:r w:rsidR="00442E43" w:rsidRPr="0019770A">
          <w:rPr>
            <w:rStyle w:val="Hyperlink"/>
          </w:rPr>
          <w:t>/article</w:t>
        </w:r>
        <w:r w:rsidR="00442E43" w:rsidRPr="0019770A">
          <w:rPr>
            <w:rStyle w:val="Hyperlink"/>
          </w:rPr>
          <w:t>/</w:t>
        </w:r>
        <w:r w:rsidR="00442E43" w:rsidRPr="0019770A">
          <w:rPr>
            <w:rStyle w:val="Hyperlink"/>
          </w:rPr>
          <w:t>newTED_01.htm</w:t>
        </w:r>
      </w:hyperlink>
      <w:r w:rsidR="00442E43">
        <w:t>)</w:t>
      </w:r>
    </w:p>
    <w:p w:rsidR="00207BCC" w:rsidRDefault="00207BCC" w:rsidP="002A7FFE">
      <w:pPr>
        <w:numPr>
          <w:ilvl w:val="0"/>
          <w:numId w:val="4"/>
        </w:numPr>
      </w:pPr>
      <w:r>
        <w:t>Explore  personal responsibility characteristics in workplace situations on the following topics:</w:t>
      </w:r>
    </w:p>
    <w:p w:rsidR="000A7E09" w:rsidRDefault="00207BCC" w:rsidP="00207BCC">
      <w:pPr>
        <w:numPr>
          <w:ilvl w:val="1"/>
          <w:numId w:val="4"/>
        </w:numPr>
      </w:pPr>
      <w:r>
        <w:lastRenderedPageBreak/>
        <w:t>Safety in the workplace</w:t>
      </w:r>
    </w:p>
    <w:p w:rsidR="00207BCC" w:rsidRDefault="00442E43" w:rsidP="000A7E09">
      <w:pPr>
        <w:ind w:left="1440" w:firstLine="360"/>
      </w:pPr>
      <w:r>
        <w:t xml:space="preserve"> (</w:t>
      </w:r>
      <w:hyperlink r:id="rId25" w:history="1">
        <w:r w:rsidR="000A7E09" w:rsidRPr="00B346CD">
          <w:rPr>
            <w:rStyle w:val="Hyperlink"/>
          </w:rPr>
          <w:t>www.dol.gov/dol/topic/safety-health/youthworkers.htm</w:t>
        </w:r>
      </w:hyperlink>
    </w:p>
    <w:p w:rsidR="000A7E09" w:rsidRDefault="007B293E" w:rsidP="007B293E">
      <w:pPr>
        <w:ind w:left="1440" w:firstLine="360"/>
      </w:pPr>
      <w:r>
        <w:t>(</w:t>
      </w:r>
      <w:hyperlink r:id="rId26" w:history="1">
        <w:r w:rsidRPr="0071147A">
          <w:rPr>
            <w:rStyle w:val="Hyperlink"/>
          </w:rPr>
          <w:t>www.dllr.state.md.us/labor/wages/empm.shtml</w:t>
        </w:r>
      </w:hyperlink>
      <w:r>
        <w:t>)</w:t>
      </w:r>
    </w:p>
    <w:p w:rsidR="00207BCC" w:rsidRDefault="00207BCC" w:rsidP="00207BCC">
      <w:pPr>
        <w:numPr>
          <w:ilvl w:val="1"/>
          <w:numId w:val="4"/>
        </w:numPr>
      </w:pPr>
      <w:r>
        <w:t>Sexual Harassment</w:t>
      </w:r>
    </w:p>
    <w:p w:rsidR="002C1568" w:rsidRDefault="002C1568" w:rsidP="002C1568">
      <w:pPr>
        <w:ind w:left="1800"/>
      </w:pPr>
      <w:r>
        <w:t>(</w:t>
      </w:r>
      <w:hyperlink r:id="rId27" w:history="1">
        <w:r w:rsidRPr="00B346CD">
          <w:rPr>
            <w:rStyle w:val="Hyperlink"/>
          </w:rPr>
          <w:t>www.dbm.maryland.gov/eeo/Documents/SexHarrassPolicy.pdf</w:t>
        </w:r>
      </w:hyperlink>
      <w:r>
        <w:t>)</w:t>
      </w:r>
    </w:p>
    <w:p w:rsidR="00207BCC" w:rsidRDefault="00207BCC" w:rsidP="00207BCC">
      <w:pPr>
        <w:numPr>
          <w:ilvl w:val="1"/>
          <w:numId w:val="4"/>
        </w:numPr>
      </w:pPr>
      <w:r>
        <w:t>Personal Ethics</w:t>
      </w:r>
    </w:p>
    <w:p w:rsidR="00207BCC" w:rsidRDefault="00207BCC" w:rsidP="00207BCC">
      <w:pPr>
        <w:numPr>
          <w:ilvl w:val="1"/>
          <w:numId w:val="4"/>
        </w:numPr>
      </w:pPr>
      <w:r>
        <w:t>Appropriate Communication Using Technology</w:t>
      </w:r>
    </w:p>
    <w:p w:rsidR="00207BCC" w:rsidRDefault="00207BCC" w:rsidP="00207BCC">
      <w:pPr>
        <w:ind w:left="1440"/>
      </w:pPr>
    </w:p>
    <w:p w:rsidR="00CB07C9" w:rsidRDefault="00CB07C9">
      <w:pPr>
        <w:rPr>
          <w:b/>
        </w:rPr>
      </w:pPr>
    </w:p>
    <w:p w:rsidR="00B804BD" w:rsidRPr="00A51FC4" w:rsidRDefault="000B400E">
      <w:pPr>
        <w:rPr>
          <w:b/>
        </w:rPr>
      </w:pPr>
      <w:r w:rsidRPr="006C23FD">
        <w:rPr>
          <w:rStyle w:val="Heading1Char"/>
        </w:rPr>
        <w:t>STANDARD</w:t>
      </w:r>
      <w:r w:rsidR="00B804BD" w:rsidRPr="006C23FD">
        <w:rPr>
          <w:rStyle w:val="Heading1Char"/>
        </w:rPr>
        <w:t xml:space="preserve"> 2</w:t>
      </w:r>
      <w:r w:rsidR="00E4536A" w:rsidRPr="006C23FD">
        <w:rPr>
          <w:rStyle w:val="Heading1Char"/>
        </w:rPr>
        <w:t xml:space="preserve">: </w:t>
      </w:r>
      <w:r w:rsidR="006C23FD" w:rsidRPr="006C23FD">
        <w:rPr>
          <w:rStyle w:val="Heading1Char"/>
        </w:rPr>
        <w:t xml:space="preserve"> </w:t>
      </w:r>
      <w:r w:rsidR="00B804BD" w:rsidRPr="006C23FD">
        <w:rPr>
          <w:rStyle w:val="Heading1Char"/>
        </w:rPr>
        <w:t>CAREER AWARENESS</w:t>
      </w:r>
      <w:r w:rsidR="00DC05C0">
        <w:rPr>
          <w:b/>
        </w:rPr>
        <w:t xml:space="preserve"> </w:t>
      </w:r>
      <w:r w:rsidR="00822595">
        <w:rPr>
          <w:b/>
        </w:rPr>
        <w:t>– Students will understand Maryland Career clusters and pathways.  Students will connect this relationship to educational achievement and lifelong learning.</w:t>
      </w:r>
    </w:p>
    <w:p w:rsidR="00DE3F35" w:rsidRDefault="00DE3F35" w:rsidP="00DE3F35">
      <w:pPr>
        <w:numPr>
          <w:ilvl w:val="0"/>
          <w:numId w:val="5"/>
        </w:numPr>
      </w:pPr>
      <w:r>
        <w:t>Describe the career development process as life-long learning process.  Begin by reviewing self awareness activities and values that are aligned with experiences and career selection.</w:t>
      </w:r>
    </w:p>
    <w:p w:rsidR="00C97002" w:rsidRDefault="00C97002" w:rsidP="00A51FC4">
      <w:pPr>
        <w:numPr>
          <w:ilvl w:val="0"/>
          <w:numId w:val="5"/>
        </w:numPr>
      </w:pPr>
      <w:r>
        <w:t>Research careers that match students’</w:t>
      </w:r>
      <w:r w:rsidR="009B620E">
        <w:t xml:space="preserve"> </w:t>
      </w:r>
      <w:r>
        <w:t>interests</w:t>
      </w:r>
      <w:r w:rsidR="009B620E">
        <w:t>.</w:t>
      </w:r>
      <w:r>
        <w:t xml:space="preserve"> (</w:t>
      </w:r>
      <w:hyperlink r:id="rId28" w:history="1">
        <w:r w:rsidRPr="00EA54F7">
          <w:rPr>
            <w:rStyle w:val="Hyperlink"/>
          </w:rPr>
          <w:t>www.myfuture.com/toolbox/workinterst.html</w:t>
        </w:r>
      </w:hyperlink>
      <w:r>
        <w:t>).</w:t>
      </w:r>
    </w:p>
    <w:p w:rsidR="009334E7" w:rsidRDefault="00A51FC4" w:rsidP="00D17037">
      <w:pPr>
        <w:numPr>
          <w:ilvl w:val="0"/>
          <w:numId w:val="5"/>
        </w:numPr>
      </w:pPr>
      <w:r>
        <w:t>Review the 16 federal</w:t>
      </w:r>
      <w:r w:rsidR="009475DF">
        <w:t xml:space="preserve"> (</w:t>
      </w:r>
      <w:hyperlink r:id="rId29" w:history="1">
        <w:r w:rsidR="00D17037" w:rsidRPr="00EA54F7">
          <w:rPr>
            <w:rStyle w:val="Hyperlink"/>
          </w:rPr>
          <w:t>www.careervoyages.gov</w:t>
        </w:r>
      </w:hyperlink>
      <w:r w:rsidR="00D17037" w:rsidRPr="00D17037">
        <w:t>)</w:t>
      </w:r>
      <w:r w:rsidR="00D17037">
        <w:t xml:space="preserve"> or </w:t>
      </w:r>
      <w:hyperlink r:id="rId30" w:history="1">
        <w:r w:rsidR="00D17037" w:rsidRPr="00EA54F7">
          <w:rPr>
            <w:rStyle w:val="Hyperlink"/>
          </w:rPr>
          <w:t>http://www.careerclusters.org/pdf/preferred/InterestSurvey.pdf</w:t>
        </w:r>
      </w:hyperlink>
      <w:r w:rsidR="00D17037">
        <w:t>)</w:t>
      </w:r>
      <w:r w:rsidR="00D17037" w:rsidRPr="00D17037">
        <w:t xml:space="preserve">, </w:t>
      </w:r>
      <w:r>
        <w:t>10</w:t>
      </w:r>
      <w:r w:rsidR="003346B2">
        <w:t xml:space="preserve"> </w:t>
      </w:r>
      <w:r w:rsidR="00D17037">
        <w:t>s</w:t>
      </w:r>
      <w:r>
        <w:t>tate</w:t>
      </w:r>
      <w:r w:rsidR="00D17037">
        <w:t xml:space="preserve"> career clusters options</w:t>
      </w:r>
      <w:r w:rsidR="00D17037" w:rsidRPr="00D17037">
        <w:t xml:space="preserve"> (</w:t>
      </w:r>
      <w:hyperlink r:id="rId31" w:history="1">
        <w:r w:rsidR="00D17037" w:rsidRPr="00EA54F7">
          <w:rPr>
            <w:rStyle w:val="Hyperlink"/>
          </w:rPr>
          <w:t>www.mdpublicschools.org</w:t>
        </w:r>
      </w:hyperlink>
      <w:r w:rsidR="00D17037" w:rsidRPr="00D17037">
        <w:t>)</w:t>
      </w:r>
      <w:r>
        <w:t>.</w:t>
      </w:r>
      <w:r w:rsidR="00D17037">
        <w:t xml:space="preserve"> (NOTE: use Local school system website information for specific pathways offered).</w:t>
      </w:r>
    </w:p>
    <w:p w:rsidR="00D17037" w:rsidRDefault="00D17037" w:rsidP="00A51FC4">
      <w:pPr>
        <w:numPr>
          <w:ilvl w:val="0"/>
          <w:numId w:val="5"/>
        </w:numPr>
      </w:pPr>
      <w:r>
        <w:t>Match skills with related occupations (</w:t>
      </w:r>
      <w:hyperlink r:id="rId32" w:history="1">
        <w:r w:rsidRPr="00EA54F7">
          <w:rPr>
            <w:rStyle w:val="Hyperlink"/>
          </w:rPr>
          <w:t>http://www.acinet.org/skills/default.aspx?nodeid=20</w:t>
        </w:r>
      </w:hyperlink>
      <w:r>
        <w:t>).</w:t>
      </w:r>
    </w:p>
    <w:p w:rsidR="00A51FC4" w:rsidRDefault="00A51FC4" w:rsidP="00A51FC4">
      <w:pPr>
        <w:numPr>
          <w:ilvl w:val="0"/>
          <w:numId w:val="5"/>
        </w:numPr>
      </w:pPr>
      <w:r>
        <w:t>Use the Maryland Business Roundtable website/ magazine/ outreach programs (</w:t>
      </w:r>
      <w:hyperlink r:id="rId33" w:history="1">
        <w:r w:rsidRPr="00ED0FB1">
          <w:rPr>
            <w:rStyle w:val="Hyperlink"/>
          </w:rPr>
          <w:t>www.bewhatiwanttobe.com</w:t>
        </w:r>
      </w:hyperlink>
      <w:r w:rsidR="009334E7">
        <w:t>) to explore nontraditional career choices and careers that focus on mathematics and science.</w:t>
      </w:r>
    </w:p>
    <w:p w:rsidR="00FB7A06" w:rsidRDefault="00FB7A06" w:rsidP="00315E7E">
      <w:pPr>
        <w:numPr>
          <w:ilvl w:val="0"/>
          <w:numId w:val="5"/>
        </w:numPr>
      </w:pPr>
      <w:r>
        <w:t>Visit a career center</w:t>
      </w:r>
      <w:r w:rsidR="001F5BA7">
        <w:t xml:space="preserve"> </w:t>
      </w:r>
      <w:r w:rsidR="002D78C7">
        <w:t>(</w:t>
      </w:r>
      <w:hyperlink r:id="rId34" w:history="1">
        <w:r w:rsidR="002D78C7" w:rsidRPr="0071147A">
          <w:rPr>
            <w:rStyle w:val="Hyperlink"/>
          </w:rPr>
          <w:t>www.dllr.state.md.us/county/</w:t>
        </w:r>
      </w:hyperlink>
      <w:proofErr w:type="gramStart"/>
      <w:r w:rsidR="002D78C7">
        <w:t xml:space="preserve">) </w:t>
      </w:r>
      <w:r w:rsidR="002D78C7" w:rsidRPr="002D78C7">
        <w:t xml:space="preserve"> </w:t>
      </w:r>
      <w:r w:rsidR="001F5BA7">
        <w:t>(</w:t>
      </w:r>
      <w:proofErr w:type="gramEnd"/>
      <w:r w:rsidR="001F5BA7">
        <w:fldChar w:fldCharType="begin"/>
      </w:r>
      <w:r w:rsidR="001F5BA7">
        <w:instrText xml:space="preserve"> HYPERLINK "http://</w:instrText>
      </w:r>
      <w:r w:rsidR="001F5BA7" w:rsidRPr="001F5BA7">
        <w:instrText>www.stevenson.edu/career/</w:instrText>
      </w:r>
      <w:r w:rsidR="001F5BA7">
        <w:instrText xml:space="preserve">" </w:instrText>
      </w:r>
      <w:r w:rsidR="001F5BA7">
        <w:fldChar w:fldCharType="separate"/>
      </w:r>
      <w:r w:rsidR="001F5BA7" w:rsidRPr="0071147A">
        <w:rPr>
          <w:rStyle w:val="Hyperlink"/>
        </w:rPr>
        <w:t>www.stevenson.edu/career/</w:t>
      </w:r>
      <w:r w:rsidR="001F5BA7">
        <w:fldChar w:fldCharType="end"/>
      </w:r>
      <w:r w:rsidR="001F5BA7">
        <w:t>)</w:t>
      </w:r>
      <w:r w:rsidR="002D78C7">
        <w:t xml:space="preserve"> </w:t>
      </w:r>
      <w:r>
        <w:t>for an overview of services</w:t>
      </w:r>
      <w:r w:rsidR="002D78C7">
        <w:t xml:space="preserve"> </w:t>
      </w:r>
      <w:r>
        <w:t>available and to do a research assignment on a specific career.</w:t>
      </w:r>
    </w:p>
    <w:p w:rsidR="00EC5E20" w:rsidRDefault="00EC5E20" w:rsidP="00315E7E">
      <w:pPr>
        <w:numPr>
          <w:ilvl w:val="0"/>
          <w:numId w:val="5"/>
        </w:numPr>
      </w:pPr>
      <w:r>
        <w:t>Research in-demand occupations</w:t>
      </w:r>
      <w:r w:rsidR="006E34A1">
        <w:t xml:space="preserve"> (</w:t>
      </w:r>
      <w:hyperlink r:id="rId35" w:history="1">
        <w:r w:rsidR="006E34A1" w:rsidRPr="0071147A">
          <w:rPr>
            <w:rStyle w:val="Hyperlink"/>
          </w:rPr>
          <w:t>http://dllr.maryland.gov/employment/cpclusters.pdf</w:t>
        </w:r>
      </w:hyperlink>
      <w:r w:rsidR="006E34A1">
        <w:t>)</w:t>
      </w:r>
      <w:r>
        <w:t xml:space="preserve"> </w:t>
      </w:r>
      <w:r w:rsidR="002D78C7">
        <w:t>(</w:t>
      </w:r>
      <w:hyperlink r:id="rId36" w:history="1">
        <w:r w:rsidR="002D78C7" w:rsidRPr="0071147A">
          <w:rPr>
            <w:rStyle w:val="Hyperlink"/>
          </w:rPr>
          <w:t>www.bls.gov</w:t>
        </w:r>
      </w:hyperlink>
      <w:r w:rsidR="002D78C7">
        <w:t xml:space="preserve">) </w:t>
      </w:r>
      <w:r>
        <w:t>(</w:t>
      </w:r>
      <w:hyperlink r:id="rId37" w:history="1">
        <w:r w:rsidRPr="00EA54F7">
          <w:rPr>
            <w:rStyle w:val="Hyperlink"/>
          </w:rPr>
          <w:t>www.careervoyages.com/careercompass-main.cfm?hp1=I&amp;hp2=E</w:t>
        </w:r>
      </w:hyperlink>
      <w:r>
        <w:t>).</w:t>
      </w:r>
    </w:p>
    <w:p w:rsidR="00DE3F35" w:rsidRDefault="00DE3F35" w:rsidP="00DE3F35">
      <w:pPr>
        <w:numPr>
          <w:ilvl w:val="0"/>
          <w:numId w:val="5"/>
        </w:numPr>
      </w:pPr>
      <w:r>
        <w:t>Develop a unit on technological advances and globalization and impact on jobs.</w:t>
      </w:r>
    </w:p>
    <w:p w:rsidR="001E1009" w:rsidRDefault="00DE3F35" w:rsidP="00DE3F35">
      <w:pPr>
        <w:numPr>
          <w:ilvl w:val="0"/>
          <w:numId w:val="5"/>
        </w:numPr>
      </w:pPr>
      <w:r>
        <w:t xml:space="preserve">Participate in job </w:t>
      </w:r>
      <w:r w:rsidR="00A41F7D">
        <w:t>shadowing/ work based learning activity- volunteer/ mock interview</w:t>
      </w:r>
      <w:r>
        <w:t xml:space="preserve"> experience.</w:t>
      </w:r>
    </w:p>
    <w:p w:rsidR="001E1009" w:rsidRDefault="001E1009" w:rsidP="003346B2"/>
    <w:p w:rsidR="00A41F7D" w:rsidRDefault="00A41F7D" w:rsidP="00A41F7D">
      <w:pPr>
        <w:ind w:left="360"/>
      </w:pPr>
    </w:p>
    <w:p w:rsidR="00966846" w:rsidRDefault="000B400E" w:rsidP="00966846">
      <w:pPr>
        <w:rPr>
          <w:b/>
        </w:rPr>
      </w:pPr>
      <w:r w:rsidRPr="006C23FD">
        <w:rPr>
          <w:rStyle w:val="Heading1Char"/>
        </w:rPr>
        <w:t>STANDARD</w:t>
      </w:r>
      <w:r w:rsidR="00966846" w:rsidRPr="006C23FD">
        <w:rPr>
          <w:rStyle w:val="Heading1Char"/>
        </w:rPr>
        <w:t xml:space="preserve"> 3</w:t>
      </w:r>
      <w:r w:rsidR="00DA6DD1" w:rsidRPr="006C23FD">
        <w:rPr>
          <w:rStyle w:val="Heading1Char"/>
        </w:rPr>
        <w:t xml:space="preserve">: </w:t>
      </w:r>
      <w:r w:rsidR="006C23FD" w:rsidRPr="006C23FD">
        <w:rPr>
          <w:rStyle w:val="Heading1Char"/>
        </w:rPr>
        <w:t xml:space="preserve"> </w:t>
      </w:r>
      <w:r w:rsidR="00966846" w:rsidRPr="006C23FD">
        <w:rPr>
          <w:rStyle w:val="Heading1Char"/>
        </w:rPr>
        <w:t>CAREER EXPLORATION</w:t>
      </w:r>
      <w:r w:rsidR="00822595">
        <w:rPr>
          <w:b/>
        </w:rPr>
        <w:t xml:space="preserve"> - Students will assess career cluster choices and related pathways to develop an education/career plan</w:t>
      </w:r>
    </w:p>
    <w:p w:rsidR="00542CC9" w:rsidRDefault="00B50BA9" w:rsidP="00AF4E65">
      <w:pPr>
        <w:numPr>
          <w:ilvl w:val="0"/>
          <w:numId w:val="5"/>
        </w:numPr>
      </w:pPr>
      <w:r>
        <w:t xml:space="preserve">Use resources such as </w:t>
      </w:r>
      <w:r w:rsidR="00822595" w:rsidRPr="00DA6DD1">
        <w:t>Career Exploration Inventory (CEI)</w:t>
      </w:r>
      <w:r w:rsidR="00822595">
        <w:t xml:space="preserve">, </w:t>
      </w:r>
      <w:r w:rsidR="00822595" w:rsidRPr="00DA6DD1">
        <w:t>A Guide for Explor</w:t>
      </w:r>
      <w:r w:rsidR="00542CC9">
        <w:t>ing Work, Leisure, and Learning (</w:t>
      </w:r>
      <w:hyperlink r:id="rId38" w:history="1">
        <w:r w:rsidR="004B797C" w:rsidRPr="0071147A">
          <w:rPr>
            <w:rStyle w:val="Hyperlink"/>
          </w:rPr>
          <w:t>www.jistworks.com</w:t>
        </w:r>
      </w:hyperlink>
      <w:r w:rsidR="004B797C">
        <w:t>)</w:t>
      </w:r>
      <w:r w:rsidR="00542CC9">
        <w:t>.</w:t>
      </w:r>
      <w:r w:rsidR="00945E86">
        <w:t xml:space="preserve"> (Additional career development resources are available for purchase on this site).</w:t>
      </w:r>
    </w:p>
    <w:p w:rsidR="00B50BA9" w:rsidRDefault="00B50BA9" w:rsidP="00B50BA9">
      <w:pPr>
        <w:numPr>
          <w:ilvl w:val="0"/>
          <w:numId w:val="5"/>
        </w:numPr>
      </w:pPr>
      <w:r>
        <w:t>Research careers using ONET website (</w:t>
      </w:r>
      <w:hyperlink r:id="rId39" w:history="1">
        <w:r w:rsidRPr="00ED0FB1">
          <w:rPr>
            <w:rStyle w:val="Hyperlink"/>
          </w:rPr>
          <w:t>http://online.onetcenter.org</w:t>
        </w:r>
      </w:hyperlink>
      <w:r>
        <w:t xml:space="preserve">) and </w:t>
      </w:r>
      <w:hyperlink r:id="rId40" w:history="1">
        <w:r w:rsidR="004B797C" w:rsidRPr="0071147A">
          <w:rPr>
            <w:rStyle w:val="Hyperlink"/>
          </w:rPr>
          <w:t>http://www.acinet.org/acinet/videos_</w:t>
        </w:r>
        <w:r w:rsidR="004B797C" w:rsidRPr="0071147A">
          <w:rPr>
            <w:rStyle w:val="Hyperlink"/>
          </w:rPr>
          <w:t>b</w:t>
        </w:r>
        <w:r w:rsidR="004B797C" w:rsidRPr="0071147A">
          <w:rPr>
            <w:rStyle w:val="Hyperlink"/>
          </w:rPr>
          <w:t>y_summary.asp?id=27,&amp;nodeid=30</w:t>
        </w:r>
      </w:hyperlink>
      <w:r>
        <w:t>), Dictionary of Occupational Titles DOT (</w:t>
      </w:r>
      <w:hyperlink r:id="rId41" w:history="1">
        <w:r w:rsidRPr="00ED0FB1">
          <w:rPr>
            <w:rStyle w:val="Hyperlink"/>
          </w:rPr>
          <w:t>www.parinc.com</w:t>
        </w:r>
      </w:hyperlink>
      <w:r>
        <w:t>), Occupational Outlook Handbook, Occupational Outlook quarterly, Bureau of Labor Statistics Kids Page and Career Guide to Industries all found at (</w:t>
      </w:r>
      <w:hyperlink r:id="rId42" w:history="1">
        <w:r w:rsidRPr="00ED0FB1">
          <w:rPr>
            <w:rStyle w:val="Hyperlink"/>
          </w:rPr>
          <w:t>www.bls.gov/oco</w:t>
        </w:r>
      </w:hyperlink>
      <w:r>
        <w:t xml:space="preserve">) &amp; U.S. Department of Labor Statistics </w:t>
      </w:r>
      <w:r>
        <w:lastRenderedPageBreak/>
        <w:t>employment projections website (</w:t>
      </w:r>
      <w:hyperlink r:id="rId43" w:history="1">
        <w:r w:rsidRPr="00ED0FB1">
          <w:rPr>
            <w:rStyle w:val="Hyperlink"/>
          </w:rPr>
          <w:t>www.bls.gov</w:t>
        </w:r>
      </w:hyperlink>
      <w:r>
        <w:t>) (</w:t>
      </w:r>
      <w:hyperlink r:id="rId44" w:history="1">
        <w:r w:rsidRPr="00ED0FB1">
          <w:rPr>
            <w:rStyle w:val="Hyperlink"/>
          </w:rPr>
          <w:t>www.chronicles.com</w:t>
        </w:r>
      </w:hyperlink>
      <w:r>
        <w:t>) to present career interviews include wages education required, and working conditions.</w:t>
      </w:r>
    </w:p>
    <w:p w:rsidR="00DA6DD1" w:rsidRDefault="00DA6DD1" w:rsidP="00822595">
      <w:pPr>
        <w:numPr>
          <w:ilvl w:val="0"/>
          <w:numId w:val="5"/>
        </w:numPr>
      </w:pPr>
      <w:r w:rsidRPr="00E4536A">
        <w:t xml:space="preserve">Identify </w:t>
      </w:r>
      <w:r w:rsidR="00166563">
        <w:t>e</w:t>
      </w:r>
      <w:r w:rsidRPr="00E4536A">
        <w:t xml:space="preserve">mployment </w:t>
      </w:r>
      <w:r w:rsidR="00166563">
        <w:t>o</w:t>
      </w:r>
      <w:r w:rsidRPr="00E4536A">
        <w:t>pportunities</w:t>
      </w:r>
      <w:r w:rsidR="00254298">
        <w:t xml:space="preserve"> of interest </w:t>
      </w:r>
      <w:r w:rsidR="00822595">
        <w:t>using career resources.</w:t>
      </w:r>
    </w:p>
    <w:p w:rsidR="00DA6DD1" w:rsidRPr="00E4536A" w:rsidRDefault="00DA6DD1" w:rsidP="00822595">
      <w:pPr>
        <w:numPr>
          <w:ilvl w:val="0"/>
          <w:numId w:val="5"/>
        </w:numPr>
      </w:pPr>
      <w:r w:rsidRPr="00E4536A">
        <w:t xml:space="preserve">Invite </w:t>
      </w:r>
      <w:r w:rsidR="00166563">
        <w:t>s</w:t>
      </w:r>
      <w:r w:rsidRPr="00E4536A">
        <w:t xml:space="preserve">peakers from private industry to speak about </w:t>
      </w:r>
      <w:r w:rsidR="00254298">
        <w:t>student’s career interests</w:t>
      </w:r>
      <w:r w:rsidR="004B797C">
        <w:t xml:space="preserve"> (</w:t>
      </w:r>
      <w:r w:rsidRPr="00E4536A">
        <w:t>.</w:t>
      </w:r>
    </w:p>
    <w:p w:rsidR="00DA6DD1" w:rsidRPr="00E4536A" w:rsidRDefault="00822595" w:rsidP="00822595">
      <w:pPr>
        <w:numPr>
          <w:ilvl w:val="0"/>
          <w:numId w:val="5"/>
        </w:numPr>
      </w:pPr>
      <w:r>
        <w:t xml:space="preserve">Participate in </w:t>
      </w:r>
      <w:r w:rsidR="00166563">
        <w:t>f</w:t>
      </w:r>
      <w:r w:rsidR="00DA6DD1" w:rsidRPr="00E4536A">
        <w:t xml:space="preserve">ield </w:t>
      </w:r>
      <w:r w:rsidR="00166563">
        <w:t>t</w:t>
      </w:r>
      <w:r w:rsidR="00DA6DD1" w:rsidRPr="00E4536A">
        <w:t xml:space="preserve">rips and </w:t>
      </w:r>
      <w:r w:rsidR="00166563">
        <w:t>job sh</w:t>
      </w:r>
      <w:r w:rsidR="00DA6DD1" w:rsidRPr="00E4536A">
        <w:t>adowing</w:t>
      </w:r>
      <w:r>
        <w:t>.</w:t>
      </w:r>
    </w:p>
    <w:p w:rsidR="00DA6DD1" w:rsidRPr="00E4536A" w:rsidRDefault="00822595" w:rsidP="00822595">
      <w:pPr>
        <w:numPr>
          <w:ilvl w:val="0"/>
          <w:numId w:val="5"/>
        </w:numPr>
      </w:pPr>
      <w:r>
        <w:t xml:space="preserve">Participate in </w:t>
      </w:r>
      <w:r w:rsidR="00166563">
        <w:t>c</w:t>
      </w:r>
      <w:r w:rsidR="00DA6DD1" w:rsidRPr="00E4536A">
        <w:t xml:space="preserve">areer </w:t>
      </w:r>
      <w:r w:rsidR="00166563">
        <w:t>f</w:t>
      </w:r>
      <w:r w:rsidR="00DA6DD1" w:rsidRPr="00E4536A">
        <w:t>airs/</w:t>
      </w:r>
      <w:r w:rsidR="00166563">
        <w:t>c</w:t>
      </w:r>
      <w:r w:rsidR="00DA6DD1" w:rsidRPr="00E4536A">
        <w:t xml:space="preserve">areer </w:t>
      </w:r>
      <w:r w:rsidR="00166563">
        <w:t>d</w:t>
      </w:r>
      <w:r w:rsidR="00DA6DD1" w:rsidRPr="00E4536A">
        <w:t>ays</w:t>
      </w:r>
      <w:r>
        <w:t>.</w:t>
      </w:r>
    </w:p>
    <w:p w:rsidR="00DA6DD1" w:rsidRPr="00E4536A" w:rsidRDefault="00822595" w:rsidP="00822595">
      <w:pPr>
        <w:numPr>
          <w:ilvl w:val="0"/>
          <w:numId w:val="5"/>
        </w:numPr>
      </w:pPr>
      <w:r>
        <w:t xml:space="preserve">Participate in </w:t>
      </w:r>
      <w:r w:rsidR="00166563">
        <w:t>v</w:t>
      </w:r>
      <w:r w:rsidR="00DA6DD1" w:rsidRPr="00E4536A">
        <w:t xml:space="preserve">irtual </w:t>
      </w:r>
      <w:r w:rsidR="00166563">
        <w:t>t</w:t>
      </w:r>
      <w:r w:rsidR="00DA6DD1" w:rsidRPr="00E4536A">
        <w:t xml:space="preserve">ours of </w:t>
      </w:r>
      <w:r w:rsidR="00166563">
        <w:t>i</w:t>
      </w:r>
      <w:r w:rsidR="00DA6DD1" w:rsidRPr="00E4536A">
        <w:t>ndustries</w:t>
      </w:r>
      <w:r>
        <w:t>.</w:t>
      </w:r>
    </w:p>
    <w:p w:rsidR="00CB07C9" w:rsidRDefault="00CB07C9" w:rsidP="00822595">
      <w:pPr>
        <w:numPr>
          <w:ilvl w:val="0"/>
          <w:numId w:val="5"/>
        </w:numPr>
      </w:pPr>
    </w:p>
    <w:p w:rsidR="00CB07C9" w:rsidRDefault="00CB07C9" w:rsidP="00CB07C9">
      <w:pPr>
        <w:ind w:left="360"/>
      </w:pPr>
    </w:p>
    <w:p w:rsidR="00B93AFB" w:rsidRDefault="00DA6DD1" w:rsidP="00822595">
      <w:pPr>
        <w:numPr>
          <w:ilvl w:val="0"/>
          <w:numId w:val="5"/>
        </w:numPr>
      </w:pPr>
      <w:r w:rsidRPr="00E4536A">
        <w:t xml:space="preserve">Students do internet research and present a power point presentation on their findings regarding job </w:t>
      </w:r>
      <w:r w:rsidR="00822595">
        <w:t>characteristics related to their own interests and career pathway</w:t>
      </w:r>
      <w:r w:rsidR="00254298">
        <w:t>s</w:t>
      </w:r>
      <w:r w:rsidR="00B93AFB">
        <w:t>:</w:t>
      </w:r>
    </w:p>
    <w:p w:rsidR="00DA6DD1" w:rsidRPr="00273D13" w:rsidRDefault="00B93AFB" w:rsidP="00AF6B15">
      <w:pPr>
        <w:numPr>
          <w:ilvl w:val="1"/>
          <w:numId w:val="5"/>
        </w:numPr>
        <w:rPr>
          <w:sz w:val="22"/>
          <w:szCs w:val="22"/>
        </w:rPr>
      </w:pPr>
      <w:r>
        <w:t xml:space="preserve">Arts, Media &amp; Communication </w:t>
      </w:r>
      <w:r w:rsidRPr="00273D13">
        <w:rPr>
          <w:sz w:val="22"/>
          <w:szCs w:val="22"/>
        </w:rPr>
        <w:t>(</w:t>
      </w:r>
      <w:hyperlink r:id="rId45" w:history="1">
        <w:r w:rsidRPr="00273D13">
          <w:rPr>
            <w:rStyle w:val="Hyperlink"/>
            <w:sz w:val="22"/>
            <w:szCs w:val="22"/>
          </w:rPr>
          <w:t>http://online.onetcenter.org/find/fam</w:t>
        </w:r>
        <w:r w:rsidRPr="00273D13">
          <w:rPr>
            <w:rStyle w:val="Hyperlink"/>
            <w:sz w:val="22"/>
            <w:szCs w:val="22"/>
          </w:rPr>
          <w:t>i</w:t>
        </w:r>
        <w:r w:rsidRPr="00273D13">
          <w:rPr>
            <w:rStyle w:val="Hyperlink"/>
            <w:sz w:val="22"/>
            <w:szCs w:val="22"/>
          </w:rPr>
          <w:t>ly/title?s=2</w:t>
        </w:r>
        <w:r w:rsidRPr="00273D13">
          <w:rPr>
            <w:rStyle w:val="Hyperlink"/>
            <w:sz w:val="22"/>
            <w:szCs w:val="22"/>
          </w:rPr>
          <w:t>7</w:t>
        </w:r>
        <w:r w:rsidRPr="00273D13">
          <w:rPr>
            <w:rStyle w:val="Hyperlink"/>
            <w:sz w:val="22"/>
            <w:szCs w:val="22"/>
          </w:rPr>
          <w:t>&amp;g=Go</w:t>
        </w:r>
      </w:hyperlink>
      <w:r w:rsidRPr="00273D13">
        <w:rPr>
          <w:sz w:val="22"/>
          <w:szCs w:val="22"/>
        </w:rPr>
        <w:t>)</w:t>
      </w:r>
      <w:r w:rsidR="00DA6DD1" w:rsidRPr="00273D13">
        <w:rPr>
          <w:sz w:val="22"/>
          <w:szCs w:val="22"/>
        </w:rPr>
        <w:t xml:space="preserve">. </w:t>
      </w:r>
    </w:p>
    <w:p w:rsidR="00AF6B15" w:rsidRDefault="00AF6B15" w:rsidP="00662A51">
      <w:pPr>
        <w:ind w:left="1080"/>
      </w:pPr>
    </w:p>
    <w:p w:rsidR="00AF6B15" w:rsidRDefault="00AF6B15" w:rsidP="00AF6B15">
      <w:pPr>
        <w:numPr>
          <w:ilvl w:val="1"/>
          <w:numId w:val="5"/>
        </w:numPr>
      </w:pPr>
      <w:r>
        <w:t>Business Management and Finance</w:t>
      </w:r>
    </w:p>
    <w:p w:rsidR="00AF6B15" w:rsidRPr="00273D13" w:rsidRDefault="00AF6B15" w:rsidP="00AF6B15">
      <w:pPr>
        <w:autoSpaceDE w:val="0"/>
        <w:autoSpaceDN w:val="0"/>
        <w:adjustRightInd w:val="0"/>
        <w:ind w:left="720" w:firstLine="720"/>
        <w:rPr>
          <w:sz w:val="22"/>
          <w:szCs w:val="22"/>
        </w:rPr>
      </w:pPr>
      <w:r w:rsidRPr="00273D13">
        <w:rPr>
          <w:sz w:val="22"/>
          <w:szCs w:val="22"/>
        </w:rPr>
        <w:t>(</w:t>
      </w:r>
      <w:hyperlink r:id="rId46" w:history="1">
        <w:r w:rsidRPr="00273D13">
          <w:rPr>
            <w:rStyle w:val="Hyperlink"/>
            <w:sz w:val="22"/>
            <w:szCs w:val="22"/>
          </w:rPr>
          <w:t>http://online.onetcenter.org/find/family/title?s=13&amp;g=Go</w:t>
        </w:r>
      </w:hyperlink>
      <w:r w:rsidRPr="00273D13">
        <w:rPr>
          <w:sz w:val="22"/>
          <w:szCs w:val="22"/>
        </w:rPr>
        <w:t>)</w:t>
      </w:r>
      <w:r w:rsidR="00273D13" w:rsidRPr="00273D13">
        <w:rPr>
          <w:sz w:val="22"/>
          <w:szCs w:val="22"/>
        </w:rPr>
        <w:t xml:space="preserve"> (</w:t>
      </w:r>
      <w:r w:rsidR="00167B58">
        <w:rPr>
          <w:sz w:val="22"/>
          <w:szCs w:val="22"/>
        </w:rPr>
        <w:t>F</w:t>
      </w:r>
      <w:r w:rsidR="00273D13" w:rsidRPr="00273D13">
        <w:rPr>
          <w:sz w:val="22"/>
          <w:szCs w:val="22"/>
        </w:rPr>
        <w:t xml:space="preserve">inancial </w:t>
      </w:r>
      <w:r w:rsidR="00167B58">
        <w:rPr>
          <w:sz w:val="22"/>
          <w:szCs w:val="22"/>
        </w:rPr>
        <w:t>O</w:t>
      </w:r>
      <w:r w:rsidR="00273D13" w:rsidRPr="00273D13">
        <w:rPr>
          <w:sz w:val="22"/>
          <w:szCs w:val="22"/>
        </w:rPr>
        <w:t>perations)</w:t>
      </w:r>
    </w:p>
    <w:p w:rsidR="00273D13" w:rsidRDefault="00273D13" w:rsidP="00273D13">
      <w:pPr>
        <w:autoSpaceDE w:val="0"/>
        <w:autoSpaceDN w:val="0"/>
        <w:adjustRightInd w:val="0"/>
        <w:ind w:left="6840" w:hanging="5400"/>
        <w:rPr>
          <w:sz w:val="22"/>
          <w:szCs w:val="22"/>
        </w:rPr>
      </w:pPr>
      <w:r>
        <w:rPr>
          <w:sz w:val="22"/>
          <w:szCs w:val="22"/>
        </w:rPr>
        <w:t>(</w:t>
      </w:r>
      <w:hyperlink r:id="rId47" w:history="1">
        <w:r w:rsidRPr="00EA54F7">
          <w:rPr>
            <w:rStyle w:val="Hyperlink"/>
            <w:sz w:val="22"/>
            <w:szCs w:val="22"/>
          </w:rPr>
          <w:t>http://online.onetcenter.org/find/family/title?s=43&amp;g=Go</w:t>
        </w:r>
      </w:hyperlink>
      <w:r>
        <w:rPr>
          <w:sz w:val="22"/>
          <w:szCs w:val="22"/>
        </w:rPr>
        <w:t>) (</w:t>
      </w:r>
      <w:r w:rsidR="00167B58">
        <w:rPr>
          <w:sz w:val="22"/>
          <w:szCs w:val="22"/>
        </w:rPr>
        <w:t>O</w:t>
      </w:r>
      <w:r>
        <w:rPr>
          <w:sz w:val="22"/>
          <w:szCs w:val="22"/>
        </w:rPr>
        <w:t>ffice and Administrative Support)</w:t>
      </w:r>
    </w:p>
    <w:p w:rsidR="00AF6B15" w:rsidRDefault="00AF6B15" w:rsidP="00AF6B15">
      <w:pPr>
        <w:numPr>
          <w:ilvl w:val="1"/>
          <w:numId w:val="5"/>
        </w:numPr>
      </w:pPr>
      <w:r>
        <w:t>Construction and Development</w:t>
      </w:r>
    </w:p>
    <w:p w:rsidR="00273D13" w:rsidRPr="00273D13" w:rsidRDefault="00273D13" w:rsidP="00273D13">
      <w:pPr>
        <w:autoSpaceDE w:val="0"/>
        <w:autoSpaceDN w:val="0"/>
        <w:adjustRightInd w:val="0"/>
        <w:ind w:left="720" w:firstLine="720"/>
        <w:rPr>
          <w:sz w:val="22"/>
          <w:szCs w:val="22"/>
        </w:rPr>
      </w:pPr>
      <w:r w:rsidRPr="00273D13">
        <w:rPr>
          <w:sz w:val="22"/>
          <w:szCs w:val="22"/>
        </w:rPr>
        <w:t>(</w:t>
      </w:r>
      <w:hyperlink r:id="rId48" w:history="1">
        <w:r w:rsidRPr="00273D13">
          <w:rPr>
            <w:rStyle w:val="Hyperlink"/>
            <w:sz w:val="22"/>
            <w:szCs w:val="22"/>
          </w:rPr>
          <w:t>http://online.onetcenter.org/find/family/title?s=47&amp;g=Go</w:t>
        </w:r>
      </w:hyperlink>
      <w:r w:rsidRPr="00273D13">
        <w:rPr>
          <w:sz w:val="22"/>
          <w:szCs w:val="22"/>
        </w:rPr>
        <w:t>) (</w:t>
      </w:r>
      <w:r w:rsidR="00167B58">
        <w:rPr>
          <w:sz w:val="22"/>
          <w:szCs w:val="22"/>
        </w:rPr>
        <w:t>C</w:t>
      </w:r>
      <w:r w:rsidRPr="00273D13">
        <w:rPr>
          <w:sz w:val="22"/>
          <w:szCs w:val="22"/>
        </w:rPr>
        <w:t>onstruction)</w:t>
      </w:r>
    </w:p>
    <w:p w:rsidR="00273D13" w:rsidRPr="00273D13" w:rsidRDefault="00273D13" w:rsidP="00273D13">
      <w:pPr>
        <w:autoSpaceDE w:val="0"/>
        <w:autoSpaceDN w:val="0"/>
        <w:adjustRightInd w:val="0"/>
        <w:ind w:left="720" w:firstLine="720"/>
        <w:rPr>
          <w:sz w:val="22"/>
          <w:szCs w:val="22"/>
        </w:rPr>
      </w:pPr>
      <w:r w:rsidRPr="00273D13">
        <w:rPr>
          <w:sz w:val="22"/>
          <w:szCs w:val="22"/>
        </w:rPr>
        <w:t>(</w:t>
      </w:r>
      <w:hyperlink r:id="rId49" w:history="1">
        <w:r w:rsidRPr="00273D13">
          <w:rPr>
            <w:rStyle w:val="Hyperlink"/>
            <w:sz w:val="22"/>
            <w:szCs w:val="22"/>
          </w:rPr>
          <w:t>http://online.onetcenter.org/find/family/title?s=47&amp;g=Go</w:t>
        </w:r>
      </w:hyperlink>
      <w:r w:rsidRPr="00273D13">
        <w:rPr>
          <w:sz w:val="22"/>
          <w:szCs w:val="22"/>
        </w:rPr>
        <w:t xml:space="preserve"> (</w:t>
      </w:r>
      <w:r w:rsidR="00167B58">
        <w:rPr>
          <w:sz w:val="22"/>
          <w:szCs w:val="22"/>
        </w:rPr>
        <w:t>P</w:t>
      </w:r>
      <w:r w:rsidRPr="00273D13">
        <w:rPr>
          <w:sz w:val="22"/>
          <w:szCs w:val="22"/>
        </w:rPr>
        <w:t xml:space="preserve">lanning &amp; </w:t>
      </w:r>
      <w:r w:rsidR="00167B58">
        <w:rPr>
          <w:sz w:val="22"/>
          <w:szCs w:val="22"/>
        </w:rPr>
        <w:t>D</w:t>
      </w:r>
      <w:r w:rsidRPr="00273D13">
        <w:rPr>
          <w:sz w:val="22"/>
          <w:szCs w:val="22"/>
        </w:rPr>
        <w:t>esign)</w:t>
      </w:r>
    </w:p>
    <w:p w:rsidR="00273D13" w:rsidRDefault="00273D13" w:rsidP="00273D13">
      <w:pPr>
        <w:ind w:left="1440"/>
      </w:pPr>
    </w:p>
    <w:p w:rsidR="00AF6B15" w:rsidRDefault="00AF6B15" w:rsidP="00AF6B15">
      <w:pPr>
        <w:ind w:left="720"/>
      </w:pPr>
    </w:p>
    <w:p w:rsidR="00AF6B15" w:rsidRDefault="00AF6B15" w:rsidP="00AF6B15">
      <w:pPr>
        <w:numPr>
          <w:ilvl w:val="1"/>
          <w:numId w:val="5"/>
        </w:numPr>
      </w:pPr>
      <w:r>
        <w:t>Consumer Services, Hospitality, and Tourism</w:t>
      </w:r>
    </w:p>
    <w:p w:rsidR="00273D13" w:rsidRDefault="00273D13" w:rsidP="00273D13">
      <w:pPr>
        <w:autoSpaceDE w:val="0"/>
        <w:autoSpaceDN w:val="0"/>
        <w:adjustRightInd w:val="0"/>
        <w:ind w:left="720" w:firstLine="720"/>
        <w:rPr>
          <w:sz w:val="22"/>
          <w:szCs w:val="22"/>
        </w:rPr>
      </w:pPr>
      <w:r w:rsidRPr="00273D13">
        <w:rPr>
          <w:sz w:val="22"/>
          <w:szCs w:val="22"/>
        </w:rPr>
        <w:t>(</w:t>
      </w:r>
      <w:hyperlink r:id="rId50" w:history="1">
        <w:r w:rsidRPr="00EA54F7">
          <w:rPr>
            <w:rStyle w:val="Hyperlink"/>
            <w:sz w:val="22"/>
            <w:szCs w:val="22"/>
          </w:rPr>
          <w:t>http://online.onetcenter.org/find/family/title?s=39&amp;g=Go</w:t>
        </w:r>
      </w:hyperlink>
      <w:r w:rsidRPr="00273D13">
        <w:rPr>
          <w:sz w:val="22"/>
          <w:szCs w:val="22"/>
        </w:rPr>
        <w:t>)</w:t>
      </w:r>
      <w:r>
        <w:rPr>
          <w:sz w:val="22"/>
          <w:szCs w:val="22"/>
        </w:rPr>
        <w:t xml:space="preserve"> (Personal Care Service)</w:t>
      </w:r>
    </w:p>
    <w:p w:rsidR="00273D13" w:rsidRPr="00273D13" w:rsidRDefault="00273D13" w:rsidP="00273D13">
      <w:pPr>
        <w:autoSpaceDE w:val="0"/>
        <w:autoSpaceDN w:val="0"/>
        <w:adjustRightInd w:val="0"/>
        <w:ind w:left="720" w:firstLine="720"/>
        <w:rPr>
          <w:sz w:val="22"/>
          <w:szCs w:val="22"/>
        </w:rPr>
      </w:pPr>
      <w:r w:rsidRPr="00273D13">
        <w:rPr>
          <w:sz w:val="22"/>
          <w:szCs w:val="22"/>
        </w:rPr>
        <w:t>(</w:t>
      </w:r>
      <w:hyperlink r:id="rId51" w:history="1">
        <w:r w:rsidRPr="00273D13">
          <w:rPr>
            <w:rStyle w:val="Hyperlink"/>
            <w:sz w:val="22"/>
            <w:szCs w:val="22"/>
          </w:rPr>
          <w:t>http://online.onetcenter.org/find/family/title?s=41&amp;g=Go</w:t>
        </w:r>
      </w:hyperlink>
      <w:r w:rsidRPr="00273D13">
        <w:rPr>
          <w:sz w:val="22"/>
          <w:szCs w:val="22"/>
        </w:rPr>
        <w:t>) (Sales)</w:t>
      </w:r>
    </w:p>
    <w:p w:rsidR="00273D13" w:rsidRPr="00273D13" w:rsidRDefault="00273D13" w:rsidP="00273D13">
      <w:pPr>
        <w:autoSpaceDE w:val="0"/>
        <w:autoSpaceDN w:val="0"/>
        <w:adjustRightInd w:val="0"/>
        <w:ind w:left="720" w:firstLine="720"/>
        <w:rPr>
          <w:sz w:val="22"/>
          <w:szCs w:val="22"/>
        </w:rPr>
      </w:pPr>
      <w:r w:rsidRPr="00273D13">
        <w:rPr>
          <w:sz w:val="22"/>
          <w:szCs w:val="22"/>
        </w:rPr>
        <w:t>(</w:t>
      </w:r>
      <w:hyperlink r:id="rId52" w:history="1">
        <w:r w:rsidRPr="00273D13">
          <w:rPr>
            <w:rStyle w:val="Hyperlink"/>
            <w:sz w:val="22"/>
            <w:szCs w:val="22"/>
          </w:rPr>
          <w:t>http://online.onetcenter.org/find/family/title?s=35&amp;g=Go</w:t>
        </w:r>
      </w:hyperlink>
      <w:r w:rsidRPr="00273D13">
        <w:rPr>
          <w:sz w:val="22"/>
          <w:szCs w:val="22"/>
        </w:rPr>
        <w:t>) (Food Prep and Serving)</w:t>
      </w:r>
    </w:p>
    <w:p w:rsidR="00273D13" w:rsidRPr="00273D13" w:rsidRDefault="00273D13" w:rsidP="00273D13">
      <w:pPr>
        <w:autoSpaceDE w:val="0"/>
        <w:autoSpaceDN w:val="0"/>
        <w:adjustRightInd w:val="0"/>
        <w:ind w:left="7020" w:hanging="5580"/>
        <w:rPr>
          <w:sz w:val="22"/>
          <w:szCs w:val="22"/>
        </w:rPr>
      </w:pPr>
      <w:r w:rsidRPr="00273D13">
        <w:rPr>
          <w:sz w:val="22"/>
          <w:szCs w:val="22"/>
        </w:rPr>
        <w:t>(</w:t>
      </w:r>
      <w:hyperlink r:id="rId53" w:history="1">
        <w:r w:rsidRPr="00273D13">
          <w:rPr>
            <w:rStyle w:val="Hyperlink"/>
            <w:sz w:val="22"/>
            <w:szCs w:val="22"/>
          </w:rPr>
          <w:t>http://online.onetcenter.org/find/family/title?s=37&amp;g=Go</w:t>
        </w:r>
      </w:hyperlink>
      <w:r w:rsidRPr="00273D13">
        <w:rPr>
          <w:sz w:val="22"/>
          <w:szCs w:val="22"/>
        </w:rPr>
        <w:t xml:space="preserve"> (</w:t>
      </w:r>
      <w:r w:rsidR="00167B58">
        <w:rPr>
          <w:sz w:val="22"/>
          <w:szCs w:val="22"/>
        </w:rPr>
        <w:t>M</w:t>
      </w:r>
      <w:r w:rsidRPr="00273D13">
        <w:rPr>
          <w:sz w:val="22"/>
          <w:szCs w:val="22"/>
        </w:rPr>
        <w:t xml:space="preserve">aintenance &amp; </w:t>
      </w:r>
      <w:r w:rsidR="00167B58">
        <w:rPr>
          <w:sz w:val="22"/>
          <w:szCs w:val="22"/>
        </w:rPr>
        <w:t>O</w:t>
      </w:r>
      <w:r w:rsidRPr="00273D13">
        <w:rPr>
          <w:sz w:val="22"/>
          <w:szCs w:val="22"/>
        </w:rPr>
        <w:t>perations</w:t>
      </w:r>
      <w:r>
        <w:rPr>
          <w:sz w:val="22"/>
          <w:szCs w:val="22"/>
        </w:rPr>
        <w:t>)</w:t>
      </w:r>
    </w:p>
    <w:p w:rsidR="00273D13" w:rsidRDefault="00273D13" w:rsidP="00273D13">
      <w:pPr>
        <w:autoSpaceDE w:val="0"/>
        <w:autoSpaceDN w:val="0"/>
        <w:adjustRightInd w:val="0"/>
        <w:ind w:left="720" w:firstLine="720"/>
        <w:rPr>
          <w:rFonts w:ascii="Arial" w:hAnsi="Arial" w:cs="Arial"/>
          <w:sz w:val="20"/>
          <w:szCs w:val="20"/>
        </w:rPr>
      </w:pPr>
    </w:p>
    <w:p w:rsidR="00AF6B15" w:rsidRDefault="00AF6B15" w:rsidP="00AF6B15">
      <w:pPr>
        <w:numPr>
          <w:ilvl w:val="1"/>
          <w:numId w:val="5"/>
        </w:numPr>
      </w:pPr>
      <w:r>
        <w:t>Environmental, Agricultural, and Natural Resources</w:t>
      </w:r>
    </w:p>
    <w:p w:rsidR="00273D13" w:rsidRPr="00273D13" w:rsidRDefault="00273D13" w:rsidP="00273D13">
      <w:pPr>
        <w:autoSpaceDE w:val="0"/>
        <w:autoSpaceDN w:val="0"/>
        <w:adjustRightInd w:val="0"/>
        <w:ind w:left="720" w:firstLine="720"/>
        <w:rPr>
          <w:sz w:val="22"/>
          <w:szCs w:val="22"/>
        </w:rPr>
      </w:pPr>
      <w:r w:rsidRPr="00273D13">
        <w:rPr>
          <w:sz w:val="22"/>
          <w:szCs w:val="22"/>
        </w:rPr>
        <w:t>(</w:t>
      </w:r>
      <w:hyperlink r:id="rId54" w:history="1">
        <w:r w:rsidRPr="00273D13">
          <w:rPr>
            <w:rStyle w:val="Hyperlink"/>
            <w:sz w:val="22"/>
            <w:szCs w:val="22"/>
          </w:rPr>
          <w:t>http://online.onetcenter.org/find/family/title?s=45&amp;g=Go</w:t>
        </w:r>
      </w:hyperlink>
      <w:r w:rsidRPr="00273D13">
        <w:rPr>
          <w:sz w:val="22"/>
          <w:szCs w:val="22"/>
        </w:rPr>
        <w:t>)</w:t>
      </w:r>
    </w:p>
    <w:p w:rsidR="00273D13" w:rsidRDefault="00273D13" w:rsidP="00273D13">
      <w:pPr>
        <w:autoSpaceDE w:val="0"/>
        <w:autoSpaceDN w:val="0"/>
        <w:adjustRightInd w:val="0"/>
        <w:ind w:left="720" w:firstLine="720"/>
        <w:rPr>
          <w:rFonts w:ascii="Arial" w:hAnsi="Arial" w:cs="Arial"/>
          <w:sz w:val="20"/>
          <w:szCs w:val="20"/>
        </w:rPr>
      </w:pPr>
    </w:p>
    <w:p w:rsidR="00AF6B15" w:rsidRDefault="00AF6B15" w:rsidP="00AF6B15">
      <w:pPr>
        <w:numPr>
          <w:ilvl w:val="1"/>
          <w:numId w:val="5"/>
        </w:numPr>
      </w:pPr>
      <w:r>
        <w:t>Health and Biosciences</w:t>
      </w:r>
    </w:p>
    <w:p w:rsidR="00273D13" w:rsidRPr="00996AE7" w:rsidRDefault="00273D13" w:rsidP="00273D13">
      <w:pPr>
        <w:autoSpaceDE w:val="0"/>
        <w:autoSpaceDN w:val="0"/>
        <w:adjustRightInd w:val="0"/>
        <w:ind w:left="720" w:firstLine="720"/>
        <w:rPr>
          <w:sz w:val="22"/>
          <w:szCs w:val="22"/>
        </w:rPr>
      </w:pPr>
      <w:r w:rsidRPr="00996AE7">
        <w:rPr>
          <w:sz w:val="22"/>
          <w:szCs w:val="22"/>
        </w:rPr>
        <w:t>(</w:t>
      </w:r>
      <w:hyperlink r:id="rId55" w:history="1">
        <w:r w:rsidRPr="00996AE7">
          <w:rPr>
            <w:rStyle w:val="Hyperlink"/>
            <w:sz w:val="22"/>
            <w:szCs w:val="22"/>
          </w:rPr>
          <w:t>http://online.onetcenter.org/find/family/title?s=29&amp;g=Go</w:t>
        </w:r>
      </w:hyperlink>
      <w:r w:rsidRPr="00996AE7">
        <w:rPr>
          <w:sz w:val="22"/>
          <w:szCs w:val="22"/>
        </w:rPr>
        <w:t>)</w:t>
      </w:r>
    </w:p>
    <w:p w:rsidR="00996AE7" w:rsidRDefault="00996AE7" w:rsidP="00167B58">
      <w:pPr>
        <w:autoSpaceDE w:val="0"/>
        <w:autoSpaceDN w:val="0"/>
        <w:adjustRightInd w:val="0"/>
        <w:ind w:left="6840" w:hanging="5400"/>
        <w:rPr>
          <w:sz w:val="22"/>
          <w:szCs w:val="22"/>
        </w:rPr>
      </w:pPr>
      <w:r w:rsidRPr="00996AE7">
        <w:rPr>
          <w:sz w:val="22"/>
          <w:szCs w:val="22"/>
        </w:rPr>
        <w:t>(</w:t>
      </w:r>
      <w:hyperlink r:id="rId56" w:history="1">
        <w:r w:rsidRPr="00996AE7">
          <w:rPr>
            <w:rStyle w:val="Hyperlink"/>
            <w:sz w:val="22"/>
            <w:szCs w:val="22"/>
          </w:rPr>
          <w:t>http://online.onetcenter.org/find/family/title?s=19&amp;g=Go</w:t>
        </w:r>
      </w:hyperlink>
      <w:r w:rsidRPr="00996AE7">
        <w:rPr>
          <w:sz w:val="22"/>
          <w:szCs w:val="22"/>
        </w:rPr>
        <w:t>)</w:t>
      </w:r>
      <w:r w:rsidR="00167B58">
        <w:rPr>
          <w:sz w:val="22"/>
          <w:szCs w:val="22"/>
        </w:rPr>
        <w:t xml:space="preserve"> (Life, Plant and Social Sciences)</w:t>
      </w:r>
    </w:p>
    <w:p w:rsidR="00167B58" w:rsidRPr="00167B58" w:rsidRDefault="00167B58" w:rsidP="00167B58">
      <w:pPr>
        <w:autoSpaceDE w:val="0"/>
        <w:autoSpaceDN w:val="0"/>
        <w:adjustRightInd w:val="0"/>
        <w:ind w:left="720" w:firstLine="720"/>
        <w:rPr>
          <w:sz w:val="20"/>
          <w:szCs w:val="20"/>
        </w:rPr>
      </w:pPr>
      <w:r w:rsidRPr="00167B58">
        <w:rPr>
          <w:sz w:val="22"/>
          <w:szCs w:val="22"/>
        </w:rPr>
        <w:t>(</w:t>
      </w:r>
      <w:hyperlink r:id="rId57" w:history="1">
        <w:r w:rsidRPr="00EA54F7">
          <w:rPr>
            <w:rStyle w:val="Hyperlink"/>
            <w:sz w:val="22"/>
            <w:szCs w:val="22"/>
          </w:rPr>
          <w:t>http://online.onetcenter.org/find/family/title?s=31&amp;g=Go</w:t>
        </w:r>
      </w:hyperlink>
      <w:r w:rsidRPr="00167B58">
        <w:rPr>
          <w:sz w:val="22"/>
          <w:szCs w:val="22"/>
        </w:rPr>
        <w:t>)</w:t>
      </w:r>
      <w:r>
        <w:rPr>
          <w:sz w:val="22"/>
          <w:szCs w:val="22"/>
        </w:rPr>
        <w:t xml:space="preserve"> (Healthcare Support)</w:t>
      </w:r>
    </w:p>
    <w:p w:rsidR="00273D13" w:rsidRDefault="00273D13" w:rsidP="00273D13">
      <w:pPr>
        <w:ind w:left="1440"/>
      </w:pPr>
    </w:p>
    <w:p w:rsidR="00AF6B15" w:rsidRDefault="00AF6B15" w:rsidP="00AF6B15">
      <w:pPr>
        <w:numPr>
          <w:ilvl w:val="1"/>
          <w:numId w:val="5"/>
        </w:numPr>
      </w:pPr>
      <w:r>
        <w:t>Human Resource Services</w:t>
      </w:r>
    </w:p>
    <w:p w:rsidR="00167B58" w:rsidRDefault="00167B58" w:rsidP="00167B58">
      <w:pPr>
        <w:autoSpaceDE w:val="0"/>
        <w:autoSpaceDN w:val="0"/>
        <w:adjustRightInd w:val="0"/>
        <w:ind w:left="6840" w:hanging="5400"/>
        <w:rPr>
          <w:sz w:val="22"/>
          <w:szCs w:val="22"/>
        </w:rPr>
      </w:pPr>
      <w:r w:rsidRPr="00167B58">
        <w:rPr>
          <w:sz w:val="22"/>
          <w:szCs w:val="22"/>
        </w:rPr>
        <w:t>(</w:t>
      </w:r>
      <w:hyperlink r:id="rId58" w:history="1">
        <w:r w:rsidRPr="00EA54F7">
          <w:rPr>
            <w:rStyle w:val="Hyperlink"/>
            <w:sz w:val="22"/>
            <w:szCs w:val="22"/>
          </w:rPr>
          <w:t>http://online.onetcenter.org/find/family/title?s=21&amp;g=Go</w:t>
        </w:r>
      </w:hyperlink>
      <w:r w:rsidRPr="00167B58">
        <w:rPr>
          <w:sz w:val="22"/>
          <w:szCs w:val="22"/>
        </w:rPr>
        <w:t>)</w:t>
      </w:r>
      <w:r>
        <w:rPr>
          <w:sz w:val="22"/>
          <w:szCs w:val="22"/>
        </w:rPr>
        <w:t xml:space="preserve"> (Community and Social Services)</w:t>
      </w:r>
    </w:p>
    <w:p w:rsidR="00167B58" w:rsidRPr="00167B58" w:rsidRDefault="00167B58" w:rsidP="00167B58">
      <w:pPr>
        <w:autoSpaceDE w:val="0"/>
        <w:autoSpaceDN w:val="0"/>
        <w:adjustRightInd w:val="0"/>
        <w:ind w:left="720" w:firstLine="720"/>
        <w:rPr>
          <w:sz w:val="22"/>
          <w:szCs w:val="22"/>
        </w:rPr>
      </w:pPr>
      <w:r w:rsidRPr="00167B58">
        <w:rPr>
          <w:sz w:val="22"/>
          <w:szCs w:val="22"/>
        </w:rPr>
        <w:t>(</w:t>
      </w:r>
      <w:hyperlink r:id="rId59" w:history="1">
        <w:r w:rsidRPr="00167B58">
          <w:rPr>
            <w:rStyle w:val="Hyperlink"/>
            <w:sz w:val="22"/>
            <w:szCs w:val="22"/>
          </w:rPr>
          <w:t>http://online.onetcenter.org/find/family/title?s=25&amp;g=Go</w:t>
        </w:r>
      </w:hyperlink>
      <w:r w:rsidRPr="00167B58">
        <w:rPr>
          <w:sz w:val="22"/>
          <w:szCs w:val="22"/>
        </w:rPr>
        <w:t>) (Educational Services)</w:t>
      </w:r>
    </w:p>
    <w:p w:rsidR="00167B58" w:rsidRPr="00167B58" w:rsidRDefault="00167B58" w:rsidP="00167B58">
      <w:pPr>
        <w:autoSpaceDE w:val="0"/>
        <w:autoSpaceDN w:val="0"/>
        <w:adjustRightInd w:val="0"/>
        <w:ind w:left="720" w:firstLine="720"/>
        <w:rPr>
          <w:sz w:val="22"/>
          <w:szCs w:val="22"/>
        </w:rPr>
      </w:pPr>
      <w:r w:rsidRPr="00167B58">
        <w:rPr>
          <w:sz w:val="22"/>
          <w:szCs w:val="22"/>
        </w:rPr>
        <w:t>(</w:t>
      </w:r>
      <w:hyperlink r:id="rId60" w:history="1">
        <w:r w:rsidRPr="00167B58">
          <w:rPr>
            <w:rStyle w:val="Hyperlink"/>
            <w:sz w:val="22"/>
            <w:szCs w:val="22"/>
          </w:rPr>
          <w:t>http://online.onetcenter.org/find/family/title?s=23&amp;g=Go</w:t>
        </w:r>
      </w:hyperlink>
      <w:r w:rsidRPr="00167B58">
        <w:rPr>
          <w:sz w:val="22"/>
          <w:szCs w:val="22"/>
        </w:rPr>
        <w:t xml:space="preserve"> (Legal)</w:t>
      </w:r>
    </w:p>
    <w:p w:rsidR="00473CF4" w:rsidRPr="00473CF4" w:rsidRDefault="00473CF4" w:rsidP="00473CF4">
      <w:pPr>
        <w:autoSpaceDE w:val="0"/>
        <w:autoSpaceDN w:val="0"/>
        <w:adjustRightInd w:val="0"/>
        <w:ind w:left="720" w:firstLine="720"/>
        <w:rPr>
          <w:sz w:val="22"/>
          <w:szCs w:val="22"/>
        </w:rPr>
      </w:pPr>
      <w:r w:rsidRPr="00473CF4">
        <w:rPr>
          <w:sz w:val="22"/>
          <w:szCs w:val="22"/>
        </w:rPr>
        <w:t>(</w:t>
      </w:r>
      <w:hyperlink r:id="rId61" w:history="1">
        <w:r w:rsidRPr="00473CF4">
          <w:rPr>
            <w:rStyle w:val="Hyperlink"/>
            <w:sz w:val="22"/>
            <w:szCs w:val="22"/>
          </w:rPr>
          <w:t>http://online.onetcenter.org/find/family/title?s=33&amp;g=Go</w:t>
        </w:r>
      </w:hyperlink>
      <w:r w:rsidRPr="00473CF4">
        <w:rPr>
          <w:sz w:val="22"/>
          <w:szCs w:val="22"/>
        </w:rPr>
        <w:t xml:space="preserve"> (Protective Services)</w:t>
      </w:r>
    </w:p>
    <w:p w:rsidR="00167B58" w:rsidRDefault="00167B58" w:rsidP="000E522C"/>
    <w:p w:rsidR="00AF6B15" w:rsidRDefault="00AF6B15" w:rsidP="00AF6B15">
      <w:pPr>
        <w:numPr>
          <w:ilvl w:val="1"/>
          <w:numId w:val="5"/>
        </w:numPr>
      </w:pPr>
      <w:r>
        <w:t>Information Technology</w:t>
      </w:r>
    </w:p>
    <w:p w:rsidR="001B4E51" w:rsidRDefault="007B29D7" w:rsidP="001B4E51">
      <w:pPr>
        <w:autoSpaceDE w:val="0"/>
        <w:autoSpaceDN w:val="0"/>
        <w:adjustRightInd w:val="0"/>
        <w:ind w:left="720" w:firstLine="720"/>
        <w:rPr>
          <w:sz w:val="22"/>
          <w:szCs w:val="22"/>
        </w:rPr>
      </w:pPr>
      <w:r w:rsidRPr="001B4E51">
        <w:rPr>
          <w:sz w:val="22"/>
          <w:szCs w:val="22"/>
        </w:rPr>
        <w:t>(</w:t>
      </w:r>
      <w:hyperlink r:id="rId62" w:history="1">
        <w:r w:rsidR="001B4E51" w:rsidRPr="00EA54F7">
          <w:rPr>
            <w:rStyle w:val="Hyperlink"/>
            <w:sz w:val="22"/>
            <w:szCs w:val="22"/>
          </w:rPr>
          <w:t>http://online.onetcenter.org/find/family/title?s=15&amp;g=Go</w:t>
        </w:r>
      </w:hyperlink>
      <w:r w:rsidR="001B4E51">
        <w:rPr>
          <w:sz w:val="22"/>
          <w:szCs w:val="22"/>
        </w:rPr>
        <w:t>)</w:t>
      </w:r>
    </w:p>
    <w:p w:rsidR="001B4E51" w:rsidRPr="001B4E51" w:rsidRDefault="001B4E51" w:rsidP="001B4E51">
      <w:pPr>
        <w:autoSpaceDE w:val="0"/>
        <w:autoSpaceDN w:val="0"/>
        <w:adjustRightInd w:val="0"/>
        <w:ind w:left="720" w:firstLine="720"/>
        <w:rPr>
          <w:sz w:val="22"/>
          <w:szCs w:val="22"/>
        </w:rPr>
      </w:pPr>
    </w:p>
    <w:p w:rsidR="00AF6B15" w:rsidRDefault="00AF6B15" w:rsidP="00AF6B15">
      <w:pPr>
        <w:numPr>
          <w:ilvl w:val="1"/>
          <w:numId w:val="5"/>
        </w:numPr>
      </w:pPr>
      <w:r>
        <w:lastRenderedPageBreak/>
        <w:t>Manufacturing, Engineering, and Technology</w:t>
      </w:r>
    </w:p>
    <w:p w:rsidR="00012DA8" w:rsidRDefault="00012DA8" w:rsidP="00012DA8">
      <w:pPr>
        <w:ind w:left="1080"/>
      </w:pPr>
    </w:p>
    <w:p w:rsidR="00AF6B15" w:rsidRDefault="00AF6B15" w:rsidP="00AF6B15">
      <w:pPr>
        <w:numPr>
          <w:ilvl w:val="1"/>
          <w:numId w:val="5"/>
        </w:numPr>
      </w:pPr>
      <w:r>
        <w:t>Transportation Technologies</w:t>
      </w:r>
    </w:p>
    <w:p w:rsidR="001B4E51" w:rsidRPr="001B4E51" w:rsidRDefault="001B4E51" w:rsidP="001B4E51">
      <w:pPr>
        <w:autoSpaceDE w:val="0"/>
        <w:autoSpaceDN w:val="0"/>
        <w:adjustRightInd w:val="0"/>
        <w:ind w:left="720" w:firstLine="720"/>
        <w:rPr>
          <w:sz w:val="22"/>
          <w:szCs w:val="22"/>
        </w:rPr>
      </w:pPr>
      <w:r w:rsidRPr="001B4E51">
        <w:rPr>
          <w:sz w:val="22"/>
          <w:szCs w:val="22"/>
        </w:rPr>
        <w:t>(</w:t>
      </w:r>
      <w:hyperlink r:id="rId63" w:history="1">
        <w:r w:rsidRPr="001B4E51">
          <w:rPr>
            <w:rStyle w:val="Hyperlink"/>
            <w:sz w:val="22"/>
            <w:szCs w:val="22"/>
          </w:rPr>
          <w:t>http://online.onetcenter.org/find/family/title?s=53&amp;g=Go</w:t>
        </w:r>
      </w:hyperlink>
      <w:r w:rsidRPr="001B4E51">
        <w:rPr>
          <w:sz w:val="22"/>
          <w:szCs w:val="22"/>
        </w:rPr>
        <w:t xml:space="preserve">) </w:t>
      </w:r>
    </w:p>
    <w:p w:rsidR="001B4E51" w:rsidRDefault="001B4E51" w:rsidP="001B4E51">
      <w:pPr>
        <w:ind w:left="1440"/>
      </w:pPr>
    </w:p>
    <w:p w:rsidR="00DA6DD1" w:rsidRPr="00E4536A" w:rsidRDefault="00DA6DD1" w:rsidP="00822595">
      <w:pPr>
        <w:numPr>
          <w:ilvl w:val="0"/>
          <w:numId w:val="5"/>
        </w:numPr>
      </w:pPr>
      <w:r w:rsidRPr="00E4536A">
        <w:t xml:space="preserve">Students create their </w:t>
      </w:r>
      <w:r w:rsidR="00166563">
        <w:t>i</w:t>
      </w:r>
      <w:r w:rsidRPr="00E4536A">
        <w:t xml:space="preserve">deal </w:t>
      </w:r>
      <w:r w:rsidR="00166563">
        <w:t>j</w:t>
      </w:r>
      <w:r w:rsidRPr="00E4536A">
        <w:t>ob and report to the class. Follow-up with internet research to discover if the job exists.</w:t>
      </w:r>
    </w:p>
    <w:p w:rsidR="00822595" w:rsidRDefault="00166563" w:rsidP="00822595">
      <w:pPr>
        <w:numPr>
          <w:ilvl w:val="0"/>
          <w:numId w:val="5"/>
        </w:numPr>
      </w:pPr>
      <w:r>
        <w:t>I</w:t>
      </w:r>
      <w:r w:rsidR="00966846">
        <w:t>mplement the electronic portfolio (using a rubric)</w:t>
      </w:r>
      <w:r w:rsidR="00822595">
        <w:t>.</w:t>
      </w:r>
    </w:p>
    <w:p w:rsidR="00F85990" w:rsidRDefault="00966846" w:rsidP="00822595">
      <w:pPr>
        <w:numPr>
          <w:ilvl w:val="0"/>
          <w:numId w:val="5"/>
        </w:numPr>
      </w:pPr>
      <w:r>
        <w:t>Improve &amp; utilize the gradu</w:t>
      </w:r>
      <w:r w:rsidR="00822595">
        <w:t>ate follow-up procedure</w:t>
      </w:r>
      <w:r w:rsidR="00254298">
        <w:t xml:space="preserve"> </w:t>
      </w:r>
    </w:p>
    <w:p w:rsidR="00FE6370" w:rsidRDefault="00F85990" w:rsidP="00822595">
      <w:pPr>
        <w:numPr>
          <w:ilvl w:val="0"/>
          <w:numId w:val="5"/>
        </w:numPr>
      </w:pPr>
      <w:r>
        <w:t xml:space="preserve">Research </w:t>
      </w:r>
      <w:r w:rsidR="00542CC9">
        <w:t>t</w:t>
      </w:r>
      <w:r w:rsidR="00822595">
        <w:t>rade</w:t>
      </w:r>
      <w:r w:rsidR="00254298">
        <w:t xml:space="preserve"> </w:t>
      </w:r>
      <w:r w:rsidR="00966846">
        <w:t>&amp; proprietary schools</w:t>
      </w:r>
      <w:r>
        <w:t xml:space="preserve"> (</w:t>
      </w:r>
      <w:hyperlink r:id="rId64" w:history="1">
        <w:r w:rsidR="00FE6370" w:rsidRPr="0071147A">
          <w:rPr>
            <w:rStyle w:val="Hyperlink"/>
          </w:rPr>
          <w:t>www.mhec.state.md.us/career/index.asp</w:t>
        </w:r>
      </w:hyperlink>
      <w:r w:rsidR="00822595">
        <w:t>.</w:t>
      </w:r>
      <w:r w:rsidR="00FE6370">
        <w:t>)</w:t>
      </w:r>
    </w:p>
    <w:p w:rsidR="00822595" w:rsidRDefault="00822595" w:rsidP="00966846">
      <w:pPr>
        <w:numPr>
          <w:ilvl w:val="0"/>
          <w:numId w:val="5"/>
        </w:numPr>
      </w:pPr>
      <w:r>
        <w:t>M</w:t>
      </w:r>
      <w:r w:rsidR="00966846">
        <w:t>ilitary recruiters</w:t>
      </w:r>
      <w:r>
        <w:t xml:space="preserve"> present to the class</w:t>
      </w:r>
      <w:r w:rsidR="00254298">
        <w:t xml:space="preserve"> about opportunities for college and careers</w:t>
      </w:r>
      <w:r w:rsidR="004B797C">
        <w:t xml:space="preserve"> (</w:t>
      </w:r>
      <w:hyperlink r:id="rId65" w:history="1">
        <w:r w:rsidR="004B797C" w:rsidRPr="0071147A">
          <w:rPr>
            <w:rStyle w:val="Hyperlink"/>
          </w:rPr>
          <w:t>www.military.com/join-armed-forces/asvab</w:t>
        </w:r>
      </w:hyperlink>
      <w:r w:rsidR="004B797C">
        <w:t>)</w:t>
      </w:r>
      <w:r>
        <w:t>.</w:t>
      </w:r>
    </w:p>
    <w:p w:rsidR="004B797C" w:rsidRDefault="00966846" w:rsidP="00966846">
      <w:pPr>
        <w:numPr>
          <w:ilvl w:val="0"/>
          <w:numId w:val="5"/>
        </w:numPr>
      </w:pPr>
      <w:r>
        <w:t>Look at career pathway skills &amp; attributes and align with the industry standards</w:t>
      </w:r>
    </w:p>
    <w:p w:rsidR="00822595" w:rsidRDefault="004B797C" w:rsidP="004B797C">
      <w:pPr>
        <w:ind w:left="720"/>
      </w:pPr>
      <w:hyperlink r:id="rId66" w:history="1">
        <w:r w:rsidRPr="0071147A">
          <w:rPr>
            <w:rStyle w:val="Hyperlink"/>
          </w:rPr>
          <w:t>(www.careerclusters.org/pdf/preferred/InterestSurvey.pdf</w:t>
        </w:r>
      </w:hyperlink>
      <w:r>
        <w:t>)</w:t>
      </w:r>
    </w:p>
    <w:p w:rsidR="00FD6146" w:rsidRDefault="00966846" w:rsidP="00AF4E65">
      <w:pPr>
        <w:numPr>
          <w:ilvl w:val="0"/>
          <w:numId w:val="5"/>
        </w:numPr>
      </w:pPr>
      <w:r>
        <w:t xml:space="preserve">Teach </w:t>
      </w:r>
      <w:r w:rsidR="00AF4E65">
        <w:t>students</w:t>
      </w:r>
      <w:r>
        <w:t xml:space="preserve"> about </w:t>
      </w:r>
      <w:r w:rsidR="00AF4E65">
        <w:t xml:space="preserve">the career pathway programs </w:t>
      </w:r>
      <w:r>
        <w:t xml:space="preserve">offered at the high </w:t>
      </w:r>
      <w:r w:rsidR="00FD6146">
        <w:t>school (</w:t>
      </w:r>
      <w:hyperlink r:id="rId67" w:history="1">
        <w:r w:rsidR="004B797C" w:rsidRPr="0071147A">
          <w:rPr>
            <w:rStyle w:val="Hyperlink"/>
          </w:rPr>
          <w:t>www.mdpublicschools.org/careertech/</w:t>
        </w:r>
      </w:hyperlink>
      <w:r w:rsidR="00FD6146">
        <w:t>) and local school system website and publications.</w:t>
      </w:r>
    </w:p>
    <w:p w:rsidR="004B797C" w:rsidRDefault="000804A6" w:rsidP="00AF4E65">
      <w:pPr>
        <w:numPr>
          <w:ilvl w:val="0"/>
          <w:numId w:val="5"/>
        </w:numPr>
      </w:pPr>
      <w:r>
        <w:t>Learn about federal Financial Aid (FAFSA)</w:t>
      </w:r>
      <w:r w:rsidR="004B797C">
        <w:t xml:space="preserve">  (</w:t>
      </w:r>
      <w:hyperlink r:id="rId68" w:history="1">
        <w:r w:rsidR="004B797C" w:rsidRPr="0071147A">
          <w:rPr>
            <w:rStyle w:val="Hyperlink"/>
          </w:rPr>
          <w:t>www.fafsa.ed.gov/</w:t>
        </w:r>
      </w:hyperlink>
      <w:r w:rsidR="004B797C">
        <w:t>)</w:t>
      </w:r>
    </w:p>
    <w:p w:rsidR="00F85990" w:rsidRDefault="000804A6" w:rsidP="00AF4E65">
      <w:pPr>
        <w:numPr>
          <w:ilvl w:val="0"/>
          <w:numId w:val="5"/>
        </w:numPr>
      </w:pPr>
      <w:r>
        <w:t>Resear</w:t>
      </w:r>
      <w:r w:rsidR="00F85990">
        <w:t>ch apprenticeship opportunities (</w:t>
      </w:r>
      <w:hyperlink r:id="rId69" w:history="1">
        <w:r w:rsidR="00F85990" w:rsidRPr="0071147A">
          <w:rPr>
            <w:rStyle w:val="Hyperlink"/>
          </w:rPr>
          <w:t>www.dllr.state.md.us/labor/approcc/</w:t>
        </w:r>
      </w:hyperlink>
      <w:r w:rsidR="00F85990">
        <w:t>)</w:t>
      </w:r>
    </w:p>
    <w:p w:rsidR="000804A6" w:rsidRDefault="000804A6" w:rsidP="00AF4E65">
      <w:pPr>
        <w:numPr>
          <w:ilvl w:val="0"/>
          <w:numId w:val="5"/>
        </w:numPr>
      </w:pPr>
      <w:r>
        <w:t>Access local school system website to keep track of application due dates and activities to support post secondary activities and employment opportunities.</w:t>
      </w:r>
    </w:p>
    <w:p w:rsidR="00966846" w:rsidRDefault="00966846" w:rsidP="00966846"/>
    <w:p w:rsidR="00680576" w:rsidRDefault="00680576" w:rsidP="00966846">
      <w:pPr>
        <w:rPr>
          <w:b/>
        </w:rPr>
      </w:pPr>
    </w:p>
    <w:p w:rsidR="00DC05C0" w:rsidRPr="00DC1730" w:rsidRDefault="000B400E" w:rsidP="006C23FD">
      <w:pPr>
        <w:rPr>
          <w:b/>
        </w:rPr>
      </w:pPr>
      <w:r w:rsidRPr="006C23FD">
        <w:rPr>
          <w:rStyle w:val="Heading1Char"/>
        </w:rPr>
        <w:t>STANDARD</w:t>
      </w:r>
      <w:r w:rsidR="00AF4E65" w:rsidRPr="006C23FD">
        <w:rPr>
          <w:rStyle w:val="Heading1Char"/>
        </w:rPr>
        <w:t xml:space="preserve"> 4: </w:t>
      </w:r>
      <w:r w:rsidR="00DC1730" w:rsidRPr="006C23FD">
        <w:rPr>
          <w:rStyle w:val="Heading1Char"/>
        </w:rPr>
        <w:t>CAREER PREPARATION</w:t>
      </w:r>
      <w:r w:rsidR="00DC05C0" w:rsidRPr="00DC1730">
        <w:rPr>
          <w:b/>
        </w:rPr>
        <w:t>:</w:t>
      </w:r>
      <w:r w:rsidR="00DC1730">
        <w:rPr>
          <w:b/>
        </w:rPr>
        <w:t xml:space="preserve"> - </w:t>
      </w:r>
      <w:r w:rsidR="00DC05C0" w:rsidRPr="00DC1730">
        <w:rPr>
          <w:b/>
        </w:rPr>
        <w:t>Students will prepare for postsecondary and career success through a sequenced academic and technical program of study and related workplace experiences.</w:t>
      </w:r>
    </w:p>
    <w:p w:rsidR="007414F5" w:rsidRDefault="00EA21EE" w:rsidP="008D1859">
      <w:pPr>
        <w:numPr>
          <w:ilvl w:val="0"/>
          <w:numId w:val="6"/>
        </w:numPr>
        <w:autoSpaceDE w:val="0"/>
        <w:autoSpaceDN w:val="0"/>
        <w:adjustRightInd w:val="0"/>
      </w:pPr>
      <w:r>
        <w:t xml:space="preserve">Use the </w:t>
      </w:r>
      <w:r w:rsidR="00DC05C0">
        <w:t>decision making</w:t>
      </w:r>
      <w:r>
        <w:t xml:space="preserve"> </w:t>
      </w:r>
      <w:r w:rsidR="00DC05C0">
        <w:t>process</w:t>
      </w:r>
      <w:r>
        <w:t xml:space="preserve"> to </w:t>
      </w:r>
      <w:r w:rsidR="00FD6146">
        <w:t>update</w:t>
      </w:r>
      <w:r>
        <w:t xml:space="preserve"> an academic/career action plan</w:t>
      </w:r>
      <w:r w:rsidR="00DC05C0">
        <w:t xml:space="preserve"> </w:t>
      </w:r>
      <w:r>
        <w:t xml:space="preserve">that </w:t>
      </w:r>
      <w:r w:rsidR="00DC05C0">
        <w:t>includes long and short range</w:t>
      </w:r>
      <w:r w:rsidR="00FD6146">
        <w:t xml:space="preserve"> goals</w:t>
      </w:r>
      <w:r w:rsidR="00DC05C0">
        <w:t xml:space="preserve"> </w:t>
      </w:r>
      <w:r w:rsidRPr="00EA21EE">
        <w:t>(</w:t>
      </w:r>
      <w:hyperlink r:id="rId70" w:history="1">
        <w:r w:rsidRPr="00EA21EE">
          <w:rPr>
            <w:rStyle w:val="Hyperlink"/>
          </w:rPr>
          <w:t>http://www.acrnetwork.org/decision.htm</w:t>
        </w:r>
      </w:hyperlink>
      <w:r w:rsidRPr="00EA21EE">
        <w:t>)</w:t>
      </w:r>
      <w:r w:rsidR="007414F5">
        <w:t>, (</w:t>
      </w:r>
      <w:hyperlink r:id="rId71" w:history="1">
        <w:r w:rsidR="007414F5" w:rsidRPr="00DF45DE">
          <w:rPr>
            <w:rStyle w:val="Hyperlink"/>
          </w:rPr>
          <w:t>http://www.cdm.uwaterloo.ca/step3_3_1.asp</w:t>
        </w:r>
      </w:hyperlink>
      <w:r w:rsidR="007414F5">
        <w:t>)</w:t>
      </w:r>
    </w:p>
    <w:p w:rsidR="00DC05C0" w:rsidRPr="007414F5" w:rsidRDefault="007414F5" w:rsidP="008D1859">
      <w:pPr>
        <w:autoSpaceDE w:val="0"/>
        <w:autoSpaceDN w:val="0"/>
        <w:adjustRightInd w:val="0"/>
        <w:ind w:firstLine="720"/>
      </w:pPr>
      <w:r>
        <w:t>(</w:t>
      </w:r>
      <w:hyperlink r:id="rId72" w:history="1">
        <w:r w:rsidRPr="00DF45DE">
          <w:rPr>
            <w:rStyle w:val="Hyperlink"/>
          </w:rPr>
          <w:t>http://www.cdm.uwaterloo.ca/step3_5_1.asp</w:t>
        </w:r>
      </w:hyperlink>
      <w:r>
        <w:t>)</w:t>
      </w:r>
      <w:r w:rsidR="00EA21EE" w:rsidRPr="00EA21EE">
        <w:t>.</w:t>
      </w:r>
    </w:p>
    <w:p w:rsidR="00DC1730" w:rsidRDefault="00DC1730" w:rsidP="009B620E">
      <w:pPr>
        <w:numPr>
          <w:ilvl w:val="0"/>
          <w:numId w:val="1"/>
        </w:numPr>
      </w:pPr>
      <w:r>
        <w:t>Secure work-based learning placement</w:t>
      </w:r>
      <w:r w:rsidR="00EA21EE">
        <w:t>(s)</w:t>
      </w:r>
      <w:r>
        <w:t>.</w:t>
      </w:r>
    </w:p>
    <w:p w:rsidR="00543CC9" w:rsidRDefault="00DC1730" w:rsidP="009B620E">
      <w:pPr>
        <w:numPr>
          <w:ilvl w:val="0"/>
          <w:numId w:val="1"/>
        </w:numPr>
      </w:pPr>
      <w:r>
        <w:t>Develop work plan and assessment for each work-based learning opportunity</w:t>
      </w:r>
      <w:r w:rsidR="00F40DF2">
        <w:t xml:space="preserve"> </w:t>
      </w:r>
    </w:p>
    <w:p w:rsidR="0049609A" w:rsidRDefault="00DC1730" w:rsidP="009B620E">
      <w:pPr>
        <w:numPr>
          <w:ilvl w:val="0"/>
          <w:numId w:val="1"/>
        </w:numPr>
      </w:pPr>
      <w:r>
        <w:t>Develop and present a s</w:t>
      </w:r>
      <w:r w:rsidR="0049609A">
        <w:t>enior project</w:t>
      </w:r>
      <w:r>
        <w:t xml:space="preserve"> related to work-based learning experience and career goals.</w:t>
      </w:r>
    </w:p>
    <w:p w:rsidR="004A4AAD" w:rsidRDefault="004A4AAD" w:rsidP="004A4AAD">
      <w:pPr>
        <w:numPr>
          <w:ilvl w:val="0"/>
          <w:numId w:val="1"/>
        </w:numPr>
      </w:pPr>
      <w:r>
        <w:t>Rate the quality of employability</w:t>
      </w:r>
      <w:r w:rsidR="00F40DF2">
        <w:t>.</w:t>
      </w:r>
      <w:r>
        <w:t xml:space="preserve"> </w:t>
      </w:r>
      <w:r w:rsidRPr="004A4AAD">
        <w:rPr>
          <w:sz w:val="22"/>
          <w:szCs w:val="22"/>
        </w:rPr>
        <w:t>(</w:t>
      </w:r>
      <w:hyperlink r:id="rId73" w:history="1">
        <w:r w:rsidRPr="00DF45DE">
          <w:rPr>
            <w:rStyle w:val="Hyperlink"/>
            <w:sz w:val="22"/>
            <w:szCs w:val="22"/>
          </w:rPr>
          <w:t>http://www.delawareworks.com/oolmi/services/employabilityskills.doc</w:t>
        </w:r>
      </w:hyperlink>
      <w:r>
        <w:rPr>
          <w:sz w:val="22"/>
          <w:szCs w:val="22"/>
        </w:rPr>
        <w:t>)</w:t>
      </w:r>
    </w:p>
    <w:p w:rsidR="009B620E" w:rsidRDefault="00AF4E65" w:rsidP="00966846">
      <w:pPr>
        <w:numPr>
          <w:ilvl w:val="0"/>
          <w:numId w:val="1"/>
        </w:numPr>
      </w:pPr>
      <w:r>
        <w:t>Understand</w:t>
      </w:r>
      <w:r w:rsidR="00966846">
        <w:t xml:space="preserve"> portfolio</w:t>
      </w:r>
      <w:r>
        <w:t xml:space="preserve"> criteria</w:t>
      </w:r>
      <w:r w:rsidR="00966846">
        <w:t xml:space="preserve"> and options for organizing</w:t>
      </w:r>
      <w:r w:rsidR="009B620E">
        <w:t>:</w:t>
      </w:r>
    </w:p>
    <w:p w:rsidR="009B620E" w:rsidRDefault="009B620E" w:rsidP="009B620E">
      <w:pPr>
        <w:numPr>
          <w:ilvl w:val="1"/>
          <w:numId w:val="1"/>
        </w:numPr>
      </w:pPr>
      <w:r>
        <w:t>Summary of academic success</w:t>
      </w:r>
    </w:p>
    <w:p w:rsidR="009B620E" w:rsidRDefault="009B620E" w:rsidP="009B620E">
      <w:pPr>
        <w:numPr>
          <w:ilvl w:val="1"/>
          <w:numId w:val="1"/>
        </w:numPr>
      </w:pPr>
      <w:r>
        <w:t>Demonstration of technical skill ability</w:t>
      </w:r>
    </w:p>
    <w:p w:rsidR="005F02F2" w:rsidRPr="00CD0018" w:rsidRDefault="005F02F2" w:rsidP="005F02F2">
      <w:pPr>
        <w:numPr>
          <w:ilvl w:val="1"/>
          <w:numId w:val="1"/>
        </w:numPr>
        <w:autoSpaceDE w:val="0"/>
        <w:autoSpaceDN w:val="0"/>
        <w:adjustRightInd w:val="0"/>
        <w:rPr>
          <w:rFonts w:ascii="Arial" w:hAnsi="Arial" w:cs="Arial"/>
          <w:sz w:val="20"/>
          <w:szCs w:val="20"/>
        </w:rPr>
      </w:pPr>
      <w:r>
        <w:t>Personal Mission/</w:t>
      </w:r>
      <w:r w:rsidR="009B620E">
        <w:t>Goal</w:t>
      </w:r>
      <w:r>
        <w:t xml:space="preserve"> Statement</w:t>
      </w:r>
      <w:r w:rsidR="009B620E">
        <w:t xml:space="preserve"> </w:t>
      </w:r>
      <w:r w:rsidRPr="005F02F2">
        <w:rPr>
          <w:sz w:val="22"/>
          <w:szCs w:val="22"/>
        </w:rPr>
        <w:t>(</w:t>
      </w:r>
      <w:hyperlink r:id="rId74" w:history="1">
        <w:r w:rsidRPr="00DF45DE">
          <w:rPr>
            <w:rStyle w:val="Hyperlink"/>
            <w:sz w:val="22"/>
            <w:szCs w:val="22"/>
          </w:rPr>
          <w:t>http://www.franklincovey.com/fc/library_and_resources/mission_statement_builder</w:t>
        </w:r>
      </w:hyperlink>
      <w:r>
        <w:rPr>
          <w:sz w:val="22"/>
          <w:szCs w:val="22"/>
        </w:rPr>
        <w:t>)</w:t>
      </w:r>
    </w:p>
    <w:p w:rsidR="00CD0018" w:rsidRPr="00CD0018" w:rsidRDefault="00CD0018" w:rsidP="00CD0018">
      <w:pPr>
        <w:autoSpaceDE w:val="0"/>
        <w:autoSpaceDN w:val="0"/>
        <w:adjustRightInd w:val="0"/>
        <w:ind w:left="720" w:firstLine="720"/>
        <w:rPr>
          <w:sz w:val="22"/>
          <w:szCs w:val="22"/>
        </w:rPr>
      </w:pPr>
      <w:r w:rsidRPr="00CD0018">
        <w:rPr>
          <w:sz w:val="22"/>
          <w:szCs w:val="22"/>
        </w:rPr>
        <w:t>(http://www.cdm.uwaterloo.ca/step3_3_1.asp</w:t>
      </w:r>
    </w:p>
    <w:p w:rsidR="00CD0018" w:rsidRDefault="00CD0018" w:rsidP="00CD0018">
      <w:pPr>
        <w:autoSpaceDE w:val="0"/>
        <w:autoSpaceDN w:val="0"/>
        <w:adjustRightInd w:val="0"/>
        <w:ind w:left="720" w:firstLine="720"/>
        <w:rPr>
          <w:rFonts w:ascii="Arial" w:hAnsi="Arial" w:cs="Arial"/>
          <w:sz w:val="20"/>
          <w:szCs w:val="20"/>
        </w:rPr>
      </w:pPr>
      <w:r w:rsidRPr="00CD0018">
        <w:rPr>
          <w:sz w:val="22"/>
          <w:szCs w:val="22"/>
        </w:rPr>
        <w:t>(http://www.cdm.uwaterloo.ca/step3_5_1.asp</w:t>
      </w:r>
    </w:p>
    <w:p w:rsidR="009B620E" w:rsidRDefault="00DC1730" w:rsidP="009B620E">
      <w:pPr>
        <w:numPr>
          <w:ilvl w:val="1"/>
          <w:numId w:val="1"/>
        </w:numPr>
      </w:pPr>
      <w:r>
        <w:t>Current r</w:t>
      </w:r>
      <w:r w:rsidR="009B620E">
        <w:t>esume</w:t>
      </w:r>
    </w:p>
    <w:p w:rsidR="00966846" w:rsidRDefault="009B620E" w:rsidP="009B620E">
      <w:pPr>
        <w:numPr>
          <w:ilvl w:val="1"/>
          <w:numId w:val="1"/>
        </w:numPr>
      </w:pPr>
      <w:r>
        <w:t>Resume references (updated)</w:t>
      </w:r>
    </w:p>
    <w:p w:rsidR="009B620E" w:rsidRDefault="009B620E" w:rsidP="009B620E">
      <w:pPr>
        <w:numPr>
          <w:ilvl w:val="1"/>
          <w:numId w:val="1"/>
        </w:numPr>
      </w:pPr>
      <w:r>
        <w:t>Certificates</w:t>
      </w:r>
    </w:p>
    <w:p w:rsidR="009B620E" w:rsidRDefault="009B620E" w:rsidP="009B620E">
      <w:pPr>
        <w:numPr>
          <w:ilvl w:val="1"/>
          <w:numId w:val="1"/>
        </w:numPr>
      </w:pPr>
      <w:r>
        <w:lastRenderedPageBreak/>
        <w:t>Reflection of personal growth</w:t>
      </w:r>
    </w:p>
    <w:p w:rsidR="0049609A" w:rsidRDefault="0049609A" w:rsidP="009B620E">
      <w:pPr>
        <w:numPr>
          <w:ilvl w:val="1"/>
          <w:numId w:val="1"/>
        </w:numPr>
      </w:pPr>
      <w:r>
        <w:t>Video of work sample</w:t>
      </w:r>
    </w:p>
    <w:p w:rsidR="009B620E" w:rsidRDefault="009B620E" w:rsidP="009B620E">
      <w:pPr>
        <w:numPr>
          <w:ilvl w:val="1"/>
          <w:numId w:val="1"/>
        </w:numPr>
      </w:pPr>
      <w:r>
        <w:t>Evaluations from employers from work-based learning experiences</w:t>
      </w:r>
    </w:p>
    <w:p w:rsidR="00CB07C9" w:rsidRDefault="00DC1730" w:rsidP="00543CC9">
      <w:pPr>
        <w:numPr>
          <w:ilvl w:val="1"/>
          <w:numId w:val="1"/>
        </w:numPr>
      </w:pPr>
      <w:r>
        <w:t xml:space="preserve">Letters of recommendation from employers and teachers </w:t>
      </w:r>
    </w:p>
    <w:p w:rsidR="00CB07C9" w:rsidRDefault="00CB07C9" w:rsidP="00CB07C9"/>
    <w:p w:rsidR="00E218EE" w:rsidRDefault="00E218EE" w:rsidP="00966846">
      <w:pPr>
        <w:numPr>
          <w:ilvl w:val="0"/>
          <w:numId w:val="1"/>
        </w:numPr>
      </w:pPr>
      <w:r>
        <w:t>Demonstrate understanding of using the portfolio rubric to guide student work for the portfolio.</w:t>
      </w:r>
    </w:p>
    <w:p w:rsidR="00E218EE" w:rsidRDefault="00E218EE" w:rsidP="00E218EE">
      <w:pPr>
        <w:numPr>
          <w:ilvl w:val="0"/>
          <w:numId w:val="1"/>
        </w:numPr>
      </w:pPr>
      <w:r>
        <w:t>Learn how to present the student portfolio by sharing portfolio artifacts with other students, employer P</w:t>
      </w:r>
      <w:r w:rsidR="009B620E">
        <w:t xml:space="preserve">rogram </w:t>
      </w:r>
      <w:r>
        <w:t>A</w:t>
      </w:r>
      <w:r w:rsidR="009B620E">
        <w:t xml:space="preserve">dvisory </w:t>
      </w:r>
      <w:r>
        <w:t>C</w:t>
      </w:r>
      <w:r w:rsidR="009B620E">
        <w:t>ommittee</w:t>
      </w:r>
      <w:r>
        <w:t xml:space="preserve"> and teachers.</w:t>
      </w:r>
    </w:p>
    <w:p w:rsidR="00680576" w:rsidRDefault="00680576" w:rsidP="00E218EE">
      <w:pPr>
        <w:numPr>
          <w:ilvl w:val="0"/>
          <w:numId w:val="1"/>
        </w:numPr>
      </w:pPr>
      <w:r>
        <w:t>Write a reflection journal about the career development process and work-based learning experiences.</w:t>
      </w:r>
    </w:p>
    <w:p w:rsidR="00680576" w:rsidRDefault="00680576" w:rsidP="00E218EE">
      <w:pPr>
        <w:numPr>
          <w:ilvl w:val="0"/>
          <w:numId w:val="1"/>
        </w:numPr>
      </w:pPr>
      <w:r>
        <w:t>Discuss reflections in class and share thoughts and feelings about the process.</w:t>
      </w:r>
    </w:p>
    <w:p w:rsidR="00FD6146" w:rsidRDefault="00FD6146" w:rsidP="00FD6146">
      <w:pPr>
        <w:numPr>
          <w:ilvl w:val="0"/>
          <w:numId w:val="1"/>
        </w:numPr>
      </w:pPr>
      <w:r>
        <w:t>Ensure students take the Accuplacer</w:t>
      </w:r>
      <w:r w:rsidR="00F40DF2">
        <w:t>.</w:t>
      </w:r>
    </w:p>
    <w:p w:rsidR="00EA21EE" w:rsidRDefault="00EA21EE" w:rsidP="00E218EE">
      <w:pPr>
        <w:numPr>
          <w:ilvl w:val="0"/>
          <w:numId w:val="1"/>
        </w:numPr>
      </w:pPr>
      <w:r>
        <w:t>Practice preparing college applications</w:t>
      </w:r>
      <w:r w:rsidR="00F40DF2">
        <w:t>.</w:t>
      </w:r>
    </w:p>
    <w:p w:rsidR="00FD6146" w:rsidRDefault="00FD6146" w:rsidP="00FD6146">
      <w:pPr>
        <w:numPr>
          <w:ilvl w:val="0"/>
          <w:numId w:val="1"/>
        </w:numPr>
      </w:pPr>
      <w:r>
        <w:t>College recruiters visit schools to discuss criteria (GPA) &amp; other requirements.</w:t>
      </w:r>
    </w:p>
    <w:p w:rsidR="00FD6146" w:rsidRDefault="00FD6146" w:rsidP="00FD6146">
      <w:pPr>
        <w:numPr>
          <w:ilvl w:val="0"/>
          <w:numId w:val="1"/>
        </w:numPr>
      </w:pPr>
      <w:r>
        <w:t>College fair visits- students come back to class &amp; present.</w:t>
      </w:r>
    </w:p>
    <w:p w:rsidR="00FD6146" w:rsidRDefault="00FD6146" w:rsidP="00FD6146">
      <w:pPr>
        <w:numPr>
          <w:ilvl w:val="0"/>
          <w:numId w:val="1"/>
        </w:numPr>
      </w:pPr>
      <w:r>
        <w:t>Explain college articulation agreements.</w:t>
      </w:r>
    </w:p>
    <w:p w:rsidR="00542CC9" w:rsidRDefault="00542CC9" w:rsidP="00E218EE">
      <w:pPr>
        <w:ind w:left="360"/>
      </w:pPr>
    </w:p>
    <w:p w:rsidR="000804A6" w:rsidRDefault="000804A6" w:rsidP="00DC05C0">
      <w:pPr>
        <w:rPr>
          <w:b/>
        </w:rPr>
      </w:pPr>
    </w:p>
    <w:p w:rsidR="00DC05C0" w:rsidRDefault="000B400E" w:rsidP="00DC05C0">
      <w:pPr>
        <w:rPr>
          <w:b/>
        </w:rPr>
      </w:pPr>
      <w:r w:rsidRPr="006C23FD">
        <w:rPr>
          <w:rStyle w:val="Heading1Char"/>
        </w:rPr>
        <w:t>STANDARD</w:t>
      </w:r>
      <w:r w:rsidR="00966846" w:rsidRPr="006C23FD">
        <w:rPr>
          <w:rStyle w:val="Heading1Char"/>
        </w:rPr>
        <w:t xml:space="preserve"> 5</w:t>
      </w:r>
      <w:r w:rsidR="00744633" w:rsidRPr="006C23FD">
        <w:rPr>
          <w:rStyle w:val="Heading1Char"/>
        </w:rPr>
        <w:t xml:space="preserve">: </w:t>
      </w:r>
      <w:r w:rsidR="006C23FD" w:rsidRPr="006C23FD">
        <w:rPr>
          <w:rStyle w:val="Heading1Char"/>
        </w:rPr>
        <w:t xml:space="preserve"> </w:t>
      </w:r>
      <w:r w:rsidR="00DC05C0" w:rsidRPr="006C23FD">
        <w:rPr>
          <w:rStyle w:val="Heading1Char"/>
        </w:rPr>
        <w:t>JOB SEEKING &amp; ADVANCEMENT</w:t>
      </w:r>
      <w:r w:rsidR="00DC05C0">
        <w:rPr>
          <w:b/>
        </w:rPr>
        <w:t xml:space="preserve"> - students will demonstrate skills to secure, maintain, and advance in their chosen or related career cluster.</w:t>
      </w:r>
    </w:p>
    <w:p w:rsidR="00515911" w:rsidRDefault="00515911" w:rsidP="00DC05C0">
      <w:pPr>
        <w:rPr>
          <w:b/>
        </w:rPr>
      </w:pPr>
    </w:p>
    <w:p w:rsidR="000804A6" w:rsidRPr="00E218EE" w:rsidRDefault="000804A6" w:rsidP="000804A6">
      <w:pPr>
        <w:rPr>
          <w:b/>
        </w:rPr>
      </w:pPr>
      <w:r w:rsidRPr="00E218EE">
        <w:rPr>
          <w:b/>
        </w:rPr>
        <w:t>Job Search Skills:</w:t>
      </w:r>
    </w:p>
    <w:p w:rsidR="000804A6" w:rsidRDefault="000804A6" w:rsidP="000804A6">
      <w:pPr>
        <w:numPr>
          <w:ilvl w:val="0"/>
          <w:numId w:val="1"/>
        </w:numPr>
      </w:pPr>
      <w:r>
        <w:t>Use Internet, classified advertisements in the newspapers, and occupational resources to identify job opportunities (</w:t>
      </w:r>
      <w:hyperlink r:id="rId75" w:history="1">
        <w:r w:rsidRPr="00EA54F7">
          <w:rPr>
            <w:rStyle w:val="Hyperlink"/>
          </w:rPr>
          <w:t>www.onet.com</w:t>
        </w:r>
      </w:hyperlink>
      <w:r>
        <w:t>).</w:t>
      </w:r>
    </w:p>
    <w:p w:rsidR="000804A6" w:rsidRDefault="000804A6" w:rsidP="000804A6">
      <w:pPr>
        <w:numPr>
          <w:ilvl w:val="0"/>
          <w:numId w:val="1"/>
        </w:numPr>
      </w:pPr>
      <w:r>
        <w:t>Learn how to interpret classified advertisements.</w:t>
      </w:r>
    </w:p>
    <w:p w:rsidR="000804A6" w:rsidRDefault="000804A6" w:rsidP="000804A6">
      <w:pPr>
        <w:numPr>
          <w:ilvl w:val="0"/>
          <w:numId w:val="1"/>
        </w:numPr>
      </w:pPr>
      <w:r>
        <w:t xml:space="preserve">Compare job opportunities (salary, working conditions, commute, </w:t>
      </w:r>
      <w:proofErr w:type="gramStart"/>
      <w:r>
        <w:t>benefits</w:t>
      </w:r>
      <w:proofErr w:type="gramEnd"/>
      <w:r>
        <w:t>).</w:t>
      </w:r>
    </w:p>
    <w:p w:rsidR="000804A6" w:rsidRDefault="000804A6" w:rsidP="000804A6">
      <w:pPr>
        <w:numPr>
          <w:ilvl w:val="0"/>
          <w:numId w:val="1"/>
        </w:numPr>
      </w:pPr>
      <w:r>
        <w:t>Practice</w:t>
      </w:r>
      <w:r w:rsidR="00F40DF2">
        <w:t xml:space="preserve"> filling out applications forms.</w:t>
      </w:r>
    </w:p>
    <w:p w:rsidR="000804A6" w:rsidRDefault="000804A6" w:rsidP="000804A6">
      <w:pPr>
        <w:numPr>
          <w:ilvl w:val="0"/>
          <w:numId w:val="1"/>
        </w:numPr>
      </w:pPr>
      <w:r>
        <w:t>Practice writing job application letters (</w:t>
      </w:r>
      <w:hyperlink r:id="rId76" w:history="1">
        <w:r w:rsidRPr="00C532C8">
          <w:rPr>
            <w:rStyle w:val="Hyperlink"/>
          </w:rPr>
          <w:t>http://tools.monster.com</w:t>
        </w:r>
      </w:hyperlink>
      <w:r>
        <w:t>).</w:t>
      </w:r>
    </w:p>
    <w:p w:rsidR="000804A6" w:rsidRDefault="000804A6" w:rsidP="000804A6">
      <w:pPr>
        <w:numPr>
          <w:ilvl w:val="0"/>
          <w:numId w:val="1"/>
        </w:numPr>
      </w:pPr>
      <w:r>
        <w:t>Critique each others application forms.</w:t>
      </w:r>
    </w:p>
    <w:p w:rsidR="000804A6" w:rsidRDefault="000804A6" w:rsidP="000804A6">
      <w:pPr>
        <w:numPr>
          <w:ilvl w:val="0"/>
          <w:numId w:val="1"/>
        </w:numPr>
      </w:pPr>
      <w:r>
        <w:t>Practice cold calling to employers.</w:t>
      </w:r>
    </w:p>
    <w:p w:rsidR="000804A6" w:rsidRDefault="000804A6" w:rsidP="000804A6">
      <w:pPr>
        <w:numPr>
          <w:ilvl w:val="0"/>
          <w:numId w:val="1"/>
        </w:numPr>
      </w:pPr>
      <w:r>
        <w:t>Practice filling out social security application form</w:t>
      </w:r>
      <w:r w:rsidR="00F40DF2">
        <w:t>.</w:t>
      </w:r>
    </w:p>
    <w:p w:rsidR="000804A6" w:rsidRDefault="000804A6" w:rsidP="008E3896">
      <w:pPr>
        <w:autoSpaceDE w:val="0"/>
        <w:autoSpaceDN w:val="0"/>
        <w:adjustRightInd w:val="0"/>
        <w:rPr>
          <w:b/>
        </w:rPr>
      </w:pPr>
    </w:p>
    <w:p w:rsidR="000804A6" w:rsidRDefault="000804A6" w:rsidP="000804A6">
      <w:pPr>
        <w:rPr>
          <w:b/>
        </w:rPr>
      </w:pPr>
      <w:r w:rsidRPr="00E218EE">
        <w:rPr>
          <w:b/>
        </w:rPr>
        <w:t>Resume Writing:</w:t>
      </w:r>
    </w:p>
    <w:p w:rsidR="000804A6" w:rsidRPr="00A90B85" w:rsidRDefault="000804A6" w:rsidP="002F719B">
      <w:pPr>
        <w:numPr>
          <w:ilvl w:val="2"/>
          <w:numId w:val="1"/>
        </w:numPr>
        <w:tabs>
          <w:tab w:val="clear" w:pos="2160"/>
          <w:tab w:val="num" w:pos="720"/>
        </w:tabs>
        <w:autoSpaceDE w:val="0"/>
        <w:autoSpaceDN w:val="0"/>
        <w:adjustRightInd w:val="0"/>
        <w:ind w:left="720"/>
        <w:rPr>
          <w:rFonts w:ascii="Arial" w:hAnsi="Arial" w:cs="Arial"/>
          <w:sz w:val="20"/>
          <w:szCs w:val="20"/>
        </w:rPr>
      </w:pPr>
      <w:r>
        <w:t xml:space="preserve">Learn how to write a resume </w:t>
      </w:r>
      <w:r w:rsidRPr="00B4698D">
        <w:t>(</w:t>
      </w:r>
      <w:hyperlink r:id="rId77" w:history="1">
        <w:r w:rsidRPr="00DF45DE">
          <w:rPr>
            <w:rStyle w:val="Hyperlink"/>
          </w:rPr>
          <w:t>http://www.acinet.org/acinet/resume/resume_intro.asp</w:t>
        </w:r>
      </w:hyperlink>
      <w:r w:rsidRPr="00B4698D">
        <w:t>)</w:t>
      </w:r>
      <w:r>
        <w:t xml:space="preserve"> or </w:t>
      </w:r>
      <w:r w:rsidRPr="00A90B85">
        <w:t>(</w:t>
      </w:r>
      <w:hyperlink r:id="rId78" w:history="1">
        <w:r w:rsidRPr="00A90B85">
          <w:rPr>
            <w:rStyle w:val="Hyperlink"/>
          </w:rPr>
          <w:t>http://www.careerjournal.com/</w:t>
        </w:r>
      </w:hyperlink>
      <w:r w:rsidRPr="00A90B85">
        <w:t>)</w:t>
      </w:r>
      <w:r>
        <w:t>.</w:t>
      </w:r>
    </w:p>
    <w:p w:rsidR="000804A6" w:rsidRDefault="000804A6" w:rsidP="000804A6">
      <w:pPr>
        <w:numPr>
          <w:ilvl w:val="0"/>
          <w:numId w:val="1"/>
        </w:numPr>
      </w:pPr>
      <w:r>
        <w:t>Conduct senior interviews to show what they have learned &amp; achieved in high school.</w:t>
      </w:r>
    </w:p>
    <w:p w:rsidR="000804A6" w:rsidRDefault="000804A6" w:rsidP="000804A6">
      <w:pPr>
        <w:numPr>
          <w:ilvl w:val="0"/>
          <w:numId w:val="1"/>
        </w:numPr>
      </w:pPr>
      <w:r>
        <w:t>Determine individual goals and set short and long-term personal and professional goals.</w:t>
      </w:r>
    </w:p>
    <w:p w:rsidR="000804A6" w:rsidRDefault="000804A6" w:rsidP="000804A6">
      <w:pPr>
        <w:numPr>
          <w:ilvl w:val="0"/>
          <w:numId w:val="1"/>
        </w:numPr>
        <w:autoSpaceDE w:val="0"/>
        <w:autoSpaceDN w:val="0"/>
        <w:adjustRightInd w:val="0"/>
      </w:pPr>
      <w:r>
        <w:t>Cultivate references to use on the resume</w:t>
      </w:r>
      <w:r w:rsidR="00F40DF2">
        <w:t>.</w:t>
      </w:r>
      <w:r>
        <w:t xml:space="preserve"> (</w:t>
      </w:r>
      <w:hyperlink r:id="rId79" w:history="1">
        <w:r w:rsidRPr="00DF45DE">
          <w:rPr>
            <w:rStyle w:val="Hyperlink"/>
          </w:rPr>
          <w:t>http://tools.monster.com/quizzes/reference/index.a</w:t>
        </w:r>
      </w:hyperlink>
      <w:r>
        <w:t>)</w:t>
      </w:r>
    </w:p>
    <w:p w:rsidR="000804A6" w:rsidRDefault="000804A6" w:rsidP="000804A6">
      <w:pPr>
        <w:numPr>
          <w:ilvl w:val="0"/>
          <w:numId w:val="1"/>
        </w:numPr>
      </w:pPr>
      <w:r>
        <w:t>Practice writing cover letters and thank you letters.</w:t>
      </w:r>
    </w:p>
    <w:p w:rsidR="000804A6" w:rsidRDefault="000804A6" w:rsidP="000804A6">
      <w:pPr>
        <w:numPr>
          <w:ilvl w:val="0"/>
          <w:numId w:val="1"/>
        </w:numPr>
      </w:pPr>
      <w:r>
        <w:t>Critique each others resume, cover letter, resignation letter.</w:t>
      </w:r>
    </w:p>
    <w:p w:rsidR="000804A6" w:rsidRDefault="000804A6" w:rsidP="008E3896">
      <w:pPr>
        <w:autoSpaceDE w:val="0"/>
        <w:autoSpaceDN w:val="0"/>
        <w:adjustRightInd w:val="0"/>
        <w:rPr>
          <w:b/>
        </w:rPr>
      </w:pPr>
    </w:p>
    <w:p w:rsidR="008E3896" w:rsidRDefault="009B620E" w:rsidP="008E3896">
      <w:pPr>
        <w:autoSpaceDE w:val="0"/>
        <w:autoSpaceDN w:val="0"/>
        <w:adjustRightInd w:val="0"/>
      </w:pPr>
      <w:r>
        <w:rPr>
          <w:b/>
        </w:rPr>
        <w:t>Interviewing Skills:</w:t>
      </w:r>
      <w:r w:rsidR="00F05463">
        <w:rPr>
          <w:b/>
        </w:rPr>
        <w:t xml:space="preserve"> </w:t>
      </w:r>
      <w:r w:rsidR="008E3896" w:rsidRPr="008E3896">
        <w:t>(</w:t>
      </w:r>
      <w:hyperlink r:id="rId80" w:history="1">
        <w:r w:rsidR="00543CC9" w:rsidRPr="0071147A">
          <w:rPr>
            <w:rStyle w:val="Hyperlink"/>
          </w:rPr>
          <w:t>http://www.quintcar</w:t>
        </w:r>
        <w:r w:rsidR="00543CC9" w:rsidRPr="0071147A">
          <w:rPr>
            <w:rStyle w:val="Hyperlink"/>
          </w:rPr>
          <w:t>e</w:t>
        </w:r>
        <w:r w:rsidR="00543CC9" w:rsidRPr="0071147A">
          <w:rPr>
            <w:rStyle w:val="Hyperlink"/>
          </w:rPr>
          <w:t>ers.com/job_interviews/</w:t>
        </w:r>
      </w:hyperlink>
      <w:r w:rsidR="008E3896">
        <w:t>)</w:t>
      </w:r>
    </w:p>
    <w:p w:rsidR="009B620E" w:rsidRDefault="009B620E" w:rsidP="009B620E">
      <w:pPr>
        <w:numPr>
          <w:ilvl w:val="0"/>
          <w:numId w:val="1"/>
        </w:numPr>
      </w:pPr>
      <w:r>
        <w:t>Articulate own skills &amp; strengths related to career field of interest.</w:t>
      </w:r>
    </w:p>
    <w:p w:rsidR="009B620E" w:rsidRDefault="009B620E" w:rsidP="009B620E">
      <w:pPr>
        <w:numPr>
          <w:ilvl w:val="0"/>
          <w:numId w:val="1"/>
        </w:numPr>
      </w:pPr>
      <w:r>
        <w:lastRenderedPageBreak/>
        <w:t>Answer interview questions appropriately.</w:t>
      </w:r>
    </w:p>
    <w:p w:rsidR="009B620E" w:rsidRDefault="009B620E" w:rsidP="009B620E">
      <w:pPr>
        <w:numPr>
          <w:ilvl w:val="0"/>
          <w:numId w:val="1"/>
        </w:numPr>
      </w:pPr>
      <w:r>
        <w:t>Understand and demonstrate the meaning of networking.</w:t>
      </w:r>
    </w:p>
    <w:p w:rsidR="009B620E" w:rsidRDefault="009B620E" w:rsidP="009B620E">
      <w:pPr>
        <w:numPr>
          <w:ilvl w:val="0"/>
          <w:numId w:val="1"/>
        </w:numPr>
      </w:pPr>
      <w:r>
        <w:t>Know commonly asked interview questions</w:t>
      </w:r>
      <w:r w:rsidR="00DC1730">
        <w:t>.</w:t>
      </w:r>
      <w:r>
        <w:t xml:space="preserve"> </w:t>
      </w:r>
    </w:p>
    <w:p w:rsidR="009B620E" w:rsidRDefault="009B620E" w:rsidP="009B620E">
      <w:pPr>
        <w:numPr>
          <w:ilvl w:val="0"/>
          <w:numId w:val="1"/>
        </w:numPr>
      </w:pPr>
      <w:r>
        <w:t>Demonstrate appropriate dress for an interview.</w:t>
      </w:r>
    </w:p>
    <w:p w:rsidR="009B620E" w:rsidRDefault="009B620E" w:rsidP="009B620E">
      <w:pPr>
        <w:numPr>
          <w:ilvl w:val="0"/>
          <w:numId w:val="1"/>
        </w:numPr>
      </w:pPr>
      <w:r>
        <w:t>Communicate using industry- specific language</w:t>
      </w:r>
      <w:r w:rsidR="00DC1730">
        <w:t>.</w:t>
      </w:r>
    </w:p>
    <w:p w:rsidR="009B620E" w:rsidRDefault="009B620E" w:rsidP="009B620E">
      <w:pPr>
        <w:numPr>
          <w:ilvl w:val="0"/>
          <w:numId w:val="1"/>
        </w:numPr>
      </w:pPr>
      <w:r>
        <w:t>Define the purpose an organizational chart</w:t>
      </w:r>
      <w:r w:rsidR="00DC1730">
        <w:t>.</w:t>
      </w:r>
    </w:p>
    <w:p w:rsidR="009B620E" w:rsidRDefault="009B620E" w:rsidP="009B620E">
      <w:pPr>
        <w:numPr>
          <w:ilvl w:val="0"/>
          <w:numId w:val="1"/>
        </w:numPr>
      </w:pPr>
      <w:r>
        <w:t>Practice interviewing skills by role playing and videotaping.</w:t>
      </w:r>
    </w:p>
    <w:p w:rsidR="009B620E" w:rsidRDefault="009B620E" w:rsidP="009B620E">
      <w:pPr>
        <w:numPr>
          <w:ilvl w:val="0"/>
          <w:numId w:val="1"/>
        </w:numPr>
      </w:pPr>
      <w:r>
        <w:t>Before interviewing with a company, research the company’s mission, goals, products, services, etc.</w:t>
      </w:r>
    </w:p>
    <w:p w:rsidR="009B620E" w:rsidRDefault="009B620E" w:rsidP="009B620E">
      <w:pPr>
        <w:numPr>
          <w:ilvl w:val="0"/>
          <w:numId w:val="1"/>
        </w:numPr>
      </w:pPr>
      <w:r>
        <w:t>Identify strengths &amp; weakness of applicants in interviewing situation.</w:t>
      </w:r>
    </w:p>
    <w:p w:rsidR="009B620E" w:rsidRDefault="009B620E" w:rsidP="009B620E">
      <w:pPr>
        <w:numPr>
          <w:ilvl w:val="0"/>
          <w:numId w:val="1"/>
        </w:numPr>
      </w:pPr>
      <w:r>
        <w:t>Learn the types of questions are inappropriate on application form and how to handle this situation.</w:t>
      </w:r>
    </w:p>
    <w:p w:rsidR="009B620E" w:rsidRDefault="009B620E" w:rsidP="009B620E">
      <w:pPr>
        <w:numPr>
          <w:ilvl w:val="0"/>
          <w:numId w:val="1"/>
        </w:numPr>
      </w:pPr>
      <w:r>
        <w:t>Learn what questions are inappropriate for an employer to ask an interviewee and how to handle th</w:t>
      </w:r>
      <w:r w:rsidR="00F40DF2">
        <w:t>ese</w:t>
      </w:r>
      <w:r>
        <w:t xml:space="preserve"> situation</w:t>
      </w:r>
      <w:r w:rsidR="00F40DF2">
        <w:t>s</w:t>
      </w:r>
      <w:r>
        <w:t>.</w:t>
      </w:r>
    </w:p>
    <w:p w:rsidR="00543CC9" w:rsidRDefault="009B620E" w:rsidP="009B620E">
      <w:pPr>
        <w:numPr>
          <w:ilvl w:val="0"/>
          <w:numId w:val="1"/>
        </w:numPr>
      </w:pPr>
      <w:r>
        <w:t>Understand laws on discrimination</w:t>
      </w:r>
      <w:r w:rsidR="00543CC9">
        <w:t xml:space="preserve"> (</w:t>
      </w:r>
      <w:hyperlink r:id="rId81" w:history="1">
        <w:r w:rsidR="00543CC9" w:rsidRPr="0071147A">
          <w:rPr>
            <w:rStyle w:val="Hyperlink"/>
          </w:rPr>
          <w:t>www.eeoc.gov/laws/types/index.cfm</w:t>
        </w:r>
      </w:hyperlink>
      <w:r w:rsidR="00DC1730">
        <w:t>.</w:t>
      </w:r>
      <w:r w:rsidR="00543CC9">
        <w:t>)</w:t>
      </w:r>
    </w:p>
    <w:p w:rsidR="009B620E" w:rsidRDefault="009B620E" w:rsidP="009B620E">
      <w:pPr>
        <w:numPr>
          <w:ilvl w:val="0"/>
          <w:numId w:val="1"/>
        </w:numPr>
      </w:pPr>
      <w:r>
        <w:t>Practice filling out the following forms and understanding the purpose of each:</w:t>
      </w:r>
    </w:p>
    <w:p w:rsidR="009B620E" w:rsidRDefault="009B620E" w:rsidP="009B620E">
      <w:pPr>
        <w:numPr>
          <w:ilvl w:val="1"/>
          <w:numId w:val="1"/>
        </w:numPr>
      </w:pPr>
      <w:r>
        <w:t>Employer Eligibility Verification Form</w:t>
      </w:r>
    </w:p>
    <w:p w:rsidR="009B620E" w:rsidRDefault="009B620E" w:rsidP="009B620E">
      <w:pPr>
        <w:numPr>
          <w:ilvl w:val="1"/>
          <w:numId w:val="1"/>
        </w:numPr>
      </w:pPr>
      <w:r>
        <w:t>W-4 Form</w:t>
      </w:r>
    </w:p>
    <w:p w:rsidR="009B620E" w:rsidRDefault="009B620E" w:rsidP="009B620E">
      <w:pPr>
        <w:numPr>
          <w:ilvl w:val="1"/>
          <w:numId w:val="1"/>
        </w:numPr>
      </w:pPr>
      <w:r>
        <w:t>Union Agreement</w:t>
      </w:r>
    </w:p>
    <w:p w:rsidR="009B620E" w:rsidRDefault="009B620E" w:rsidP="009B620E">
      <w:pPr>
        <w:numPr>
          <w:ilvl w:val="1"/>
          <w:numId w:val="1"/>
        </w:numPr>
      </w:pPr>
      <w:r>
        <w:t>Application for Union Membership</w:t>
      </w:r>
    </w:p>
    <w:p w:rsidR="00D5764C" w:rsidRDefault="00D5764C" w:rsidP="00D5764C"/>
    <w:p w:rsidR="00D5764C" w:rsidRDefault="00D5764C" w:rsidP="00D5764C">
      <w:pPr>
        <w:rPr>
          <w:b/>
        </w:rPr>
      </w:pPr>
      <w:r w:rsidRPr="00D5764C">
        <w:rPr>
          <w:b/>
        </w:rPr>
        <w:t>Workplace</w:t>
      </w:r>
      <w:r w:rsidR="009731F7">
        <w:rPr>
          <w:b/>
        </w:rPr>
        <w:t xml:space="preserve"> Issues</w:t>
      </w:r>
      <w:r w:rsidRPr="00D5764C">
        <w:rPr>
          <w:b/>
        </w:rPr>
        <w:t>:</w:t>
      </w:r>
    </w:p>
    <w:p w:rsidR="00D5764C" w:rsidRDefault="00D5764C" w:rsidP="002F719B">
      <w:pPr>
        <w:numPr>
          <w:ilvl w:val="0"/>
          <w:numId w:val="4"/>
        </w:numPr>
        <w:tabs>
          <w:tab w:val="clear" w:pos="1080"/>
          <w:tab w:val="num" w:pos="720"/>
        </w:tabs>
        <w:ind w:left="720"/>
      </w:pPr>
      <w:r>
        <w:t>Explore  personal responsibility characteristics in workplace situations on the following topics:</w:t>
      </w:r>
    </w:p>
    <w:p w:rsidR="00D5764C" w:rsidRDefault="00D5764C" w:rsidP="000E522C">
      <w:pPr>
        <w:numPr>
          <w:ilvl w:val="1"/>
          <w:numId w:val="4"/>
        </w:numPr>
        <w:tabs>
          <w:tab w:val="clear" w:pos="1800"/>
          <w:tab w:val="num" w:pos="1620"/>
        </w:tabs>
        <w:ind w:hanging="540"/>
      </w:pPr>
      <w:r>
        <w:t>Sexual Harassment</w:t>
      </w:r>
    </w:p>
    <w:p w:rsidR="00D5764C" w:rsidRDefault="00D5764C" w:rsidP="000E522C">
      <w:pPr>
        <w:numPr>
          <w:ilvl w:val="1"/>
          <w:numId w:val="4"/>
        </w:numPr>
        <w:tabs>
          <w:tab w:val="clear" w:pos="1800"/>
          <w:tab w:val="num" w:pos="1620"/>
        </w:tabs>
        <w:ind w:hanging="540"/>
      </w:pPr>
      <w:r>
        <w:t>Personal Ethics</w:t>
      </w:r>
    </w:p>
    <w:p w:rsidR="00D5764C" w:rsidRDefault="00D5764C" w:rsidP="000E522C">
      <w:pPr>
        <w:numPr>
          <w:ilvl w:val="1"/>
          <w:numId w:val="4"/>
        </w:numPr>
        <w:tabs>
          <w:tab w:val="clear" w:pos="1800"/>
          <w:tab w:val="num" w:pos="1620"/>
        </w:tabs>
        <w:ind w:hanging="540"/>
      </w:pPr>
      <w:r>
        <w:t>Appropriate Communication Using Technology</w:t>
      </w:r>
    </w:p>
    <w:p w:rsidR="009731F7" w:rsidRPr="009731F7" w:rsidRDefault="005E19DB" w:rsidP="002F719B">
      <w:pPr>
        <w:numPr>
          <w:ilvl w:val="3"/>
          <w:numId w:val="1"/>
        </w:numPr>
        <w:ind w:hanging="72"/>
        <w:rPr>
          <w:sz w:val="20"/>
          <w:szCs w:val="20"/>
        </w:rPr>
      </w:pPr>
      <w:r>
        <w:t>E</w:t>
      </w:r>
      <w:r w:rsidR="000E522C">
        <w:t xml:space="preserve">xplore Workplace Laws </w:t>
      </w:r>
      <w:r w:rsidR="009731F7" w:rsidRPr="009731F7">
        <w:rPr>
          <w:sz w:val="20"/>
          <w:szCs w:val="20"/>
        </w:rPr>
        <w:t>(</w:t>
      </w:r>
      <w:hyperlink r:id="rId82" w:history="1">
        <w:r w:rsidR="009731F7" w:rsidRPr="009731F7">
          <w:rPr>
            <w:rStyle w:val="Hyperlink"/>
            <w:sz w:val="20"/>
            <w:szCs w:val="20"/>
          </w:rPr>
          <w:t>http://ww</w:t>
        </w:r>
        <w:r w:rsidR="009731F7" w:rsidRPr="009731F7">
          <w:rPr>
            <w:rStyle w:val="Hyperlink"/>
            <w:sz w:val="20"/>
            <w:szCs w:val="20"/>
          </w:rPr>
          <w:t>w</w:t>
        </w:r>
        <w:r w:rsidR="009731F7" w:rsidRPr="009731F7">
          <w:rPr>
            <w:rStyle w:val="Hyperlink"/>
            <w:sz w:val="20"/>
            <w:szCs w:val="20"/>
          </w:rPr>
          <w:t>.careerinfonet.org/crl/library.aspx?LVL2=12&amp;CATID=580&amp;LVL3=y&amp;PostVal=1</w:t>
        </w:r>
      </w:hyperlink>
      <w:r w:rsidR="009731F7" w:rsidRPr="009731F7">
        <w:rPr>
          <w:sz w:val="20"/>
          <w:szCs w:val="20"/>
        </w:rPr>
        <w:t>)</w:t>
      </w:r>
    </w:p>
    <w:p w:rsidR="000E522C" w:rsidRDefault="00F40DF2" w:rsidP="000E522C">
      <w:pPr>
        <w:numPr>
          <w:ilvl w:val="1"/>
          <w:numId w:val="4"/>
        </w:numPr>
        <w:tabs>
          <w:tab w:val="clear" w:pos="1800"/>
          <w:tab w:val="num" w:pos="1620"/>
        </w:tabs>
        <w:ind w:left="1620"/>
      </w:pPr>
      <w:r>
        <w:t>G</w:t>
      </w:r>
      <w:r w:rsidR="009731F7">
        <w:t>eneral Employment Laws</w:t>
      </w:r>
    </w:p>
    <w:p w:rsidR="000E522C" w:rsidRDefault="009731F7" w:rsidP="000E522C">
      <w:pPr>
        <w:numPr>
          <w:ilvl w:val="1"/>
          <w:numId w:val="4"/>
        </w:numPr>
        <w:tabs>
          <w:tab w:val="clear" w:pos="1800"/>
          <w:tab w:val="num" w:pos="1620"/>
        </w:tabs>
        <w:ind w:left="1620"/>
      </w:pPr>
      <w:r>
        <w:t>Unemployment Insurance</w:t>
      </w:r>
    </w:p>
    <w:p w:rsidR="000E522C" w:rsidRDefault="009731F7" w:rsidP="000E522C">
      <w:pPr>
        <w:numPr>
          <w:ilvl w:val="1"/>
          <w:numId w:val="4"/>
        </w:numPr>
        <w:tabs>
          <w:tab w:val="clear" w:pos="1800"/>
          <w:tab w:val="num" w:pos="1620"/>
        </w:tabs>
        <w:ind w:left="1620"/>
      </w:pPr>
      <w:r>
        <w:t>Wage and Hours Regulations</w:t>
      </w:r>
    </w:p>
    <w:p w:rsidR="000E522C" w:rsidRDefault="009731F7" w:rsidP="000E522C">
      <w:pPr>
        <w:numPr>
          <w:ilvl w:val="1"/>
          <w:numId w:val="4"/>
        </w:numPr>
        <w:tabs>
          <w:tab w:val="clear" w:pos="1800"/>
          <w:tab w:val="num" w:pos="1620"/>
        </w:tabs>
        <w:ind w:left="1620"/>
      </w:pPr>
      <w:r>
        <w:t>Worker’s Compensation</w:t>
      </w:r>
    </w:p>
    <w:p w:rsidR="009731F7" w:rsidRDefault="009731F7" w:rsidP="000E522C">
      <w:pPr>
        <w:numPr>
          <w:ilvl w:val="1"/>
          <w:numId w:val="4"/>
        </w:numPr>
        <w:tabs>
          <w:tab w:val="clear" w:pos="1800"/>
          <w:tab w:val="num" w:pos="1620"/>
        </w:tabs>
        <w:ind w:left="1620"/>
      </w:pPr>
      <w:r>
        <w:t>Safety in the Workplace</w:t>
      </w:r>
    </w:p>
    <w:p w:rsidR="009731F7" w:rsidRDefault="009731F7" w:rsidP="009731F7">
      <w:pPr>
        <w:ind w:left="360"/>
      </w:pPr>
    </w:p>
    <w:p w:rsidR="00515911" w:rsidRDefault="00515911" w:rsidP="000B400E">
      <w:pPr>
        <w:ind w:left="1440" w:hanging="1440"/>
        <w:rPr>
          <w:b/>
        </w:rPr>
      </w:pPr>
    </w:p>
    <w:p w:rsidR="000B400E" w:rsidRDefault="006C23FD" w:rsidP="006C23FD">
      <w:pPr>
        <w:rPr>
          <w:b/>
        </w:rPr>
      </w:pPr>
      <w:r>
        <w:rPr>
          <w:rStyle w:val="Heading1Char"/>
        </w:rPr>
        <w:t xml:space="preserve">Standard 6: </w:t>
      </w:r>
      <w:r w:rsidR="000B400E" w:rsidRPr="006C23FD">
        <w:rPr>
          <w:rStyle w:val="Heading1Char"/>
        </w:rPr>
        <w:t>CAREER SATISFACTION AND TRANSITION</w:t>
      </w:r>
      <w:r w:rsidR="000B400E" w:rsidRPr="000B400E">
        <w:rPr>
          <w:b/>
        </w:rPr>
        <w:t xml:space="preserve"> – Individuals will demonstrate how the ongoing attainment of knowledge and skills enhances one’s ability to function and transition effectively in a diverse and changing economy.</w:t>
      </w:r>
    </w:p>
    <w:p w:rsidR="007032F7" w:rsidRDefault="007032F7" w:rsidP="000B400E">
      <w:pPr>
        <w:ind w:left="1440" w:hanging="1440"/>
        <w:rPr>
          <w:b/>
        </w:rPr>
      </w:pPr>
    </w:p>
    <w:p w:rsidR="007032F7" w:rsidRPr="00543CC9" w:rsidRDefault="007032F7" w:rsidP="007032F7">
      <w:pPr>
        <w:ind w:firstLine="360"/>
        <w:rPr>
          <w:b/>
          <w:color w:val="0000FF"/>
        </w:rPr>
      </w:pPr>
      <w:r>
        <w:rPr>
          <w:b/>
        </w:rPr>
        <w:t xml:space="preserve">Financial Planning: </w:t>
      </w:r>
      <w:r w:rsidRPr="00C65417">
        <w:t>(</w:t>
      </w:r>
      <w:hyperlink r:id="rId83" w:history="1">
        <w:r w:rsidRPr="00C65417">
          <w:rPr>
            <w:rStyle w:val="Hyperlink"/>
          </w:rPr>
          <w:t>http://www.jumpstart.org/guide.html</w:t>
        </w:r>
      </w:hyperlink>
      <w:r>
        <w:rPr>
          <w:b/>
        </w:rPr>
        <w:t>)</w:t>
      </w:r>
      <w:r w:rsidR="00543CC9">
        <w:rPr>
          <w:b/>
        </w:rPr>
        <w:t xml:space="preserve"> </w:t>
      </w:r>
      <w:r w:rsidR="00543CC9" w:rsidRPr="00543CC9">
        <w:rPr>
          <w:b/>
          <w:color w:val="0000FF"/>
        </w:rPr>
        <w:t>(</w:t>
      </w:r>
      <w:r w:rsidR="00543CC9" w:rsidRPr="00543CC9">
        <w:rPr>
          <w:rStyle w:val="HTMLCite"/>
          <w:color w:val="0000FF"/>
          <w:lang w:val="en"/>
        </w:rPr>
        <w:t>www.</w:t>
      </w:r>
      <w:r w:rsidR="00543CC9" w:rsidRPr="00543CC9">
        <w:rPr>
          <w:rStyle w:val="HTMLCite"/>
          <w:b/>
          <w:bCs/>
          <w:color w:val="0000FF"/>
          <w:lang w:val="en"/>
        </w:rPr>
        <w:t>fefe</w:t>
      </w:r>
      <w:r w:rsidR="00543CC9" w:rsidRPr="00543CC9">
        <w:rPr>
          <w:rStyle w:val="HTMLCite"/>
          <w:color w:val="0000FF"/>
          <w:lang w:val="en"/>
        </w:rPr>
        <w:t>.arizona.edu/</w:t>
      </w:r>
      <w:r w:rsidR="00543CC9">
        <w:rPr>
          <w:rStyle w:val="HTMLCite"/>
          <w:color w:val="0000FF"/>
          <w:lang w:val="en"/>
        </w:rPr>
        <w:t>)</w:t>
      </w:r>
    </w:p>
    <w:p w:rsidR="007032F7" w:rsidRDefault="007032F7" w:rsidP="006C23FD">
      <w:pPr>
        <w:numPr>
          <w:ilvl w:val="0"/>
          <w:numId w:val="10"/>
        </w:numPr>
        <w:tabs>
          <w:tab w:val="clear" w:pos="1080"/>
          <w:tab w:val="num" w:pos="360"/>
        </w:tabs>
        <w:ind w:left="720" w:hanging="360"/>
      </w:pPr>
      <w:r>
        <w:t>Teach elements of budgeting.</w:t>
      </w:r>
    </w:p>
    <w:p w:rsidR="007032F7" w:rsidRDefault="007032F7" w:rsidP="007032F7">
      <w:pPr>
        <w:numPr>
          <w:ilvl w:val="0"/>
          <w:numId w:val="2"/>
        </w:numPr>
      </w:pPr>
      <w:r>
        <w:t>Learn how to balance a checkbook.</w:t>
      </w:r>
    </w:p>
    <w:p w:rsidR="007032F7" w:rsidRDefault="007032F7" w:rsidP="007032F7">
      <w:pPr>
        <w:numPr>
          <w:ilvl w:val="0"/>
          <w:numId w:val="2"/>
        </w:numPr>
      </w:pPr>
      <w:r>
        <w:t>Demonstrate knowledge on the principles of saving and investing money.</w:t>
      </w:r>
    </w:p>
    <w:p w:rsidR="007032F7" w:rsidRDefault="007032F7" w:rsidP="007032F7">
      <w:pPr>
        <w:numPr>
          <w:ilvl w:val="0"/>
          <w:numId w:val="2"/>
        </w:numPr>
      </w:pPr>
      <w:r>
        <w:t>Analyze paycheck- math unit on calc. pay, overtime, deductions.</w:t>
      </w:r>
    </w:p>
    <w:p w:rsidR="007032F7" w:rsidRDefault="007032F7" w:rsidP="007032F7">
      <w:pPr>
        <w:numPr>
          <w:ilvl w:val="0"/>
          <w:numId w:val="2"/>
        </w:numPr>
      </w:pPr>
      <w:r>
        <w:lastRenderedPageBreak/>
        <w:t>Analyze needs/ goals and match these expectations with paycheck.</w:t>
      </w:r>
    </w:p>
    <w:p w:rsidR="007032F7" w:rsidRDefault="007032F7" w:rsidP="007032F7">
      <w:pPr>
        <w:numPr>
          <w:ilvl w:val="0"/>
          <w:numId w:val="2"/>
        </w:numPr>
      </w:pPr>
      <w:r>
        <w:t>Understand how to calculate percentage increases in pay.</w:t>
      </w:r>
    </w:p>
    <w:p w:rsidR="007032F7" w:rsidRDefault="007032F7" w:rsidP="007032F7">
      <w:pPr>
        <w:numPr>
          <w:ilvl w:val="0"/>
          <w:numId w:val="2"/>
        </w:numPr>
      </w:pPr>
      <w:r>
        <w:t>Learn about taxes.</w:t>
      </w:r>
    </w:p>
    <w:p w:rsidR="007032F7" w:rsidRDefault="007032F7" w:rsidP="007032F7">
      <w:pPr>
        <w:numPr>
          <w:ilvl w:val="0"/>
          <w:numId w:val="2"/>
        </w:numPr>
      </w:pPr>
      <w:r>
        <w:t>Present financial institutions unit on credit, interest, etc.</w:t>
      </w:r>
    </w:p>
    <w:p w:rsidR="00E67FDB" w:rsidRDefault="00E67FDB" w:rsidP="007032F7">
      <w:pPr>
        <w:numPr>
          <w:ilvl w:val="0"/>
          <w:numId w:val="2"/>
        </w:numPr>
      </w:pPr>
      <w:proofErr w:type="gramStart"/>
      <w:r>
        <w:t>Learn</w:t>
      </w:r>
      <w:proofErr w:type="gramEnd"/>
      <w:r>
        <w:t xml:space="preserve"> about all types of Insurance (</w:t>
      </w:r>
      <w:hyperlink r:id="rId84" w:history="1">
        <w:r w:rsidRPr="0071147A">
          <w:rPr>
            <w:rStyle w:val="Hyperlink"/>
          </w:rPr>
          <w:t>www.dummies.com/how-to/personal-finance/insurance/understanding-insurance.html</w:t>
        </w:r>
      </w:hyperlink>
      <w:r>
        <w:t>) Invite an insurance professional to present.</w:t>
      </w:r>
    </w:p>
    <w:p w:rsidR="007032F7" w:rsidRDefault="007032F7" w:rsidP="007032F7">
      <w:pPr>
        <w:numPr>
          <w:ilvl w:val="0"/>
          <w:numId w:val="2"/>
        </w:numPr>
      </w:pPr>
      <w:r>
        <w:t xml:space="preserve">Develop a Health Insurance Unit – terms, types, options and plans, costs. </w:t>
      </w:r>
      <w:hyperlink r:id="rId85" w:history="1">
        <w:r w:rsidR="00E67FDB" w:rsidRPr="0071147A">
          <w:rPr>
            <w:rStyle w:val="Hyperlink"/>
          </w:rPr>
          <w:t>(www.healthcare.gov/using-insurance/understanding/index.html</w:t>
        </w:r>
      </w:hyperlink>
      <w:r w:rsidR="00E67FDB">
        <w:t>)</w:t>
      </w:r>
      <w:r>
        <w:t xml:space="preserve"> </w:t>
      </w:r>
    </w:p>
    <w:p w:rsidR="007032F7" w:rsidRDefault="007032F7" w:rsidP="007032F7">
      <w:pPr>
        <w:numPr>
          <w:ilvl w:val="0"/>
          <w:numId w:val="2"/>
        </w:numPr>
      </w:pPr>
      <w:r>
        <w:t>Learn about occupational injury or illness</w:t>
      </w:r>
      <w:r w:rsidR="00543CC9">
        <w:t xml:space="preserve"> (</w:t>
      </w:r>
      <w:hyperlink r:id="rId86" w:history="1">
        <w:r w:rsidR="00543CC9" w:rsidRPr="0071147A">
          <w:rPr>
            <w:rStyle w:val="Hyperlink"/>
          </w:rPr>
          <w:t>www.bls.gov/iif/</w:t>
        </w:r>
      </w:hyperlink>
      <w:r w:rsidR="00543CC9">
        <w:t>)</w:t>
      </w:r>
      <w:r>
        <w:t>.</w:t>
      </w:r>
    </w:p>
    <w:p w:rsidR="007032F7" w:rsidRDefault="007032F7" w:rsidP="007032F7">
      <w:pPr>
        <w:numPr>
          <w:ilvl w:val="0"/>
          <w:numId w:val="2"/>
        </w:numPr>
      </w:pPr>
      <w:r>
        <w:t>Develop an understanding of Human Resource policies such as sick leave, Family Medical Leave, vacation, paid holidays, worker’s compensation, drug and alcohol rehabilitation services, group life insurance, etc.</w:t>
      </w:r>
    </w:p>
    <w:p w:rsidR="007032F7" w:rsidRDefault="007032F7" w:rsidP="007032F7">
      <w:pPr>
        <w:numPr>
          <w:ilvl w:val="0"/>
          <w:numId w:val="2"/>
        </w:numPr>
      </w:pPr>
      <w:r>
        <w:t>Understand housing needs – renting versus buying.</w:t>
      </w:r>
    </w:p>
    <w:p w:rsidR="007032F7" w:rsidRDefault="007032F7" w:rsidP="007032F7">
      <w:pPr>
        <w:numPr>
          <w:ilvl w:val="0"/>
          <w:numId w:val="2"/>
        </w:numPr>
      </w:pPr>
      <w:r>
        <w:t>Invite speakers to teach banking/credit</w:t>
      </w:r>
      <w:r w:rsidR="00E67FDB">
        <w:t xml:space="preserve"> (</w:t>
      </w:r>
      <w:hyperlink r:id="rId87" w:history="1">
        <w:r w:rsidR="00E67FDB" w:rsidRPr="0071147A">
          <w:rPr>
            <w:rStyle w:val="Hyperlink"/>
          </w:rPr>
          <w:t>www.mb</w:t>
        </w:r>
        <w:r w:rsidR="00E67FDB" w:rsidRPr="0071147A">
          <w:rPr>
            <w:rStyle w:val="Hyperlink"/>
          </w:rPr>
          <w:t>r</w:t>
        </w:r>
        <w:r w:rsidR="00E67FDB" w:rsidRPr="0071147A">
          <w:rPr>
            <w:rStyle w:val="Hyperlink"/>
          </w:rPr>
          <w:t>t.org</w:t>
        </w:r>
      </w:hyperlink>
      <w:r w:rsidR="00E67FDB">
        <w:t>)</w:t>
      </w:r>
      <w:r>
        <w:t>.</w:t>
      </w:r>
    </w:p>
    <w:p w:rsidR="007032F7" w:rsidRDefault="007032F7" w:rsidP="007032F7">
      <w:pPr>
        <w:numPr>
          <w:ilvl w:val="0"/>
          <w:numId w:val="2"/>
        </w:numPr>
      </w:pPr>
      <w:r>
        <w:t>Study of prominent Fortune 500 Company and the changing the needs of its workforce.</w:t>
      </w:r>
    </w:p>
    <w:p w:rsidR="007032F7" w:rsidRDefault="007032F7" w:rsidP="007032F7">
      <w:pPr>
        <w:numPr>
          <w:ilvl w:val="0"/>
          <w:numId w:val="2"/>
        </w:numPr>
      </w:pPr>
      <w:r>
        <w:t>Understand pension plans.</w:t>
      </w:r>
    </w:p>
    <w:p w:rsidR="007032F7" w:rsidRDefault="007032F7" w:rsidP="007032F7">
      <w:pPr>
        <w:numPr>
          <w:ilvl w:val="0"/>
          <w:numId w:val="2"/>
        </w:numPr>
      </w:pPr>
      <w:r>
        <w:t>Understand the Wage and Tax Statement – W-2 Form.</w:t>
      </w:r>
    </w:p>
    <w:p w:rsidR="007032F7" w:rsidRDefault="007032F7" w:rsidP="007032F7">
      <w:pPr>
        <w:numPr>
          <w:ilvl w:val="0"/>
          <w:numId w:val="2"/>
        </w:numPr>
      </w:pPr>
      <w:r>
        <w:t>Use the Occupational Outlook Handbook to compare salaries &amp; trends.</w:t>
      </w:r>
    </w:p>
    <w:p w:rsidR="007032F7" w:rsidRDefault="007032F7" w:rsidP="007032F7">
      <w:pPr>
        <w:numPr>
          <w:ilvl w:val="0"/>
          <w:numId w:val="3"/>
        </w:numPr>
      </w:pPr>
      <w:r>
        <w:t>Teach career ladder, educational levels and analyze financial compensation at each level.</w:t>
      </w:r>
    </w:p>
    <w:p w:rsidR="007032F7" w:rsidRDefault="007032F7" w:rsidP="007032F7">
      <w:pPr>
        <w:numPr>
          <w:ilvl w:val="0"/>
          <w:numId w:val="3"/>
        </w:numPr>
      </w:pPr>
      <w:r>
        <w:t>Increase knowledge of retirement planning- IRAS, 401K, AND ROTH</w:t>
      </w:r>
      <w:r w:rsidR="00543CC9">
        <w:t xml:space="preserve"> (</w:t>
      </w:r>
      <w:hyperlink r:id="rId88" w:history="1">
        <w:r w:rsidR="00543CC9" w:rsidRPr="0071147A">
          <w:rPr>
            <w:rStyle w:val="Hyperlink"/>
          </w:rPr>
          <w:t>www.dol.gov/ebsa/consumer_info_pension.html</w:t>
        </w:r>
      </w:hyperlink>
      <w:r w:rsidR="00543CC9">
        <w:t>)</w:t>
      </w:r>
      <w:r>
        <w:t>.</w:t>
      </w:r>
    </w:p>
    <w:p w:rsidR="007032F7" w:rsidRDefault="007032F7" w:rsidP="007032F7">
      <w:pPr>
        <w:numPr>
          <w:ilvl w:val="0"/>
          <w:numId w:val="3"/>
        </w:numPr>
      </w:pPr>
      <w:r>
        <w:t>Present unit on Entrepreneurship.</w:t>
      </w:r>
    </w:p>
    <w:p w:rsidR="007032F7" w:rsidRDefault="007032F7" w:rsidP="007032F7">
      <w:pPr>
        <w:numPr>
          <w:ilvl w:val="0"/>
          <w:numId w:val="3"/>
        </w:numPr>
      </w:pPr>
      <w:r>
        <w:t xml:space="preserve">Present unit on the global marketplace &amp; impact on the </w:t>
      </w:r>
      <w:smartTag w:uri="urn:schemas-microsoft-com:office:smarttags" w:element="place">
        <w:smartTag w:uri="urn:schemas-microsoft-com:office:smarttags" w:element="country-region">
          <w:r>
            <w:t>USA</w:t>
          </w:r>
        </w:smartTag>
      </w:smartTag>
      <w:r>
        <w:t xml:space="preserve"> jobs.</w:t>
      </w:r>
    </w:p>
    <w:p w:rsidR="00F838D6" w:rsidRDefault="00F838D6" w:rsidP="00F838D6">
      <w:pPr>
        <w:numPr>
          <w:ilvl w:val="0"/>
          <w:numId w:val="1"/>
        </w:numPr>
      </w:pPr>
      <w:r>
        <w:t>Practice using case studies using decision-making process to share workplace experiences regarding potential conflicts and how to problem solve.</w:t>
      </w:r>
    </w:p>
    <w:p w:rsidR="00F838D6" w:rsidRDefault="00F838D6" w:rsidP="00F838D6">
      <w:pPr>
        <w:numPr>
          <w:ilvl w:val="0"/>
          <w:numId w:val="1"/>
        </w:numPr>
      </w:pPr>
      <w:proofErr w:type="gramStart"/>
      <w:r>
        <w:t>Role</w:t>
      </w:r>
      <w:proofErr w:type="gramEnd"/>
      <w:r>
        <w:t xml:space="preserve"> play/discuss how to leave a job gracefully.</w:t>
      </w:r>
    </w:p>
    <w:p w:rsidR="00F838D6" w:rsidRDefault="00F838D6" w:rsidP="00F838D6">
      <w:pPr>
        <w:numPr>
          <w:ilvl w:val="0"/>
          <w:numId w:val="1"/>
        </w:numPr>
      </w:pPr>
      <w:r>
        <w:t>Compare best and worst parts of jobs and understand reasons employees keep jobs when they dislike parts of the job (work adjustment theory).</w:t>
      </w:r>
    </w:p>
    <w:p w:rsidR="00F838D6" w:rsidRPr="009A0F5F" w:rsidRDefault="00F838D6" w:rsidP="009A0F5F">
      <w:pPr>
        <w:numPr>
          <w:ilvl w:val="0"/>
          <w:numId w:val="1"/>
        </w:numPr>
        <w:autoSpaceDE w:val="0"/>
        <w:autoSpaceDN w:val="0"/>
        <w:adjustRightInd w:val="0"/>
        <w:rPr>
          <w:sz w:val="22"/>
          <w:szCs w:val="22"/>
        </w:rPr>
      </w:pPr>
      <w:r>
        <w:t>Understand job performance as it relates to performance evaluation</w:t>
      </w:r>
      <w:r w:rsidR="0087591B">
        <w:t>.</w:t>
      </w:r>
      <w:r w:rsidR="009A0F5F">
        <w:t xml:space="preserve"> </w:t>
      </w:r>
      <w:r w:rsidR="009A0F5F" w:rsidRPr="009A0F5F">
        <w:rPr>
          <w:sz w:val="22"/>
          <w:szCs w:val="22"/>
        </w:rPr>
        <w:t>(</w:t>
      </w:r>
      <w:hyperlink r:id="rId89" w:history="1">
        <w:r w:rsidR="009A0F5F" w:rsidRPr="009A0F5F">
          <w:rPr>
            <w:rStyle w:val="Hyperlink"/>
            <w:sz w:val="22"/>
            <w:szCs w:val="22"/>
          </w:rPr>
          <w:t>http://tools.monster.com/quizzes/teamplayer/</w:t>
        </w:r>
      </w:hyperlink>
      <w:r w:rsidR="009A0F5F" w:rsidRPr="009A0F5F">
        <w:rPr>
          <w:sz w:val="22"/>
          <w:szCs w:val="22"/>
        </w:rPr>
        <w:t>)</w:t>
      </w:r>
      <w:r w:rsidR="0087591B">
        <w:rPr>
          <w:sz w:val="22"/>
          <w:szCs w:val="22"/>
        </w:rPr>
        <w:t>.</w:t>
      </w:r>
    </w:p>
    <w:p w:rsidR="00F838D6" w:rsidRDefault="00F838D6" w:rsidP="00F838D6">
      <w:pPr>
        <w:numPr>
          <w:ilvl w:val="0"/>
          <w:numId w:val="1"/>
        </w:numPr>
      </w:pPr>
      <w:r>
        <w:t>Learn how to settle a grievance at work.</w:t>
      </w:r>
    </w:p>
    <w:p w:rsidR="0087591B" w:rsidRPr="0087591B" w:rsidRDefault="0087591B" w:rsidP="0087591B">
      <w:pPr>
        <w:numPr>
          <w:ilvl w:val="0"/>
          <w:numId w:val="1"/>
        </w:numPr>
        <w:autoSpaceDE w:val="0"/>
        <w:autoSpaceDN w:val="0"/>
        <w:adjustRightInd w:val="0"/>
        <w:rPr>
          <w:sz w:val="22"/>
          <w:szCs w:val="22"/>
        </w:rPr>
      </w:pPr>
      <w:r>
        <w:t xml:space="preserve">Assess how and when to change careers </w:t>
      </w:r>
      <w:r w:rsidRPr="0087591B">
        <w:rPr>
          <w:sz w:val="22"/>
          <w:szCs w:val="22"/>
        </w:rPr>
        <w:t>(</w:t>
      </w:r>
      <w:hyperlink r:id="rId90" w:history="1">
        <w:r w:rsidRPr="0087591B">
          <w:rPr>
            <w:rStyle w:val="Hyperlink"/>
            <w:sz w:val="22"/>
            <w:szCs w:val="22"/>
          </w:rPr>
          <w:t>http://www.careerjournal.com/</w:t>
        </w:r>
      </w:hyperlink>
      <w:r w:rsidRPr="0087591B">
        <w:rPr>
          <w:sz w:val="22"/>
          <w:szCs w:val="22"/>
        </w:rPr>
        <w:t>)</w:t>
      </w:r>
      <w:r>
        <w:rPr>
          <w:sz w:val="22"/>
          <w:szCs w:val="22"/>
        </w:rPr>
        <w:t>.</w:t>
      </w:r>
    </w:p>
    <w:p w:rsidR="00B609F9" w:rsidRDefault="0087591B" w:rsidP="000E522C">
      <w:pPr>
        <w:numPr>
          <w:ilvl w:val="0"/>
          <w:numId w:val="1"/>
        </w:numPr>
        <w:autoSpaceDE w:val="0"/>
        <w:autoSpaceDN w:val="0"/>
        <w:adjustRightInd w:val="0"/>
      </w:pPr>
      <w:r w:rsidRPr="0087591B">
        <w:t>Assess how realistic your goals have been set</w:t>
      </w:r>
      <w:r w:rsidR="00F40DF2">
        <w:t>.</w:t>
      </w:r>
      <w:r w:rsidRPr="0087591B">
        <w:t xml:space="preserve"> </w:t>
      </w:r>
      <w:r>
        <w:t>(</w:t>
      </w:r>
      <w:hyperlink r:id="rId91" w:history="1">
        <w:r w:rsidRPr="00DF45DE">
          <w:rPr>
            <w:rStyle w:val="Hyperlink"/>
          </w:rPr>
          <w:t>http://www.acinet.org/employabilitycheckup/emp_ask.asp?nodeid=15</w:t>
        </w:r>
      </w:hyperlink>
      <w:r>
        <w:t>)</w:t>
      </w:r>
      <w:r w:rsidR="000E522C">
        <w:t xml:space="preserve"> </w:t>
      </w:r>
      <w:bookmarkStart w:id="0" w:name="_GoBack"/>
      <w:bookmarkEnd w:id="0"/>
    </w:p>
    <w:sectPr w:rsidR="00B609F9" w:rsidSect="00B4353A">
      <w:headerReference w:type="default" r:id="rId92"/>
      <w:footerReference w:type="even" r:id="rId93"/>
      <w:footerReference w:type="default" r:id="rId94"/>
      <w:pgSz w:w="12240" w:h="15840"/>
      <w:pgMar w:top="1440" w:right="1440" w:bottom="1440" w:left="1440" w:header="720" w:footer="720" w:gutter="0"/>
      <w:pgBorders w:offsetFrom="page">
        <w:top w:val="single" w:sz="18" w:space="24" w:color="008000"/>
        <w:left w:val="single" w:sz="18" w:space="24" w:color="008000"/>
        <w:bottom w:val="single" w:sz="18" w:space="24" w:color="008000"/>
        <w:right w:val="single" w:sz="18" w:space="24" w:color="008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3CE" w:rsidRDefault="008D43CE">
      <w:r>
        <w:separator/>
      </w:r>
    </w:p>
  </w:endnote>
  <w:endnote w:type="continuationSeparator" w:id="0">
    <w:p w:rsidR="008D43CE" w:rsidRDefault="008D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CC9" w:rsidRDefault="00543CC9" w:rsidP="00C74B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3CC9" w:rsidRDefault="00543CC9" w:rsidP="000B40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89" w:rsidRPr="00676089" w:rsidRDefault="00676089" w:rsidP="00676089">
    <w:pPr>
      <w:pStyle w:val="Footer"/>
      <w:jc w:val="right"/>
      <w:rPr>
        <w:sz w:val="20"/>
      </w:rPr>
    </w:pPr>
    <w:r w:rsidRPr="00676089">
      <w:rPr>
        <w:sz w:val="20"/>
      </w:rPr>
      <w:t>Rev. 2013</w:t>
    </w:r>
  </w:p>
  <w:p w:rsidR="00543CC9" w:rsidRDefault="00543CC9" w:rsidP="000B40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3CE" w:rsidRDefault="008D43CE">
      <w:r>
        <w:separator/>
      </w:r>
    </w:p>
  </w:footnote>
  <w:footnote w:type="continuationSeparator" w:id="0">
    <w:p w:rsidR="008D43CE" w:rsidRDefault="008D4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CC9" w:rsidRPr="000B400E" w:rsidRDefault="00543CC9" w:rsidP="000B400E">
    <w:pPr>
      <w:pStyle w:val="Header"/>
      <w:jc w:val="center"/>
      <w:rPr>
        <w:b/>
      </w:rPr>
    </w:pPr>
    <w:r w:rsidRPr="000B400E">
      <w:rPr>
        <w:b/>
      </w:rPr>
      <w:t>CAREER RESEARCH AND DEVELOPMENT (CRD)</w:t>
    </w:r>
  </w:p>
  <w:p w:rsidR="00543CC9" w:rsidRDefault="00543CC9" w:rsidP="000B400E">
    <w:pPr>
      <w:pStyle w:val="Header"/>
      <w:jc w:val="center"/>
      <w:rPr>
        <w:b/>
      </w:rPr>
    </w:pPr>
    <w:r w:rsidRPr="000B400E">
      <w:rPr>
        <w:b/>
      </w:rPr>
      <w:t>Curriculum Support Activities and Web-based Interactive Resources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6F1"/>
      </v:shape>
    </w:pict>
  </w:numPicBullet>
  <w:abstractNum w:abstractNumId="0">
    <w:nsid w:val="0AC7366D"/>
    <w:multiLevelType w:val="hybridMultilevel"/>
    <w:tmpl w:val="6254A928"/>
    <w:lvl w:ilvl="0" w:tplc="E3B4361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E3B4361A">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B2A5C6F"/>
    <w:multiLevelType w:val="hybridMultilevel"/>
    <w:tmpl w:val="45462350"/>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BF5E1E"/>
    <w:multiLevelType w:val="hybridMultilevel"/>
    <w:tmpl w:val="D7660D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24DD58CC"/>
    <w:multiLevelType w:val="hybridMultilevel"/>
    <w:tmpl w:val="BE52FBF0"/>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F473CC"/>
    <w:multiLevelType w:val="hybridMultilevel"/>
    <w:tmpl w:val="3CB66CBE"/>
    <w:lvl w:ilvl="0" w:tplc="1272138E">
      <w:start w:val="1"/>
      <w:numFmt w:val="bullet"/>
      <w:lvlText w:val=""/>
      <w:lvlJc w:val="left"/>
      <w:pPr>
        <w:tabs>
          <w:tab w:val="num" w:pos="2880"/>
        </w:tabs>
        <w:ind w:left="2448" w:hanging="288"/>
      </w:pPr>
      <w:rPr>
        <w:rFonts w:ascii="Symbol" w:hAnsi="Symbol" w:hint="default"/>
        <w:color w:val="auto"/>
        <w:sz w:val="22"/>
        <w:szCs w:val="22"/>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39E00904"/>
    <w:multiLevelType w:val="hybridMultilevel"/>
    <w:tmpl w:val="13B4497E"/>
    <w:lvl w:ilvl="0" w:tplc="71566244">
      <w:start w:val="1"/>
      <w:numFmt w:val="bullet"/>
      <w:lvlText w:val=""/>
      <w:lvlJc w:val="left"/>
      <w:pPr>
        <w:tabs>
          <w:tab w:val="num" w:pos="1296"/>
        </w:tabs>
        <w:ind w:left="1296" w:hanging="288"/>
      </w:pPr>
      <w:rPr>
        <w:rFonts w:ascii="Symbol" w:hAnsi="Symbol" w:hint="default"/>
        <w:strike w:val="0"/>
        <w:dstrike w:val="0"/>
        <w:sz w:val="20"/>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6">
    <w:nsid w:val="4138433D"/>
    <w:multiLevelType w:val="hybridMultilevel"/>
    <w:tmpl w:val="DC9601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3B4361A">
      <w:start w:val="1"/>
      <w:numFmt w:val="bullet"/>
      <w:lvlText w:val="·"/>
      <w:lvlJc w:val="left"/>
      <w:pPr>
        <w:tabs>
          <w:tab w:val="num" w:pos="2160"/>
        </w:tabs>
        <w:ind w:left="2160" w:hanging="360"/>
      </w:pPr>
      <w:rPr>
        <w:rFonts w:ascii="Symbol" w:hAnsi="Symbol" w:hint="default"/>
      </w:rPr>
    </w:lvl>
    <w:lvl w:ilvl="3" w:tplc="075EE6EE">
      <w:start w:val="1"/>
      <w:numFmt w:val="bullet"/>
      <w:lvlText w:val=""/>
      <w:lvlJc w:val="left"/>
      <w:pPr>
        <w:tabs>
          <w:tab w:val="num" w:pos="360"/>
        </w:tabs>
        <w:ind w:left="432" w:hanging="360"/>
      </w:pPr>
      <w:rPr>
        <w:rFonts w:ascii="Symbol" w:hAnsi="Symbol" w:hint="default"/>
        <w:sz w:val="24"/>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8E69A7"/>
    <w:multiLevelType w:val="hybridMultilevel"/>
    <w:tmpl w:val="CE7265B6"/>
    <w:lvl w:ilvl="0" w:tplc="E3B436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9765C2B"/>
    <w:multiLevelType w:val="hybridMultilevel"/>
    <w:tmpl w:val="B0CE8196"/>
    <w:lvl w:ilvl="0" w:tplc="E3B4361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0C1AF7"/>
    <w:multiLevelType w:val="hybridMultilevel"/>
    <w:tmpl w:val="67E08C60"/>
    <w:lvl w:ilvl="0" w:tplc="1272138E">
      <w:start w:val="1"/>
      <w:numFmt w:val="bullet"/>
      <w:lvlText w:val=""/>
      <w:lvlJc w:val="left"/>
      <w:pPr>
        <w:tabs>
          <w:tab w:val="num" w:pos="2880"/>
        </w:tabs>
        <w:ind w:left="2448" w:hanging="288"/>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CE94A2F"/>
    <w:multiLevelType w:val="hybridMultilevel"/>
    <w:tmpl w:val="432E9634"/>
    <w:lvl w:ilvl="0" w:tplc="F550A7B6">
      <w:start w:val="1"/>
      <w:numFmt w:val="bullet"/>
      <w:lvlText w:val=""/>
      <w:lvlJc w:val="left"/>
      <w:pPr>
        <w:tabs>
          <w:tab w:val="num" w:pos="1080"/>
        </w:tabs>
        <w:ind w:left="1080" w:hanging="288"/>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8"/>
  </w:num>
  <w:num w:numId="6">
    <w:abstractNumId w:val="7"/>
  </w:num>
  <w:num w:numId="7">
    <w:abstractNumId w:val="2"/>
  </w:num>
  <w:num w:numId="8">
    <w:abstractNumId w:val="4"/>
  </w:num>
  <w:num w:numId="9">
    <w:abstractNumId w:val="9"/>
  </w:num>
  <w:num w:numId="10">
    <w:abstractNumId w:val="10"/>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BD"/>
    <w:rsid w:val="00012DA8"/>
    <w:rsid w:val="00022BC6"/>
    <w:rsid w:val="000804A6"/>
    <w:rsid w:val="000A7E09"/>
    <w:rsid w:val="000B400E"/>
    <w:rsid w:val="000D1B61"/>
    <w:rsid w:val="000E522C"/>
    <w:rsid w:val="000E67C9"/>
    <w:rsid w:val="000F28C3"/>
    <w:rsid w:val="00114153"/>
    <w:rsid w:val="0012569E"/>
    <w:rsid w:val="00166563"/>
    <w:rsid w:val="00167B58"/>
    <w:rsid w:val="001A010C"/>
    <w:rsid w:val="001B246F"/>
    <w:rsid w:val="001B4E51"/>
    <w:rsid w:val="001E1009"/>
    <w:rsid w:val="001F5BA7"/>
    <w:rsid w:val="00207BCC"/>
    <w:rsid w:val="0021663D"/>
    <w:rsid w:val="00222EB0"/>
    <w:rsid w:val="00243EC4"/>
    <w:rsid w:val="00254298"/>
    <w:rsid w:val="00256E85"/>
    <w:rsid w:val="00273D13"/>
    <w:rsid w:val="002A7FFE"/>
    <w:rsid w:val="002C1568"/>
    <w:rsid w:val="002D78C7"/>
    <w:rsid w:val="002F4A37"/>
    <w:rsid w:val="002F719B"/>
    <w:rsid w:val="00315E7E"/>
    <w:rsid w:val="00320D8F"/>
    <w:rsid w:val="003346B2"/>
    <w:rsid w:val="00351465"/>
    <w:rsid w:val="0036708D"/>
    <w:rsid w:val="0036725E"/>
    <w:rsid w:val="003A1CA2"/>
    <w:rsid w:val="003B04FA"/>
    <w:rsid w:val="003E660D"/>
    <w:rsid w:val="003F08E6"/>
    <w:rsid w:val="00405F8B"/>
    <w:rsid w:val="00407646"/>
    <w:rsid w:val="00442E43"/>
    <w:rsid w:val="00450A5E"/>
    <w:rsid w:val="00473CF4"/>
    <w:rsid w:val="0049609A"/>
    <w:rsid w:val="004A4AAD"/>
    <w:rsid w:val="004B797C"/>
    <w:rsid w:val="00515911"/>
    <w:rsid w:val="00515EAA"/>
    <w:rsid w:val="00542CC9"/>
    <w:rsid w:val="00543CC9"/>
    <w:rsid w:val="00560672"/>
    <w:rsid w:val="005A1464"/>
    <w:rsid w:val="005B5A7D"/>
    <w:rsid w:val="005D56EB"/>
    <w:rsid w:val="005E19DB"/>
    <w:rsid w:val="005F02F2"/>
    <w:rsid w:val="005F6179"/>
    <w:rsid w:val="0061692C"/>
    <w:rsid w:val="00662A51"/>
    <w:rsid w:val="00676089"/>
    <w:rsid w:val="00680576"/>
    <w:rsid w:val="00686DB1"/>
    <w:rsid w:val="00692AB4"/>
    <w:rsid w:val="006A341D"/>
    <w:rsid w:val="006C23FD"/>
    <w:rsid w:val="006E34A1"/>
    <w:rsid w:val="006E4225"/>
    <w:rsid w:val="006F51C3"/>
    <w:rsid w:val="007032F7"/>
    <w:rsid w:val="0072407A"/>
    <w:rsid w:val="007414F5"/>
    <w:rsid w:val="00744633"/>
    <w:rsid w:val="00763F37"/>
    <w:rsid w:val="007B293E"/>
    <w:rsid w:val="007B29D7"/>
    <w:rsid w:val="007D23C8"/>
    <w:rsid w:val="007E4A98"/>
    <w:rsid w:val="007F0667"/>
    <w:rsid w:val="00822595"/>
    <w:rsid w:val="0087591B"/>
    <w:rsid w:val="00877EA5"/>
    <w:rsid w:val="00896C8E"/>
    <w:rsid w:val="008D1859"/>
    <w:rsid w:val="008D43CE"/>
    <w:rsid w:val="008E3896"/>
    <w:rsid w:val="00916C3A"/>
    <w:rsid w:val="00925ADB"/>
    <w:rsid w:val="009334E7"/>
    <w:rsid w:val="00934955"/>
    <w:rsid w:val="00945818"/>
    <w:rsid w:val="00945E86"/>
    <w:rsid w:val="009475DF"/>
    <w:rsid w:val="00961499"/>
    <w:rsid w:val="009658B5"/>
    <w:rsid w:val="00966846"/>
    <w:rsid w:val="009731F7"/>
    <w:rsid w:val="00996AE7"/>
    <w:rsid w:val="009A0F5F"/>
    <w:rsid w:val="009B47D8"/>
    <w:rsid w:val="009B620E"/>
    <w:rsid w:val="00A41F7D"/>
    <w:rsid w:val="00A51FC4"/>
    <w:rsid w:val="00A90B85"/>
    <w:rsid w:val="00A918D9"/>
    <w:rsid w:val="00AB1025"/>
    <w:rsid w:val="00AF4E65"/>
    <w:rsid w:val="00AF6B15"/>
    <w:rsid w:val="00B4353A"/>
    <w:rsid w:val="00B4698D"/>
    <w:rsid w:val="00B50BA9"/>
    <w:rsid w:val="00B609F9"/>
    <w:rsid w:val="00B804BD"/>
    <w:rsid w:val="00B93AFB"/>
    <w:rsid w:val="00BB0630"/>
    <w:rsid w:val="00BC2E22"/>
    <w:rsid w:val="00BC4BF8"/>
    <w:rsid w:val="00C332B3"/>
    <w:rsid w:val="00C65417"/>
    <w:rsid w:val="00C74B32"/>
    <w:rsid w:val="00C74C8A"/>
    <w:rsid w:val="00C97002"/>
    <w:rsid w:val="00CB07C9"/>
    <w:rsid w:val="00CD0018"/>
    <w:rsid w:val="00CF4D06"/>
    <w:rsid w:val="00D17037"/>
    <w:rsid w:val="00D5764C"/>
    <w:rsid w:val="00D576C0"/>
    <w:rsid w:val="00D600CE"/>
    <w:rsid w:val="00D73293"/>
    <w:rsid w:val="00D76000"/>
    <w:rsid w:val="00DA6DD1"/>
    <w:rsid w:val="00DC05C0"/>
    <w:rsid w:val="00DC1730"/>
    <w:rsid w:val="00DD3287"/>
    <w:rsid w:val="00DE3F35"/>
    <w:rsid w:val="00DE4D5C"/>
    <w:rsid w:val="00E218EE"/>
    <w:rsid w:val="00E4536A"/>
    <w:rsid w:val="00E67FDB"/>
    <w:rsid w:val="00EA21EE"/>
    <w:rsid w:val="00EA26E3"/>
    <w:rsid w:val="00EC5E20"/>
    <w:rsid w:val="00EE2DC8"/>
    <w:rsid w:val="00EE7B85"/>
    <w:rsid w:val="00F05463"/>
    <w:rsid w:val="00F12DA1"/>
    <w:rsid w:val="00F21EF9"/>
    <w:rsid w:val="00F40DF2"/>
    <w:rsid w:val="00F838D6"/>
    <w:rsid w:val="00F85990"/>
    <w:rsid w:val="00FB7A06"/>
    <w:rsid w:val="00FC2780"/>
    <w:rsid w:val="00FC3D7F"/>
    <w:rsid w:val="00FD6146"/>
    <w:rsid w:val="00FE3533"/>
    <w:rsid w:val="00FE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C23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576C0"/>
    <w:rPr>
      <w:color w:val="0000FF"/>
      <w:u w:val="single"/>
    </w:rPr>
  </w:style>
  <w:style w:type="paragraph" w:styleId="BalloonText">
    <w:name w:val="Balloon Text"/>
    <w:basedOn w:val="Normal"/>
    <w:semiHidden/>
    <w:rsid w:val="00CF4D06"/>
    <w:rPr>
      <w:rFonts w:ascii="Tahoma" w:hAnsi="Tahoma" w:cs="Tahoma"/>
      <w:sz w:val="16"/>
      <w:szCs w:val="16"/>
    </w:rPr>
  </w:style>
  <w:style w:type="character" w:styleId="FollowedHyperlink">
    <w:name w:val="FollowedHyperlink"/>
    <w:rsid w:val="00542CC9"/>
    <w:rPr>
      <w:color w:val="800080"/>
      <w:u w:val="single"/>
    </w:rPr>
  </w:style>
  <w:style w:type="paragraph" w:styleId="Header">
    <w:name w:val="header"/>
    <w:basedOn w:val="Normal"/>
    <w:rsid w:val="000B400E"/>
    <w:pPr>
      <w:tabs>
        <w:tab w:val="center" w:pos="4320"/>
        <w:tab w:val="right" w:pos="8640"/>
      </w:tabs>
    </w:pPr>
  </w:style>
  <w:style w:type="paragraph" w:styleId="Footer">
    <w:name w:val="footer"/>
    <w:basedOn w:val="Normal"/>
    <w:link w:val="FooterChar"/>
    <w:uiPriority w:val="99"/>
    <w:rsid w:val="000B400E"/>
    <w:pPr>
      <w:tabs>
        <w:tab w:val="center" w:pos="4320"/>
        <w:tab w:val="right" w:pos="8640"/>
      </w:tabs>
    </w:pPr>
  </w:style>
  <w:style w:type="character" w:styleId="PageNumber">
    <w:name w:val="page number"/>
    <w:basedOn w:val="DefaultParagraphFont"/>
    <w:rsid w:val="000B400E"/>
  </w:style>
  <w:style w:type="paragraph" w:styleId="BodyText">
    <w:name w:val="Body Text"/>
    <w:basedOn w:val="Normal"/>
    <w:link w:val="BodyTextChar"/>
    <w:rsid w:val="000B400E"/>
    <w:pPr>
      <w:jc w:val="both"/>
    </w:pPr>
    <w:rPr>
      <w:szCs w:val="20"/>
    </w:rPr>
  </w:style>
  <w:style w:type="character" w:customStyle="1" w:styleId="BodyTextChar">
    <w:name w:val="Body Text Char"/>
    <w:link w:val="BodyText"/>
    <w:rsid w:val="00D76000"/>
    <w:rPr>
      <w:sz w:val="24"/>
    </w:rPr>
  </w:style>
  <w:style w:type="character" w:styleId="HTMLCite">
    <w:name w:val="HTML Cite"/>
    <w:uiPriority w:val="99"/>
    <w:unhideWhenUsed/>
    <w:rsid w:val="00543CC9"/>
    <w:rPr>
      <w:i w:val="0"/>
      <w:iCs w:val="0"/>
      <w:color w:val="009933"/>
    </w:rPr>
  </w:style>
  <w:style w:type="character" w:customStyle="1" w:styleId="FooterChar">
    <w:name w:val="Footer Char"/>
    <w:link w:val="Footer"/>
    <w:uiPriority w:val="99"/>
    <w:rsid w:val="00676089"/>
    <w:rPr>
      <w:sz w:val="24"/>
      <w:szCs w:val="24"/>
    </w:rPr>
  </w:style>
  <w:style w:type="character" w:customStyle="1" w:styleId="Heading1Char">
    <w:name w:val="Heading 1 Char"/>
    <w:basedOn w:val="DefaultParagraphFont"/>
    <w:link w:val="Heading1"/>
    <w:rsid w:val="006C23F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C23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576C0"/>
    <w:rPr>
      <w:color w:val="0000FF"/>
      <w:u w:val="single"/>
    </w:rPr>
  </w:style>
  <w:style w:type="paragraph" w:styleId="BalloonText">
    <w:name w:val="Balloon Text"/>
    <w:basedOn w:val="Normal"/>
    <w:semiHidden/>
    <w:rsid w:val="00CF4D06"/>
    <w:rPr>
      <w:rFonts w:ascii="Tahoma" w:hAnsi="Tahoma" w:cs="Tahoma"/>
      <w:sz w:val="16"/>
      <w:szCs w:val="16"/>
    </w:rPr>
  </w:style>
  <w:style w:type="character" w:styleId="FollowedHyperlink">
    <w:name w:val="FollowedHyperlink"/>
    <w:rsid w:val="00542CC9"/>
    <w:rPr>
      <w:color w:val="800080"/>
      <w:u w:val="single"/>
    </w:rPr>
  </w:style>
  <w:style w:type="paragraph" w:styleId="Header">
    <w:name w:val="header"/>
    <w:basedOn w:val="Normal"/>
    <w:rsid w:val="000B400E"/>
    <w:pPr>
      <w:tabs>
        <w:tab w:val="center" w:pos="4320"/>
        <w:tab w:val="right" w:pos="8640"/>
      </w:tabs>
    </w:pPr>
  </w:style>
  <w:style w:type="paragraph" w:styleId="Footer">
    <w:name w:val="footer"/>
    <w:basedOn w:val="Normal"/>
    <w:link w:val="FooterChar"/>
    <w:uiPriority w:val="99"/>
    <w:rsid w:val="000B400E"/>
    <w:pPr>
      <w:tabs>
        <w:tab w:val="center" w:pos="4320"/>
        <w:tab w:val="right" w:pos="8640"/>
      </w:tabs>
    </w:pPr>
  </w:style>
  <w:style w:type="character" w:styleId="PageNumber">
    <w:name w:val="page number"/>
    <w:basedOn w:val="DefaultParagraphFont"/>
    <w:rsid w:val="000B400E"/>
  </w:style>
  <w:style w:type="paragraph" w:styleId="BodyText">
    <w:name w:val="Body Text"/>
    <w:basedOn w:val="Normal"/>
    <w:link w:val="BodyTextChar"/>
    <w:rsid w:val="000B400E"/>
    <w:pPr>
      <w:jc w:val="both"/>
    </w:pPr>
    <w:rPr>
      <w:szCs w:val="20"/>
    </w:rPr>
  </w:style>
  <w:style w:type="character" w:customStyle="1" w:styleId="BodyTextChar">
    <w:name w:val="Body Text Char"/>
    <w:link w:val="BodyText"/>
    <w:rsid w:val="00D76000"/>
    <w:rPr>
      <w:sz w:val="24"/>
    </w:rPr>
  </w:style>
  <w:style w:type="character" w:styleId="HTMLCite">
    <w:name w:val="HTML Cite"/>
    <w:uiPriority w:val="99"/>
    <w:unhideWhenUsed/>
    <w:rsid w:val="00543CC9"/>
    <w:rPr>
      <w:i w:val="0"/>
      <w:iCs w:val="0"/>
      <w:color w:val="009933"/>
    </w:rPr>
  </w:style>
  <w:style w:type="character" w:customStyle="1" w:styleId="FooterChar">
    <w:name w:val="Footer Char"/>
    <w:link w:val="Footer"/>
    <w:uiPriority w:val="99"/>
    <w:rsid w:val="00676089"/>
    <w:rPr>
      <w:sz w:val="24"/>
      <w:szCs w:val="24"/>
    </w:rPr>
  </w:style>
  <w:style w:type="character" w:customStyle="1" w:styleId="Heading1Char">
    <w:name w:val="Heading 1 Char"/>
    <w:basedOn w:val="DefaultParagraphFont"/>
    <w:link w:val="Heading1"/>
    <w:rsid w:val="006C23F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979953">
      <w:bodyDiv w:val="1"/>
      <w:marLeft w:val="0"/>
      <w:marRight w:val="0"/>
      <w:marTop w:val="0"/>
      <w:marBottom w:val="0"/>
      <w:divBdr>
        <w:top w:val="none" w:sz="0" w:space="0" w:color="auto"/>
        <w:left w:val="none" w:sz="0" w:space="0" w:color="auto"/>
        <w:bottom w:val="none" w:sz="0" w:space="0" w:color="auto"/>
        <w:right w:val="none" w:sz="0" w:space="0" w:color="auto"/>
      </w:divBdr>
      <w:divsChild>
        <w:div w:id="653022141">
          <w:marLeft w:val="0"/>
          <w:marRight w:val="0"/>
          <w:marTop w:val="0"/>
          <w:marBottom w:val="0"/>
          <w:divBdr>
            <w:top w:val="none" w:sz="0" w:space="0" w:color="auto"/>
            <w:left w:val="none" w:sz="0" w:space="0" w:color="auto"/>
            <w:bottom w:val="none" w:sz="0" w:space="0" w:color="auto"/>
            <w:right w:val="none" w:sz="0" w:space="0" w:color="auto"/>
          </w:divBdr>
          <w:divsChild>
            <w:div w:id="537282703">
              <w:marLeft w:val="0"/>
              <w:marRight w:val="0"/>
              <w:marTop w:val="0"/>
              <w:marBottom w:val="0"/>
              <w:divBdr>
                <w:top w:val="none" w:sz="0" w:space="0" w:color="auto"/>
                <w:left w:val="none" w:sz="0" w:space="0" w:color="auto"/>
                <w:bottom w:val="none" w:sz="0" w:space="0" w:color="auto"/>
                <w:right w:val="none" w:sz="0" w:space="0" w:color="auto"/>
              </w:divBdr>
            </w:div>
            <w:div w:id="563688050">
              <w:marLeft w:val="0"/>
              <w:marRight w:val="0"/>
              <w:marTop w:val="0"/>
              <w:marBottom w:val="0"/>
              <w:divBdr>
                <w:top w:val="none" w:sz="0" w:space="0" w:color="auto"/>
                <w:left w:val="none" w:sz="0" w:space="0" w:color="auto"/>
                <w:bottom w:val="none" w:sz="0" w:space="0" w:color="auto"/>
                <w:right w:val="none" w:sz="0" w:space="0" w:color="auto"/>
              </w:divBdr>
            </w:div>
            <w:div w:id="647250439">
              <w:marLeft w:val="0"/>
              <w:marRight w:val="0"/>
              <w:marTop w:val="0"/>
              <w:marBottom w:val="0"/>
              <w:divBdr>
                <w:top w:val="none" w:sz="0" w:space="0" w:color="auto"/>
                <w:left w:val="none" w:sz="0" w:space="0" w:color="auto"/>
                <w:bottom w:val="none" w:sz="0" w:space="0" w:color="auto"/>
                <w:right w:val="none" w:sz="0" w:space="0" w:color="auto"/>
              </w:divBdr>
            </w:div>
            <w:div w:id="945576660">
              <w:marLeft w:val="0"/>
              <w:marRight w:val="0"/>
              <w:marTop w:val="0"/>
              <w:marBottom w:val="0"/>
              <w:divBdr>
                <w:top w:val="none" w:sz="0" w:space="0" w:color="auto"/>
                <w:left w:val="none" w:sz="0" w:space="0" w:color="auto"/>
                <w:bottom w:val="none" w:sz="0" w:space="0" w:color="auto"/>
                <w:right w:val="none" w:sz="0" w:space="0" w:color="auto"/>
              </w:divBdr>
            </w:div>
            <w:div w:id="974682832">
              <w:marLeft w:val="0"/>
              <w:marRight w:val="0"/>
              <w:marTop w:val="0"/>
              <w:marBottom w:val="0"/>
              <w:divBdr>
                <w:top w:val="none" w:sz="0" w:space="0" w:color="auto"/>
                <w:left w:val="none" w:sz="0" w:space="0" w:color="auto"/>
                <w:bottom w:val="none" w:sz="0" w:space="0" w:color="auto"/>
                <w:right w:val="none" w:sz="0" w:space="0" w:color="auto"/>
              </w:divBdr>
            </w:div>
            <w:div w:id="13133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6356">
      <w:bodyDiv w:val="1"/>
      <w:marLeft w:val="0"/>
      <w:marRight w:val="0"/>
      <w:marTop w:val="0"/>
      <w:marBottom w:val="0"/>
      <w:divBdr>
        <w:top w:val="none" w:sz="0" w:space="0" w:color="auto"/>
        <w:left w:val="none" w:sz="0" w:space="0" w:color="auto"/>
        <w:bottom w:val="none" w:sz="0" w:space="0" w:color="auto"/>
        <w:right w:val="none" w:sz="0" w:space="0" w:color="auto"/>
      </w:divBdr>
      <w:divsChild>
        <w:div w:id="625549672">
          <w:marLeft w:val="0"/>
          <w:marRight w:val="0"/>
          <w:marTop w:val="0"/>
          <w:marBottom w:val="0"/>
          <w:divBdr>
            <w:top w:val="none" w:sz="0" w:space="0" w:color="auto"/>
            <w:left w:val="none" w:sz="0" w:space="0" w:color="auto"/>
            <w:bottom w:val="none" w:sz="0" w:space="0" w:color="auto"/>
            <w:right w:val="none" w:sz="0" w:space="0" w:color="auto"/>
          </w:divBdr>
          <w:divsChild>
            <w:div w:id="850266387">
              <w:marLeft w:val="0"/>
              <w:marRight w:val="0"/>
              <w:marTop w:val="0"/>
              <w:marBottom w:val="0"/>
              <w:divBdr>
                <w:top w:val="none" w:sz="0" w:space="0" w:color="auto"/>
                <w:left w:val="none" w:sz="0" w:space="0" w:color="auto"/>
                <w:bottom w:val="none" w:sz="0" w:space="0" w:color="auto"/>
                <w:right w:val="none" w:sz="0" w:space="0" w:color="auto"/>
              </w:divBdr>
            </w:div>
            <w:div w:id="981539823">
              <w:marLeft w:val="0"/>
              <w:marRight w:val="0"/>
              <w:marTop w:val="0"/>
              <w:marBottom w:val="0"/>
              <w:divBdr>
                <w:top w:val="none" w:sz="0" w:space="0" w:color="auto"/>
                <w:left w:val="none" w:sz="0" w:space="0" w:color="auto"/>
                <w:bottom w:val="none" w:sz="0" w:space="0" w:color="auto"/>
                <w:right w:val="none" w:sz="0" w:space="0" w:color="auto"/>
              </w:divBdr>
            </w:div>
            <w:div w:id="139797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6301">
      <w:bodyDiv w:val="1"/>
      <w:marLeft w:val="0"/>
      <w:marRight w:val="0"/>
      <w:marTop w:val="0"/>
      <w:marBottom w:val="0"/>
      <w:divBdr>
        <w:top w:val="none" w:sz="0" w:space="0" w:color="auto"/>
        <w:left w:val="none" w:sz="0" w:space="0" w:color="auto"/>
        <w:bottom w:val="none" w:sz="0" w:space="0" w:color="auto"/>
        <w:right w:val="none" w:sz="0" w:space="0" w:color="auto"/>
      </w:divBdr>
      <w:divsChild>
        <w:div w:id="2103841851">
          <w:marLeft w:val="0"/>
          <w:marRight w:val="0"/>
          <w:marTop w:val="0"/>
          <w:marBottom w:val="0"/>
          <w:divBdr>
            <w:top w:val="none" w:sz="0" w:space="0" w:color="auto"/>
            <w:left w:val="none" w:sz="0" w:space="0" w:color="auto"/>
            <w:bottom w:val="none" w:sz="0" w:space="0" w:color="auto"/>
            <w:right w:val="none" w:sz="0" w:space="0" w:color="auto"/>
          </w:divBdr>
          <w:divsChild>
            <w:div w:id="520630682">
              <w:marLeft w:val="0"/>
              <w:marRight w:val="0"/>
              <w:marTop w:val="0"/>
              <w:marBottom w:val="0"/>
              <w:divBdr>
                <w:top w:val="none" w:sz="0" w:space="0" w:color="auto"/>
                <w:left w:val="none" w:sz="0" w:space="0" w:color="auto"/>
                <w:bottom w:val="none" w:sz="0" w:space="0" w:color="auto"/>
                <w:right w:val="none" w:sz="0" w:space="0" w:color="auto"/>
              </w:divBdr>
            </w:div>
            <w:div w:id="1954167019">
              <w:marLeft w:val="0"/>
              <w:marRight w:val="0"/>
              <w:marTop w:val="0"/>
              <w:marBottom w:val="0"/>
              <w:divBdr>
                <w:top w:val="none" w:sz="0" w:space="0" w:color="auto"/>
                <w:left w:val="none" w:sz="0" w:space="0" w:color="auto"/>
                <w:bottom w:val="none" w:sz="0" w:space="0" w:color="auto"/>
                <w:right w:val="none" w:sz="0" w:space="0" w:color="auto"/>
              </w:divBdr>
            </w:div>
            <w:div w:id="20136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90599">
      <w:bodyDiv w:val="1"/>
      <w:marLeft w:val="0"/>
      <w:marRight w:val="0"/>
      <w:marTop w:val="0"/>
      <w:marBottom w:val="0"/>
      <w:divBdr>
        <w:top w:val="none" w:sz="0" w:space="0" w:color="auto"/>
        <w:left w:val="none" w:sz="0" w:space="0" w:color="auto"/>
        <w:bottom w:val="none" w:sz="0" w:space="0" w:color="auto"/>
        <w:right w:val="none" w:sz="0" w:space="0" w:color="auto"/>
      </w:divBdr>
      <w:divsChild>
        <w:div w:id="736514569">
          <w:marLeft w:val="0"/>
          <w:marRight w:val="0"/>
          <w:marTop w:val="0"/>
          <w:marBottom w:val="0"/>
          <w:divBdr>
            <w:top w:val="none" w:sz="0" w:space="0" w:color="auto"/>
            <w:left w:val="none" w:sz="0" w:space="0" w:color="auto"/>
            <w:bottom w:val="none" w:sz="0" w:space="0" w:color="auto"/>
            <w:right w:val="none" w:sz="0" w:space="0" w:color="auto"/>
          </w:divBdr>
          <w:divsChild>
            <w:div w:id="1279264392">
              <w:marLeft w:val="0"/>
              <w:marRight w:val="0"/>
              <w:marTop w:val="0"/>
              <w:marBottom w:val="0"/>
              <w:divBdr>
                <w:top w:val="none" w:sz="0" w:space="0" w:color="auto"/>
                <w:left w:val="none" w:sz="0" w:space="0" w:color="auto"/>
                <w:bottom w:val="none" w:sz="0" w:space="0" w:color="auto"/>
                <w:right w:val="none" w:sz="0" w:space="0" w:color="auto"/>
              </w:divBdr>
            </w:div>
            <w:div w:id="18805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64435">
      <w:bodyDiv w:val="1"/>
      <w:marLeft w:val="0"/>
      <w:marRight w:val="0"/>
      <w:marTop w:val="0"/>
      <w:marBottom w:val="0"/>
      <w:divBdr>
        <w:top w:val="none" w:sz="0" w:space="0" w:color="auto"/>
        <w:left w:val="none" w:sz="0" w:space="0" w:color="auto"/>
        <w:bottom w:val="none" w:sz="0" w:space="0" w:color="auto"/>
        <w:right w:val="none" w:sz="0" w:space="0" w:color="auto"/>
      </w:divBdr>
      <w:divsChild>
        <w:div w:id="1638144737">
          <w:marLeft w:val="0"/>
          <w:marRight w:val="0"/>
          <w:marTop w:val="0"/>
          <w:marBottom w:val="0"/>
          <w:divBdr>
            <w:top w:val="none" w:sz="0" w:space="0" w:color="auto"/>
            <w:left w:val="none" w:sz="0" w:space="0" w:color="auto"/>
            <w:bottom w:val="none" w:sz="0" w:space="0" w:color="auto"/>
            <w:right w:val="none" w:sz="0" w:space="0" w:color="auto"/>
          </w:divBdr>
          <w:divsChild>
            <w:div w:id="1138188204">
              <w:marLeft w:val="0"/>
              <w:marRight w:val="0"/>
              <w:marTop w:val="0"/>
              <w:marBottom w:val="0"/>
              <w:divBdr>
                <w:top w:val="none" w:sz="0" w:space="0" w:color="auto"/>
                <w:left w:val="none" w:sz="0" w:space="0" w:color="auto"/>
                <w:bottom w:val="none" w:sz="0" w:space="0" w:color="auto"/>
                <w:right w:val="none" w:sz="0" w:space="0" w:color="auto"/>
              </w:divBdr>
            </w:div>
            <w:div w:id="1349605084">
              <w:marLeft w:val="0"/>
              <w:marRight w:val="0"/>
              <w:marTop w:val="0"/>
              <w:marBottom w:val="0"/>
              <w:divBdr>
                <w:top w:val="none" w:sz="0" w:space="0" w:color="auto"/>
                <w:left w:val="none" w:sz="0" w:space="0" w:color="auto"/>
                <w:bottom w:val="none" w:sz="0" w:space="0" w:color="auto"/>
                <w:right w:val="none" w:sz="0" w:space="0" w:color="auto"/>
              </w:divBdr>
            </w:div>
            <w:div w:id="1390878631">
              <w:marLeft w:val="0"/>
              <w:marRight w:val="0"/>
              <w:marTop w:val="0"/>
              <w:marBottom w:val="0"/>
              <w:divBdr>
                <w:top w:val="none" w:sz="0" w:space="0" w:color="auto"/>
                <w:left w:val="none" w:sz="0" w:space="0" w:color="auto"/>
                <w:bottom w:val="none" w:sz="0" w:space="0" w:color="auto"/>
                <w:right w:val="none" w:sz="0" w:space="0" w:color="auto"/>
              </w:divBdr>
            </w:div>
            <w:div w:id="1506357417">
              <w:marLeft w:val="0"/>
              <w:marRight w:val="0"/>
              <w:marTop w:val="0"/>
              <w:marBottom w:val="0"/>
              <w:divBdr>
                <w:top w:val="none" w:sz="0" w:space="0" w:color="auto"/>
                <w:left w:val="none" w:sz="0" w:space="0" w:color="auto"/>
                <w:bottom w:val="none" w:sz="0" w:space="0" w:color="auto"/>
                <w:right w:val="none" w:sz="0" w:space="0" w:color="auto"/>
              </w:divBdr>
            </w:div>
            <w:div w:id="1619682637">
              <w:marLeft w:val="0"/>
              <w:marRight w:val="0"/>
              <w:marTop w:val="0"/>
              <w:marBottom w:val="0"/>
              <w:divBdr>
                <w:top w:val="none" w:sz="0" w:space="0" w:color="auto"/>
                <w:left w:val="none" w:sz="0" w:space="0" w:color="auto"/>
                <w:bottom w:val="none" w:sz="0" w:space="0" w:color="auto"/>
                <w:right w:val="none" w:sz="0" w:space="0" w:color="auto"/>
              </w:divBdr>
            </w:div>
            <w:div w:id="16444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13646">
      <w:bodyDiv w:val="1"/>
      <w:marLeft w:val="0"/>
      <w:marRight w:val="0"/>
      <w:marTop w:val="0"/>
      <w:marBottom w:val="0"/>
      <w:divBdr>
        <w:top w:val="none" w:sz="0" w:space="0" w:color="auto"/>
        <w:left w:val="none" w:sz="0" w:space="0" w:color="auto"/>
        <w:bottom w:val="none" w:sz="0" w:space="0" w:color="auto"/>
        <w:right w:val="none" w:sz="0" w:space="0" w:color="auto"/>
      </w:divBdr>
      <w:divsChild>
        <w:div w:id="22176169">
          <w:marLeft w:val="0"/>
          <w:marRight w:val="0"/>
          <w:marTop w:val="0"/>
          <w:marBottom w:val="0"/>
          <w:divBdr>
            <w:top w:val="none" w:sz="0" w:space="0" w:color="auto"/>
            <w:left w:val="none" w:sz="0" w:space="0" w:color="auto"/>
            <w:bottom w:val="none" w:sz="0" w:space="0" w:color="auto"/>
            <w:right w:val="none" w:sz="0" w:space="0" w:color="auto"/>
          </w:divBdr>
          <w:divsChild>
            <w:div w:id="375935337">
              <w:marLeft w:val="0"/>
              <w:marRight w:val="0"/>
              <w:marTop w:val="0"/>
              <w:marBottom w:val="0"/>
              <w:divBdr>
                <w:top w:val="none" w:sz="0" w:space="0" w:color="auto"/>
                <w:left w:val="none" w:sz="0" w:space="0" w:color="auto"/>
                <w:bottom w:val="none" w:sz="0" w:space="0" w:color="auto"/>
                <w:right w:val="none" w:sz="0" w:space="0" w:color="auto"/>
              </w:divBdr>
            </w:div>
            <w:div w:id="882015701">
              <w:marLeft w:val="0"/>
              <w:marRight w:val="0"/>
              <w:marTop w:val="0"/>
              <w:marBottom w:val="0"/>
              <w:divBdr>
                <w:top w:val="none" w:sz="0" w:space="0" w:color="auto"/>
                <w:left w:val="none" w:sz="0" w:space="0" w:color="auto"/>
                <w:bottom w:val="none" w:sz="0" w:space="0" w:color="auto"/>
                <w:right w:val="none" w:sz="0" w:space="0" w:color="auto"/>
              </w:divBdr>
            </w:div>
            <w:div w:id="1087119190">
              <w:marLeft w:val="0"/>
              <w:marRight w:val="0"/>
              <w:marTop w:val="0"/>
              <w:marBottom w:val="0"/>
              <w:divBdr>
                <w:top w:val="none" w:sz="0" w:space="0" w:color="auto"/>
                <w:left w:val="none" w:sz="0" w:space="0" w:color="auto"/>
                <w:bottom w:val="none" w:sz="0" w:space="0" w:color="auto"/>
                <w:right w:val="none" w:sz="0" w:space="0" w:color="auto"/>
              </w:divBdr>
            </w:div>
            <w:div w:id="11874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06999">
      <w:bodyDiv w:val="1"/>
      <w:marLeft w:val="0"/>
      <w:marRight w:val="0"/>
      <w:marTop w:val="0"/>
      <w:marBottom w:val="0"/>
      <w:divBdr>
        <w:top w:val="none" w:sz="0" w:space="0" w:color="auto"/>
        <w:left w:val="none" w:sz="0" w:space="0" w:color="auto"/>
        <w:bottom w:val="none" w:sz="0" w:space="0" w:color="auto"/>
        <w:right w:val="none" w:sz="0" w:space="0" w:color="auto"/>
      </w:divBdr>
      <w:divsChild>
        <w:div w:id="452791629">
          <w:marLeft w:val="0"/>
          <w:marRight w:val="0"/>
          <w:marTop w:val="0"/>
          <w:marBottom w:val="0"/>
          <w:divBdr>
            <w:top w:val="none" w:sz="0" w:space="0" w:color="auto"/>
            <w:left w:val="none" w:sz="0" w:space="0" w:color="auto"/>
            <w:bottom w:val="none" w:sz="0" w:space="0" w:color="auto"/>
            <w:right w:val="none" w:sz="0" w:space="0" w:color="auto"/>
          </w:divBdr>
          <w:divsChild>
            <w:div w:id="190804648">
              <w:marLeft w:val="0"/>
              <w:marRight w:val="0"/>
              <w:marTop w:val="0"/>
              <w:marBottom w:val="0"/>
              <w:divBdr>
                <w:top w:val="none" w:sz="0" w:space="0" w:color="auto"/>
                <w:left w:val="none" w:sz="0" w:space="0" w:color="auto"/>
                <w:bottom w:val="none" w:sz="0" w:space="0" w:color="auto"/>
                <w:right w:val="none" w:sz="0" w:space="0" w:color="auto"/>
              </w:divBdr>
            </w:div>
            <w:div w:id="601030712">
              <w:marLeft w:val="0"/>
              <w:marRight w:val="0"/>
              <w:marTop w:val="0"/>
              <w:marBottom w:val="0"/>
              <w:divBdr>
                <w:top w:val="none" w:sz="0" w:space="0" w:color="auto"/>
                <w:left w:val="none" w:sz="0" w:space="0" w:color="auto"/>
                <w:bottom w:val="none" w:sz="0" w:space="0" w:color="auto"/>
                <w:right w:val="none" w:sz="0" w:space="0" w:color="auto"/>
              </w:divBdr>
            </w:div>
            <w:div w:id="633410899">
              <w:marLeft w:val="0"/>
              <w:marRight w:val="0"/>
              <w:marTop w:val="0"/>
              <w:marBottom w:val="0"/>
              <w:divBdr>
                <w:top w:val="none" w:sz="0" w:space="0" w:color="auto"/>
                <w:left w:val="none" w:sz="0" w:space="0" w:color="auto"/>
                <w:bottom w:val="none" w:sz="0" w:space="0" w:color="auto"/>
                <w:right w:val="none" w:sz="0" w:space="0" w:color="auto"/>
              </w:divBdr>
            </w:div>
            <w:div w:id="1164009696">
              <w:marLeft w:val="0"/>
              <w:marRight w:val="0"/>
              <w:marTop w:val="0"/>
              <w:marBottom w:val="0"/>
              <w:divBdr>
                <w:top w:val="none" w:sz="0" w:space="0" w:color="auto"/>
                <w:left w:val="none" w:sz="0" w:space="0" w:color="auto"/>
                <w:bottom w:val="none" w:sz="0" w:space="0" w:color="auto"/>
                <w:right w:val="none" w:sz="0" w:space="0" w:color="auto"/>
              </w:divBdr>
            </w:div>
            <w:div w:id="1418821537">
              <w:marLeft w:val="0"/>
              <w:marRight w:val="0"/>
              <w:marTop w:val="0"/>
              <w:marBottom w:val="0"/>
              <w:divBdr>
                <w:top w:val="none" w:sz="0" w:space="0" w:color="auto"/>
                <w:left w:val="none" w:sz="0" w:space="0" w:color="auto"/>
                <w:bottom w:val="none" w:sz="0" w:space="0" w:color="auto"/>
                <w:right w:val="none" w:sz="0" w:space="0" w:color="auto"/>
              </w:divBdr>
            </w:div>
            <w:div w:id="17047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34335">
      <w:bodyDiv w:val="1"/>
      <w:marLeft w:val="0"/>
      <w:marRight w:val="0"/>
      <w:marTop w:val="0"/>
      <w:marBottom w:val="0"/>
      <w:divBdr>
        <w:top w:val="none" w:sz="0" w:space="0" w:color="auto"/>
        <w:left w:val="none" w:sz="0" w:space="0" w:color="auto"/>
        <w:bottom w:val="none" w:sz="0" w:space="0" w:color="auto"/>
        <w:right w:val="none" w:sz="0" w:space="0" w:color="auto"/>
      </w:divBdr>
      <w:divsChild>
        <w:div w:id="1520780889">
          <w:marLeft w:val="0"/>
          <w:marRight w:val="0"/>
          <w:marTop w:val="0"/>
          <w:marBottom w:val="0"/>
          <w:divBdr>
            <w:top w:val="none" w:sz="0" w:space="0" w:color="auto"/>
            <w:left w:val="none" w:sz="0" w:space="0" w:color="auto"/>
            <w:bottom w:val="none" w:sz="0" w:space="0" w:color="auto"/>
            <w:right w:val="none" w:sz="0" w:space="0" w:color="auto"/>
          </w:divBdr>
          <w:divsChild>
            <w:div w:id="479808213">
              <w:marLeft w:val="0"/>
              <w:marRight w:val="0"/>
              <w:marTop w:val="0"/>
              <w:marBottom w:val="0"/>
              <w:divBdr>
                <w:top w:val="none" w:sz="0" w:space="0" w:color="auto"/>
                <w:left w:val="none" w:sz="0" w:space="0" w:color="auto"/>
                <w:bottom w:val="none" w:sz="0" w:space="0" w:color="auto"/>
                <w:right w:val="none" w:sz="0" w:space="0" w:color="auto"/>
              </w:divBdr>
            </w:div>
            <w:div w:id="14543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417">
      <w:bodyDiv w:val="1"/>
      <w:marLeft w:val="0"/>
      <w:marRight w:val="0"/>
      <w:marTop w:val="0"/>
      <w:marBottom w:val="0"/>
      <w:divBdr>
        <w:top w:val="none" w:sz="0" w:space="0" w:color="auto"/>
        <w:left w:val="none" w:sz="0" w:space="0" w:color="auto"/>
        <w:bottom w:val="none" w:sz="0" w:space="0" w:color="auto"/>
        <w:right w:val="none" w:sz="0" w:space="0" w:color="auto"/>
      </w:divBdr>
      <w:divsChild>
        <w:div w:id="249699520">
          <w:marLeft w:val="0"/>
          <w:marRight w:val="0"/>
          <w:marTop w:val="0"/>
          <w:marBottom w:val="0"/>
          <w:divBdr>
            <w:top w:val="none" w:sz="0" w:space="0" w:color="auto"/>
            <w:left w:val="none" w:sz="0" w:space="0" w:color="auto"/>
            <w:bottom w:val="none" w:sz="0" w:space="0" w:color="auto"/>
            <w:right w:val="none" w:sz="0" w:space="0" w:color="auto"/>
          </w:divBdr>
          <w:divsChild>
            <w:div w:id="87433485">
              <w:marLeft w:val="0"/>
              <w:marRight w:val="0"/>
              <w:marTop w:val="0"/>
              <w:marBottom w:val="0"/>
              <w:divBdr>
                <w:top w:val="none" w:sz="0" w:space="0" w:color="auto"/>
                <w:left w:val="none" w:sz="0" w:space="0" w:color="auto"/>
                <w:bottom w:val="none" w:sz="0" w:space="0" w:color="auto"/>
                <w:right w:val="none" w:sz="0" w:space="0" w:color="auto"/>
              </w:divBdr>
            </w:div>
            <w:div w:id="285434394">
              <w:marLeft w:val="0"/>
              <w:marRight w:val="0"/>
              <w:marTop w:val="0"/>
              <w:marBottom w:val="0"/>
              <w:divBdr>
                <w:top w:val="none" w:sz="0" w:space="0" w:color="auto"/>
                <w:left w:val="none" w:sz="0" w:space="0" w:color="auto"/>
                <w:bottom w:val="none" w:sz="0" w:space="0" w:color="auto"/>
                <w:right w:val="none" w:sz="0" w:space="0" w:color="auto"/>
              </w:divBdr>
            </w:div>
            <w:div w:id="546792943">
              <w:marLeft w:val="0"/>
              <w:marRight w:val="0"/>
              <w:marTop w:val="0"/>
              <w:marBottom w:val="0"/>
              <w:divBdr>
                <w:top w:val="none" w:sz="0" w:space="0" w:color="auto"/>
                <w:left w:val="none" w:sz="0" w:space="0" w:color="auto"/>
                <w:bottom w:val="none" w:sz="0" w:space="0" w:color="auto"/>
                <w:right w:val="none" w:sz="0" w:space="0" w:color="auto"/>
              </w:divBdr>
            </w:div>
            <w:div w:id="609630302">
              <w:marLeft w:val="0"/>
              <w:marRight w:val="0"/>
              <w:marTop w:val="0"/>
              <w:marBottom w:val="0"/>
              <w:divBdr>
                <w:top w:val="none" w:sz="0" w:space="0" w:color="auto"/>
                <w:left w:val="none" w:sz="0" w:space="0" w:color="auto"/>
                <w:bottom w:val="none" w:sz="0" w:space="0" w:color="auto"/>
                <w:right w:val="none" w:sz="0" w:space="0" w:color="auto"/>
              </w:divBdr>
            </w:div>
            <w:div w:id="635061214">
              <w:marLeft w:val="0"/>
              <w:marRight w:val="0"/>
              <w:marTop w:val="0"/>
              <w:marBottom w:val="0"/>
              <w:divBdr>
                <w:top w:val="none" w:sz="0" w:space="0" w:color="auto"/>
                <w:left w:val="none" w:sz="0" w:space="0" w:color="auto"/>
                <w:bottom w:val="none" w:sz="0" w:space="0" w:color="auto"/>
                <w:right w:val="none" w:sz="0" w:space="0" w:color="auto"/>
              </w:divBdr>
            </w:div>
            <w:div w:id="807549583">
              <w:marLeft w:val="0"/>
              <w:marRight w:val="0"/>
              <w:marTop w:val="0"/>
              <w:marBottom w:val="0"/>
              <w:divBdr>
                <w:top w:val="none" w:sz="0" w:space="0" w:color="auto"/>
                <w:left w:val="none" w:sz="0" w:space="0" w:color="auto"/>
                <w:bottom w:val="none" w:sz="0" w:space="0" w:color="auto"/>
                <w:right w:val="none" w:sz="0" w:space="0" w:color="auto"/>
              </w:divBdr>
            </w:div>
            <w:div w:id="937719186">
              <w:marLeft w:val="0"/>
              <w:marRight w:val="0"/>
              <w:marTop w:val="0"/>
              <w:marBottom w:val="0"/>
              <w:divBdr>
                <w:top w:val="none" w:sz="0" w:space="0" w:color="auto"/>
                <w:left w:val="none" w:sz="0" w:space="0" w:color="auto"/>
                <w:bottom w:val="none" w:sz="0" w:space="0" w:color="auto"/>
                <w:right w:val="none" w:sz="0" w:space="0" w:color="auto"/>
              </w:divBdr>
            </w:div>
            <w:div w:id="970943522">
              <w:marLeft w:val="0"/>
              <w:marRight w:val="0"/>
              <w:marTop w:val="0"/>
              <w:marBottom w:val="0"/>
              <w:divBdr>
                <w:top w:val="none" w:sz="0" w:space="0" w:color="auto"/>
                <w:left w:val="none" w:sz="0" w:space="0" w:color="auto"/>
                <w:bottom w:val="none" w:sz="0" w:space="0" w:color="auto"/>
                <w:right w:val="none" w:sz="0" w:space="0" w:color="auto"/>
              </w:divBdr>
            </w:div>
            <w:div w:id="1372456575">
              <w:marLeft w:val="0"/>
              <w:marRight w:val="0"/>
              <w:marTop w:val="0"/>
              <w:marBottom w:val="0"/>
              <w:divBdr>
                <w:top w:val="none" w:sz="0" w:space="0" w:color="auto"/>
                <w:left w:val="none" w:sz="0" w:space="0" w:color="auto"/>
                <w:bottom w:val="none" w:sz="0" w:space="0" w:color="auto"/>
                <w:right w:val="none" w:sz="0" w:space="0" w:color="auto"/>
              </w:divBdr>
            </w:div>
            <w:div w:id="1729765098">
              <w:marLeft w:val="0"/>
              <w:marRight w:val="0"/>
              <w:marTop w:val="0"/>
              <w:marBottom w:val="0"/>
              <w:divBdr>
                <w:top w:val="none" w:sz="0" w:space="0" w:color="auto"/>
                <w:left w:val="none" w:sz="0" w:space="0" w:color="auto"/>
                <w:bottom w:val="none" w:sz="0" w:space="0" w:color="auto"/>
                <w:right w:val="none" w:sz="0" w:space="0" w:color="auto"/>
              </w:divBdr>
            </w:div>
            <w:div w:id="1883059973">
              <w:marLeft w:val="0"/>
              <w:marRight w:val="0"/>
              <w:marTop w:val="0"/>
              <w:marBottom w:val="0"/>
              <w:divBdr>
                <w:top w:val="none" w:sz="0" w:space="0" w:color="auto"/>
                <w:left w:val="none" w:sz="0" w:space="0" w:color="auto"/>
                <w:bottom w:val="none" w:sz="0" w:space="0" w:color="auto"/>
                <w:right w:val="none" w:sz="0" w:space="0" w:color="auto"/>
              </w:divBdr>
            </w:div>
            <w:div w:id="194661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dllr.state.md.us/labor/wages/empm.shtml" TargetMode="External"/><Relationship Id="rId21" Type="http://schemas.openxmlformats.org/officeDocument/2006/relationships/hyperlink" Target="http://www.dol.gov/wb/welcome.html" TargetMode="External"/><Relationship Id="rId42" Type="http://schemas.openxmlformats.org/officeDocument/2006/relationships/hyperlink" Target="http://www.bls.gov/oco" TargetMode="External"/><Relationship Id="rId47" Type="http://schemas.openxmlformats.org/officeDocument/2006/relationships/hyperlink" Target="http://online.onetcenter.org/find/family/title?s=43&amp;g=Go" TargetMode="External"/><Relationship Id="rId63" Type="http://schemas.openxmlformats.org/officeDocument/2006/relationships/hyperlink" Target="http://online.onetcenter.org/find/family/title?s=53&amp;g=Go" TargetMode="External"/><Relationship Id="rId68" Type="http://schemas.openxmlformats.org/officeDocument/2006/relationships/hyperlink" Target="http://www.fafsa.ed.gov/" TargetMode="External"/><Relationship Id="rId84" Type="http://schemas.openxmlformats.org/officeDocument/2006/relationships/hyperlink" Target="http://www.dummies.com/how-to/personal-finance/insurance/understanding-insurance.html" TargetMode="External"/><Relationship Id="rId89" Type="http://schemas.openxmlformats.org/officeDocument/2006/relationships/hyperlink" Target="http://tools.monster.com/quizzes/teamplayer/" TargetMode="External"/><Relationship Id="rId16" Type="http://schemas.openxmlformats.org/officeDocument/2006/relationships/hyperlink" Target="http://www.iseek.org/sv/12400.jsp?oldSkillType=Judgement+Skills" TargetMode="External"/><Relationship Id="rId11" Type="http://schemas.openxmlformats.org/officeDocument/2006/relationships/hyperlink" Target="http://www.humanmetrics.com/cgi-win/jtypes2.asp" TargetMode="External"/><Relationship Id="rId32" Type="http://schemas.openxmlformats.org/officeDocument/2006/relationships/hyperlink" Target="http://www.acinet.org/skills/default.aspx?nodeid=20" TargetMode="External"/><Relationship Id="rId37" Type="http://schemas.openxmlformats.org/officeDocument/2006/relationships/hyperlink" Target="http://www.careervoyages.com/careercompass-main.cfm?hp1=I&amp;hp2=E" TargetMode="External"/><Relationship Id="rId53" Type="http://schemas.openxmlformats.org/officeDocument/2006/relationships/hyperlink" Target="http://online.onetcenter.org/find/family/title?s=37&amp;g=Go" TargetMode="External"/><Relationship Id="rId58" Type="http://schemas.openxmlformats.org/officeDocument/2006/relationships/hyperlink" Target="http://online.onetcenter.org/find/family/title?s=21&amp;g=Go" TargetMode="External"/><Relationship Id="rId74" Type="http://schemas.openxmlformats.org/officeDocument/2006/relationships/hyperlink" Target="http://www.franklincovey.com/fc/library_and_resources/mission_statement_builder" TargetMode="External"/><Relationship Id="rId79" Type="http://schemas.openxmlformats.org/officeDocument/2006/relationships/hyperlink" Target="http://tools.monster.com/quizzes/reference/index.a" TargetMode="External"/><Relationship Id="rId5" Type="http://schemas.openxmlformats.org/officeDocument/2006/relationships/webSettings" Target="webSettings.xml"/><Relationship Id="rId90" Type="http://schemas.openxmlformats.org/officeDocument/2006/relationships/hyperlink" Target="http://www.careerjournal.com/" TargetMode="External"/><Relationship Id="rId95" Type="http://schemas.openxmlformats.org/officeDocument/2006/relationships/fontTable" Target="fontTable.xml"/><Relationship Id="rId22" Type="http://schemas.openxmlformats.org/officeDocument/2006/relationships/hyperlink" Target="http://www.iseek.org/careers/nontraditional.html" TargetMode="External"/><Relationship Id="rId27" Type="http://schemas.openxmlformats.org/officeDocument/2006/relationships/hyperlink" Target="http://www.dbm.maryland.gov/eeo/Documents/SexHarrassPolicy.pdf" TargetMode="External"/><Relationship Id="rId43" Type="http://schemas.openxmlformats.org/officeDocument/2006/relationships/hyperlink" Target="http://www.bls.gov" TargetMode="External"/><Relationship Id="rId48" Type="http://schemas.openxmlformats.org/officeDocument/2006/relationships/hyperlink" Target="http://online.onetcenter.org/find/family/title?s=47&amp;g=Go" TargetMode="External"/><Relationship Id="rId64" Type="http://schemas.openxmlformats.org/officeDocument/2006/relationships/hyperlink" Target="http://www.mhec.state.md.us/career/index.asp" TargetMode="External"/><Relationship Id="rId69" Type="http://schemas.openxmlformats.org/officeDocument/2006/relationships/hyperlink" Target="http://www.dllr.state.md.us/labor/approcc/" TargetMode="External"/><Relationship Id="rId80" Type="http://schemas.openxmlformats.org/officeDocument/2006/relationships/hyperlink" Target="http://www.quintcareers.com/job_interviews/" TargetMode="External"/><Relationship Id="rId85" Type="http://schemas.openxmlformats.org/officeDocument/2006/relationships/hyperlink" Target="http://(www.healthcare.gov/using-insurance/understanding/index.html" TargetMode="External"/><Relationship Id="rId3" Type="http://schemas.microsoft.com/office/2007/relationships/stylesWithEffects" Target="stylesWithEffects.xml"/><Relationship Id="rId12" Type="http://schemas.openxmlformats.org/officeDocument/2006/relationships/hyperlink" Target="http://www.advisorteam.com/temperament_sorter/register.asp?partid=1" TargetMode="External"/><Relationship Id="rId17" Type="http://schemas.openxmlformats.org/officeDocument/2006/relationships/hyperlink" Target="http://www.iseek.org/sv/12400.jsp?oldSkillType=Management+Skills" TargetMode="External"/><Relationship Id="rId25" Type="http://schemas.openxmlformats.org/officeDocument/2006/relationships/hyperlink" Target="http://www.dol.gov/dol/topic/safety-health/youthworkers.htm" TargetMode="External"/><Relationship Id="rId33" Type="http://schemas.openxmlformats.org/officeDocument/2006/relationships/hyperlink" Target="http://www.bewhatiwanttobe.com" TargetMode="External"/><Relationship Id="rId38" Type="http://schemas.openxmlformats.org/officeDocument/2006/relationships/hyperlink" Target="http://www.jistworks.com" TargetMode="External"/><Relationship Id="rId46" Type="http://schemas.openxmlformats.org/officeDocument/2006/relationships/hyperlink" Target="http://online.onetcenter.org/find/family/title?s=13&amp;g=Go" TargetMode="External"/><Relationship Id="rId59" Type="http://schemas.openxmlformats.org/officeDocument/2006/relationships/hyperlink" Target="http://online.onetcenter.org/find/family/title?s=25&amp;g=Go" TargetMode="External"/><Relationship Id="rId67" Type="http://schemas.openxmlformats.org/officeDocument/2006/relationships/hyperlink" Target="http://www.mdpublicschools.org/careertech/" TargetMode="External"/><Relationship Id="rId20" Type="http://schemas.openxmlformats.org/officeDocument/2006/relationships/hyperlink" Target="http://www.mindtools.com/pages/article/seven-dimensions.htm" TargetMode="External"/><Relationship Id="rId41" Type="http://schemas.openxmlformats.org/officeDocument/2006/relationships/hyperlink" Target="http://www.parinc.com" TargetMode="External"/><Relationship Id="rId54" Type="http://schemas.openxmlformats.org/officeDocument/2006/relationships/hyperlink" Target="http://online.onetcenter.org/find/family/title?s=45&amp;g=Go" TargetMode="External"/><Relationship Id="rId62" Type="http://schemas.openxmlformats.org/officeDocument/2006/relationships/hyperlink" Target="http://online.onetcenter.org/find/family/title?s=15&amp;g=Go" TargetMode="External"/><Relationship Id="rId70" Type="http://schemas.openxmlformats.org/officeDocument/2006/relationships/hyperlink" Target="http://www.acrnetwork.org/decision.htm" TargetMode="External"/><Relationship Id="rId75" Type="http://schemas.openxmlformats.org/officeDocument/2006/relationships/hyperlink" Target="http://www.onet.com" TargetMode="External"/><Relationship Id="rId83" Type="http://schemas.openxmlformats.org/officeDocument/2006/relationships/hyperlink" Target="http://www.jumpstart.org/guide.html" TargetMode="External"/><Relationship Id="rId88" Type="http://schemas.openxmlformats.org/officeDocument/2006/relationships/hyperlink" Target="http://www.dol.gov/ebsa/consumer_info_pension.html" TargetMode="External"/><Relationship Id="rId91" Type="http://schemas.openxmlformats.org/officeDocument/2006/relationships/hyperlink" Target="http://www.acinet.org/employabilitycheckup/emp_ask.asp?nodeid=15"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mindtools.com/pages/article/newTED_85.htm" TargetMode="External"/><Relationship Id="rId23" Type="http://schemas.openxmlformats.org/officeDocument/2006/relationships/hyperlink" Target="http://www.quintcareers.com/non-traditional_careers.html" TargetMode="External"/><Relationship Id="rId28" Type="http://schemas.openxmlformats.org/officeDocument/2006/relationships/hyperlink" Target="http://www.myfuture.com/toolbox/workinterst.html" TargetMode="External"/><Relationship Id="rId36" Type="http://schemas.openxmlformats.org/officeDocument/2006/relationships/hyperlink" Target="http://www.bls.gov" TargetMode="External"/><Relationship Id="rId49" Type="http://schemas.openxmlformats.org/officeDocument/2006/relationships/hyperlink" Target="http://online.onetcenter.org/find/family/title?s=47&amp;g=Go" TargetMode="External"/><Relationship Id="rId57" Type="http://schemas.openxmlformats.org/officeDocument/2006/relationships/hyperlink" Target="http://online.onetcenter.org/find/family/title?s=31&amp;g=Go" TargetMode="External"/><Relationship Id="rId10" Type="http://schemas.openxmlformats.org/officeDocument/2006/relationships/hyperlink" Target="http://www.princetonreview.com/cte/quiz/career_quiz1.asp" TargetMode="External"/><Relationship Id="rId31" Type="http://schemas.openxmlformats.org/officeDocument/2006/relationships/hyperlink" Target="http://www.mdpublicschools.org" TargetMode="External"/><Relationship Id="rId44" Type="http://schemas.openxmlformats.org/officeDocument/2006/relationships/hyperlink" Target="http://www.chronicles.com" TargetMode="External"/><Relationship Id="rId52" Type="http://schemas.openxmlformats.org/officeDocument/2006/relationships/hyperlink" Target="http://online.onetcenter.org/find/family/title?s=35&amp;g=Go" TargetMode="External"/><Relationship Id="rId60" Type="http://schemas.openxmlformats.org/officeDocument/2006/relationships/hyperlink" Target="http://online.onetcenter.org/find/family/title?s=23&amp;g=Go" TargetMode="External"/><Relationship Id="rId65" Type="http://schemas.openxmlformats.org/officeDocument/2006/relationships/hyperlink" Target="http://www.military.com/join-armed-forces/asvab" TargetMode="External"/><Relationship Id="rId73" Type="http://schemas.openxmlformats.org/officeDocument/2006/relationships/hyperlink" Target="http://www.delawareworks.com/oolmi/services/employabilityskills.doc" TargetMode="External"/><Relationship Id="rId78" Type="http://schemas.openxmlformats.org/officeDocument/2006/relationships/hyperlink" Target="http://www.careerjournal.com/" TargetMode="External"/><Relationship Id="rId81" Type="http://schemas.openxmlformats.org/officeDocument/2006/relationships/hyperlink" Target="http://www.eeoc.gov/laws/types/index.cfm" TargetMode="External"/><Relationship Id="rId86" Type="http://schemas.openxmlformats.org/officeDocument/2006/relationships/hyperlink" Target="http://www.bls.gov/iif/" TargetMode="External"/><Relationship Id="rId94" Type="http://schemas.openxmlformats.org/officeDocument/2006/relationships/footer" Target="footer2.xml"/><Relationship Id="rId9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kuder.com" TargetMode="External"/><Relationship Id="rId13" Type="http://schemas.openxmlformats.org/officeDocument/2006/relationships/hyperlink" Target="http://onetcenter.org/tools.html" TargetMode="External"/><Relationship Id="rId18" Type="http://schemas.openxmlformats.org/officeDocument/2006/relationships/hyperlink" Target="http://jfmueller.faculty.noctrl.edu/toolbox/portfolios.htm" TargetMode="External"/><Relationship Id="rId39" Type="http://schemas.openxmlformats.org/officeDocument/2006/relationships/hyperlink" Target="http://online.onetcenter.org" TargetMode="External"/><Relationship Id="rId34" Type="http://schemas.openxmlformats.org/officeDocument/2006/relationships/hyperlink" Target="http://www.dllr.state.md.us/county/" TargetMode="External"/><Relationship Id="rId50" Type="http://schemas.openxmlformats.org/officeDocument/2006/relationships/hyperlink" Target="http://online.onetcenter.org/find/family/title?s=39&amp;g=Go" TargetMode="External"/><Relationship Id="rId55" Type="http://schemas.openxmlformats.org/officeDocument/2006/relationships/hyperlink" Target="http://online.onetcenter.org/find/family/title?s=29&amp;g=Go" TargetMode="External"/><Relationship Id="rId76" Type="http://schemas.openxmlformats.org/officeDocument/2006/relationships/hyperlink" Target="http://tools.monster.com" TargetMode="External"/><Relationship Id="rId97" Type="http://schemas.openxmlformats.org/officeDocument/2006/relationships/customXml" Target="../customXml/item1.xml"/><Relationship Id="rId7" Type="http://schemas.openxmlformats.org/officeDocument/2006/relationships/endnotes" Target="endnotes.xml"/><Relationship Id="rId71" Type="http://schemas.openxmlformats.org/officeDocument/2006/relationships/hyperlink" Target="http://www.cdm.uwaterloo.ca/step3_3_1.asp" TargetMode="External"/><Relationship Id="rId92"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http://www.careervoyages.gov" TargetMode="External"/><Relationship Id="rId24" Type="http://schemas.openxmlformats.org/officeDocument/2006/relationships/hyperlink" Target="http://www.mindtools.com/pages/article/newTED_01.htm" TargetMode="External"/><Relationship Id="rId40" Type="http://schemas.openxmlformats.org/officeDocument/2006/relationships/hyperlink" Target="http://www.acinet.org/acinet/videos_by_summary.asp?id=27,&amp;nodeid=30" TargetMode="External"/><Relationship Id="rId45" Type="http://schemas.openxmlformats.org/officeDocument/2006/relationships/hyperlink" Target="http://online.onetcenter.org/find/family/title?s=27&amp;g=Go" TargetMode="External"/><Relationship Id="rId66" Type="http://schemas.openxmlformats.org/officeDocument/2006/relationships/hyperlink" Target="http://(www.careerclusters.org/pdf/preferred/InterestSurvey.pdf" TargetMode="External"/><Relationship Id="rId87" Type="http://schemas.openxmlformats.org/officeDocument/2006/relationships/hyperlink" Target="http://www.mbrt.org" TargetMode="External"/><Relationship Id="rId61" Type="http://schemas.openxmlformats.org/officeDocument/2006/relationships/hyperlink" Target="http://online.onetcenter.org/find/family/title?s=33&amp;g=Go" TargetMode="External"/><Relationship Id="rId82" Type="http://schemas.openxmlformats.org/officeDocument/2006/relationships/hyperlink" Target="http://www.careerinfonet.org/crl/library.aspx?LVL2=12&amp;CATID=580&amp;LVL3=y&amp;PostVal=1" TargetMode="External"/><Relationship Id="rId19" Type="http://schemas.openxmlformats.org/officeDocument/2006/relationships/hyperlink" Target="http://www.nasponline.org/communications/spawareness/portfolioassess.pdf" TargetMode="External"/><Relationship Id="rId14" Type="http://schemas.openxmlformats.org/officeDocument/2006/relationships/hyperlink" Target="http://www.learning-styles-online.com/inventory" TargetMode="External"/><Relationship Id="rId30" Type="http://schemas.openxmlformats.org/officeDocument/2006/relationships/hyperlink" Target="http://www.careerclusters.org/pdf/preferred/InterestSurvey.pdf" TargetMode="External"/><Relationship Id="rId35" Type="http://schemas.openxmlformats.org/officeDocument/2006/relationships/hyperlink" Target="http://dllr.maryland.gov/employment/cpclusters.pdf" TargetMode="External"/><Relationship Id="rId56" Type="http://schemas.openxmlformats.org/officeDocument/2006/relationships/hyperlink" Target="http://online.onetcenter.org/find/family/title?s=19&amp;g=Go" TargetMode="External"/><Relationship Id="rId77" Type="http://schemas.openxmlformats.org/officeDocument/2006/relationships/hyperlink" Target="http://www.acinet.org/acinet/resume/resume_intro.asp" TargetMode="External"/><Relationship Id="rId8" Type="http://schemas.openxmlformats.org/officeDocument/2006/relationships/hyperlink" Target="http://www.self-directed-search.com" TargetMode="External"/><Relationship Id="rId51" Type="http://schemas.openxmlformats.org/officeDocument/2006/relationships/hyperlink" Target="http://online.onetcenter.org/find/family/title?s=41&amp;g=Go" TargetMode="External"/><Relationship Id="rId72" Type="http://schemas.openxmlformats.org/officeDocument/2006/relationships/hyperlink" Target="http://www.cdm.uwaterloo.ca/step3_5_1.asp" TargetMode="External"/><Relationship Id="rId93" Type="http://schemas.openxmlformats.org/officeDocument/2006/relationships/footer" Target="footer1.xml"/><Relationship Id="rId98"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20A049-BEAA-4793-9519-096311CA6E1A}"/>
</file>

<file path=customXml/itemProps2.xml><?xml version="1.0" encoding="utf-8"?>
<ds:datastoreItem xmlns:ds="http://schemas.openxmlformats.org/officeDocument/2006/customXml" ds:itemID="{136E295D-B2C6-4FA8-AD78-E030DA98A0D7}"/>
</file>

<file path=customXml/itemProps3.xml><?xml version="1.0" encoding="utf-8"?>
<ds:datastoreItem xmlns:ds="http://schemas.openxmlformats.org/officeDocument/2006/customXml" ds:itemID="{D47CD1A7-3503-4A77-8972-B7AC2FB3CA23}"/>
</file>

<file path=docProps/app.xml><?xml version="1.0" encoding="utf-8"?>
<Properties xmlns="http://schemas.openxmlformats.org/officeDocument/2006/extended-properties" xmlns:vt="http://schemas.openxmlformats.org/officeDocument/2006/docPropsVTypes">
  <Template>Normal</Template>
  <TotalTime>7</TotalTime>
  <Pages>8</Pages>
  <Words>3757</Words>
  <Characters>21421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GOAL 2</vt:lpstr>
    </vt:vector>
  </TitlesOfParts>
  <Company>msde</Company>
  <LinksUpToDate>false</LinksUpToDate>
  <CharactersWithSpaces>25128</CharactersWithSpaces>
  <SharedDoc>false</SharedDoc>
  <HLinks>
    <vt:vector size="516" baseType="variant">
      <vt:variant>
        <vt:i4>5177454</vt:i4>
      </vt:variant>
      <vt:variant>
        <vt:i4>255</vt:i4>
      </vt:variant>
      <vt:variant>
        <vt:i4>0</vt:i4>
      </vt:variant>
      <vt:variant>
        <vt:i4>5</vt:i4>
      </vt:variant>
      <vt:variant>
        <vt:lpwstr>http://www.acinet.org/employabilitycheckup/emp_ask.asp?nodeid=15</vt:lpwstr>
      </vt:variant>
      <vt:variant>
        <vt:lpwstr/>
      </vt:variant>
      <vt:variant>
        <vt:i4>4980763</vt:i4>
      </vt:variant>
      <vt:variant>
        <vt:i4>252</vt:i4>
      </vt:variant>
      <vt:variant>
        <vt:i4>0</vt:i4>
      </vt:variant>
      <vt:variant>
        <vt:i4>5</vt:i4>
      </vt:variant>
      <vt:variant>
        <vt:lpwstr>http://www.careerjournal.com/</vt:lpwstr>
      </vt:variant>
      <vt:variant>
        <vt:lpwstr/>
      </vt:variant>
      <vt:variant>
        <vt:i4>1507353</vt:i4>
      </vt:variant>
      <vt:variant>
        <vt:i4>249</vt:i4>
      </vt:variant>
      <vt:variant>
        <vt:i4>0</vt:i4>
      </vt:variant>
      <vt:variant>
        <vt:i4>5</vt:i4>
      </vt:variant>
      <vt:variant>
        <vt:lpwstr>http://tools.monster.com/quizzes/teamplayer/</vt:lpwstr>
      </vt:variant>
      <vt:variant>
        <vt:lpwstr/>
      </vt:variant>
      <vt:variant>
        <vt:i4>1507341</vt:i4>
      </vt:variant>
      <vt:variant>
        <vt:i4>246</vt:i4>
      </vt:variant>
      <vt:variant>
        <vt:i4>0</vt:i4>
      </vt:variant>
      <vt:variant>
        <vt:i4>5</vt:i4>
      </vt:variant>
      <vt:variant>
        <vt:lpwstr>http://www.dol.gov/ebsa/consumer_info_pension.html</vt:lpwstr>
      </vt:variant>
      <vt:variant>
        <vt:lpwstr/>
      </vt:variant>
      <vt:variant>
        <vt:i4>4653134</vt:i4>
      </vt:variant>
      <vt:variant>
        <vt:i4>243</vt:i4>
      </vt:variant>
      <vt:variant>
        <vt:i4>0</vt:i4>
      </vt:variant>
      <vt:variant>
        <vt:i4>5</vt:i4>
      </vt:variant>
      <vt:variant>
        <vt:lpwstr>http://www.mbrt.org/</vt:lpwstr>
      </vt:variant>
      <vt:variant>
        <vt:lpwstr/>
      </vt:variant>
      <vt:variant>
        <vt:i4>2359355</vt:i4>
      </vt:variant>
      <vt:variant>
        <vt:i4>240</vt:i4>
      </vt:variant>
      <vt:variant>
        <vt:i4>0</vt:i4>
      </vt:variant>
      <vt:variant>
        <vt:i4>5</vt:i4>
      </vt:variant>
      <vt:variant>
        <vt:lpwstr>http://www.bls.gov/iif/</vt:lpwstr>
      </vt:variant>
      <vt:variant>
        <vt:lpwstr/>
      </vt:variant>
      <vt:variant>
        <vt:i4>3211360</vt:i4>
      </vt:variant>
      <vt:variant>
        <vt:i4>237</vt:i4>
      </vt:variant>
      <vt:variant>
        <vt:i4>0</vt:i4>
      </vt:variant>
      <vt:variant>
        <vt:i4>5</vt:i4>
      </vt:variant>
      <vt:variant>
        <vt:lpwstr>http://(www.healthcare.gov/using-insurance/understanding/index.html</vt:lpwstr>
      </vt:variant>
      <vt:variant>
        <vt:lpwstr/>
      </vt:variant>
      <vt:variant>
        <vt:i4>1507392</vt:i4>
      </vt:variant>
      <vt:variant>
        <vt:i4>234</vt:i4>
      </vt:variant>
      <vt:variant>
        <vt:i4>0</vt:i4>
      </vt:variant>
      <vt:variant>
        <vt:i4>5</vt:i4>
      </vt:variant>
      <vt:variant>
        <vt:lpwstr>http://www.dummies.com/how-to/personal-finance/insurance/understanding-insurance.html</vt:lpwstr>
      </vt:variant>
      <vt:variant>
        <vt:lpwstr/>
      </vt:variant>
      <vt:variant>
        <vt:i4>2883691</vt:i4>
      </vt:variant>
      <vt:variant>
        <vt:i4>231</vt:i4>
      </vt:variant>
      <vt:variant>
        <vt:i4>0</vt:i4>
      </vt:variant>
      <vt:variant>
        <vt:i4>5</vt:i4>
      </vt:variant>
      <vt:variant>
        <vt:lpwstr>http://www.jumpstart.org/guide.html</vt:lpwstr>
      </vt:variant>
      <vt:variant>
        <vt:lpwstr/>
      </vt:variant>
      <vt:variant>
        <vt:i4>1638405</vt:i4>
      </vt:variant>
      <vt:variant>
        <vt:i4>228</vt:i4>
      </vt:variant>
      <vt:variant>
        <vt:i4>0</vt:i4>
      </vt:variant>
      <vt:variant>
        <vt:i4>5</vt:i4>
      </vt:variant>
      <vt:variant>
        <vt:lpwstr>http://www.careerinfonet.org/crl/library.aspx?LVL2=12&amp;CATID=580&amp;LVL3=y&amp;PostVal=1</vt:lpwstr>
      </vt:variant>
      <vt:variant>
        <vt:lpwstr/>
      </vt:variant>
      <vt:variant>
        <vt:i4>5308419</vt:i4>
      </vt:variant>
      <vt:variant>
        <vt:i4>225</vt:i4>
      </vt:variant>
      <vt:variant>
        <vt:i4>0</vt:i4>
      </vt:variant>
      <vt:variant>
        <vt:i4>5</vt:i4>
      </vt:variant>
      <vt:variant>
        <vt:lpwstr>http://www.eeoc.gov/laws/types/index.cfm</vt:lpwstr>
      </vt:variant>
      <vt:variant>
        <vt:lpwstr/>
      </vt:variant>
      <vt:variant>
        <vt:i4>262203</vt:i4>
      </vt:variant>
      <vt:variant>
        <vt:i4>222</vt:i4>
      </vt:variant>
      <vt:variant>
        <vt:i4>0</vt:i4>
      </vt:variant>
      <vt:variant>
        <vt:i4>5</vt:i4>
      </vt:variant>
      <vt:variant>
        <vt:lpwstr>http://www.quintcareers.com/job_interviews/</vt:lpwstr>
      </vt:variant>
      <vt:variant>
        <vt:lpwstr/>
      </vt:variant>
      <vt:variant>
        <vt:i4>2097274</vt:i4>
      </vt:variant>
      <vt:variant>
        <vt:i4>219</vt:i4>
      </vt:variant>
      <vt:variant>
        <vt:i4>0</vt:i4>
      </vt:variant>
      <vt:variant>
        <vt:i4>5</vt:i4>
      </vt:variant>
      <vt:variant>
        <vt:lpwstr>http://tools.monster.com/quizzes/reference/index.a</vt:lpwstr>
      </vt:variant>
      <vt:variant>
        <vt:lpwstr/>
      </vt:variant>
      <vt:variant>
        <vt:i4>4980763</vt:i4>
      </vt:variant>
      <vt:variant>
        <vt:i4>216</vt:i4>
      </vt:variant>
      <vt:variant>
        <vt:i4>0</vt:i4>
      </vt:variant>
      <vt:variant>
        <vt:i4>5</vt:i4>
      </vt:variant>
      <vt:variant>
        <vt:lpwstr>http://www.careerjournal.com/</vt:lpwstr>
      </vt:variant>
      <vt:variant>
        <vt:lpwstr/>
      </vt:variant>
      <vt:variant>
        <vt:i4>1638500</vt:i4>
      </vt:variant>
      <vt:variant>
        <vt:i4>213</vt:i4>
      </vt:variant>
      <vt:variant>
        <vt:i4>0</vt:i4>
      </vt:variant>
      <vt:variant>
        <vt:i4>5</vt:i4>
      </vt:variant>
      <vt:variant>
        <vt:lpwstr>http://www.acinet.org/acinet/resume/resume_intro.asp</vt:lpwstr>
      </vt:variant>
      <vt:variant>
        <vt:lpwstr/>
      </vt:variant>
      <vt:variant>
        <vt:i4>4718620</vt:i4>
      </vt:variant>
      <vt:variant>
        <vt:i4>210</vt:i4>
      </vt:variant>
      <vt:variant>
        <vt:i4>0</vt:i4>
      </vt:variant>
      <vt:variant>
        <vt:i4>5</vt:i4>
      </vt:variant>
      <vt:variant>
        <vt:lpwstr>http://tools.monster.com/</vt:lpwstr>
      </vt:variant>
      <vt:variant>
        <vt:lpwstr/>
      </vt:variant>
      <vt:variant>
        <vt:i4>5177412</vt:i4>
      </vt:variant>
      <vt:variant>
        <vt:i4>207</vt:i4>
      </vt:variant>
      <vt:variant>
        <vt:i4>0</vt:i4>
      </vt:variant>
      <vt:variant>
        <vt:i4>5</vt:i4>
      </vt:variant>
      <vt:variant>
        <vt:lpwstr>http://www.onet.com/</vt:lpwstr>
      </vt:variant>
      <vt:variant>
        <vt:lpwstr/>
      </vt:variant>
      <vt:variant>
        <vt:i4>3801134</vt:i4>
      </vt:variant>
      <vt:variant>
        <vt:i4>204</vt:i4>
      </vt:variant>
      <vt:variant>
        <vt:i4>0</vt:i4>
      </vt:variant>
      <vt:variant>
        <vt:i4>5</vt:i4>
      </vt:variant>
      <vt:variant>
        <vt:lpwstr>http://www.franklincovey.com/fc/library_and_resources/mission_statement_builder</vt:lpwstr>
      </vt:variant>
      <vt:variant>
        <vt:lpwstr/>
      </vt:variant>
      <vt:variant>
        <vt:i4>2293862</vt:i4>
      </vt:variant>
      <vt:variant>
        <vt:i4>201</vt:i4>
      </vt:variant>
      <vt:variant>
        <vt:i4>0</vt:i4>
      </vt:variant>
      <vt:variant>
        <vt:i4>5</vt:i4>
      </vt:variant>
      <vt:variant>
        <vt:lpwstr>http://www.delawareworks.com/oolmi/services/employabilityskills.doc</vt:lpwstr>
      </vt:variant>
      <vt:variant>
        <vt:lpwstr/>
      </vt:variant>
      <vt:variant>
        <vt:i4>4325387</vt:i4>
      </vt:variant>
      <vt:variant>
        <vt:i4>198</vt:i4>
      </vt:variant>
      <vt:variant>
        <vt:i4>0</vt:i4>
      </vt:variant>
      <vt:variant>
        <vt:i4>5</vt:i4>
      </vt:variant>
      <vt:variant>
        <vt:lpwstr>http://www.cdm.uwaterloo.ca/step3_5_1.asp</vt:lpwstr>
      </vt:variant>
      <vt:variant>
        <vt:lpwstr/>
      </vt:variant>
      <vt:variant>
        <vt:i4>4325389</vt:i4>
      </vt:variant>
      <vt:variant>
        <vt:i4>195</vt:i4>
      </vt:variant>
      <vt:variant>
        <vt:i4>0</vt:i4>
      </vt:variant>
      <vt:variant>
        <vt:i4>5</vt:i4>
      </vt:variant>
      <vt:variant>
        <vt:lpwstr>http://www.cdm.uwaterloo.ca/step3_3_1.asp</vt:lpwstr>
      </vt:variant>
      <vt:variant>
        <vt:lpwstr/>
      </vt:variant>
      <vt:variant>
        <vt:i4>2424932</vt:i4>
      </vt:variant>
      <vt:variant>
        <vt:i4>192</vt:i4>
      </vt:variant>
      <vt:variant>
        <vt:i4>0</vt:i4>
      </vt:variant>
      <vt:variant>
        <vt:i4>5</vt:i4>
      </vt:variant>
      <vt:variant>
        <vt:lpwstr>http://www.acrnetwork.org/decision.htm</vt:lpwstr>
      </vt:variant>
      <vt:variant>
        <vt:lpwstr/>
      </vt:variant>
      <vt:variant>
        <vt:i4>7471208</vt:i4>
      </vt:variant>
      <vt:variant>
        <vt:i4>189</vt:i4>
      </vt:variant>
      <vt:variant>
        <vt:i4>0</vt:i4>
      </vt:variant>
      <vt:variant>
        <vt:i4>5</vt:i4>
      </vt:variant>
      <vt:variant>
        <vt:lpwstr>http://www.dllr.state.md.us/labor/approcc/</vt:lpwstr>
      </vt:variant>
      <vt:variant>
        <vt:lpwstr/>
      </vt:variant>
      <vt:variant>
        <vt:i4>4259865</vt:i4>
      </vt:variant>
      <vt:variant>
        <vt:i4>186</vt:i4>
      </vt:variant>
      <vt:variant>
        <vt:i4>0</vt:i4>
      </vt:variant>
      <vt:variant>
        <vt:i4>5</vt:i4>
      </vt:variant>
      <vt:variant>
        <vt:lpwstr>http://www.fafsa.ed.gov/</vt:lpwstr>
      </vt:variant>
      <vt:variant>
        <vt:lpwstr/>
      </vt:variant>
      <vt:variant>
        <vt:i4>8257574</vt:i4>
      </vt:variant>
      <vt:variant>
        <vt:i4>183</vt:i4>
      </vt:variant>
      <vt:variant>
        <vt:i4>0</vt:i4>
      </vt:variant>
      <vt:variant>
        <vt:i4>5</vt:i4>
      </vt:variant>
      <vt:variant>
        <vt:lpwstr>http://www.mdpublicschools.org/careertech/</vt:lpwstr>
      </vt:variant>
      <vt:variant>
        <vt:lpwstr/>
      </vt:variant>
      <vt:variant>
        <vt:i4>7274601</vt:i4>
      </vt:variant>
      <vt:variant>
        <vt:i4>180</vt:i4>
      </vt:variant>
      <vt:variant>
        <vt:i4>0</vt:i4>
      </vt:variant>
      <vt:variant>
        <vt:i4>5</vt:i4>
      </vt:variant>
      <vt:variant>
        <vt:lpwstr>http://(www.careerclusters.org/pdf/preferred/InterestSurvey.pdf</vt:lpwstr>
      </vt:variant>
      <vt:variant>
        <vt:lpwstr/>
      </vt:variant>
      <vt:variant>
        <vt:i4>6750266</vt:i4>
      </vt:variant>
      <vt:variant>
        <vt:i4>177</vt:i4>
      </vt:variant>
      <vt:variant>
        <vt:i4>0</vt:i4>
      </vt:variant>
      <vt:variant>
        <vt:i4>5</vt:i4>
      </vt:variant>
      <vt:variant>
        <vt:lpwstr>http://www.military.com/join-armed-forces/asvab</vt:lpwstr>
      </vt:variant>
      <vt:variant>
        <vt:lpwstr/>
      </vt:variant>
      <vt:variant>
        <vt:i4>983057</vt:i4>
      </vt:variant>
      <vt:variant>
        <vt:i4>174</vt:i4>
      </vt:variant>
      <vt:variant>
        <vt:i4>0</vt:i4>
      </vt:variant>
      <vt:variant>
        <vt:i4>5</vt:i4>
      </vt:variant>
      <vt:variant>
        <vt:lpwstr>http://www.mhec.state.md.us/career/index.asp</vt:lpwstr>
      </vt:variant>
      <vt:variant>
        <vt:lpwstr/>
      </vt:variant>
      <vt:variant>
        <vt:i4>1572875</vt:i4>
      </vt:variant>
      <vt:variant>
        <vt:i4>171</vt:i4>
      </vt:variant>
      <vt:variant>
        <vt:i4>0</vt:i4>
      </vt:variant>
      <vt:variant>
        <vt:i4>5</vt:i4>
      </vt:variant>
      <vt:variant>
        <vt:lpwstr>http://online.onetcenter.org/find/family/title?s=53&amp;g=Go</vt:lpwstr>
      </vt:variant>
      <vt:variant>
        <vt:lpwstr/>
      </vt:variant>
      <vt:variant>
        <vt:i4>1835021</vt:i4>
      </vt:variant>
      <vt:variant>
        <vt:i4>168</vt:i4>
      </vt:variant>
      <vt:variant>
        <vt:i4>0</vt:i4>
      </vt:variant>
      <vt:variant>
        <vt:i4>5</vt:i4>
      </vt:variant>
      <vt:variant>
        <vt:lpwstr>http://online.onetcenter.org/find/family/title?s=15&amp;g=Go</vt:lpwstr>
      </vt:variant>
      <vt:variant>
        <vt:lpwstr/>
      </vt:variant>
      <vt:variant>
        <vt:i4>1966091</vt:i4>
      </vt:variant>
      <vt:variant>
        <vt:i4>165</vt:i4>
      </vt:variant>
      <vt:variant>
        <vt:i4>0</vt:i4>
      </vt:variant>
      <vt:variant>
        <vt:i4>5</vt:i4>
      </vt:variant>
      <vt:variant>
        <vt:lpwstr>http://online.onetcenter.org/find/family/title?s=33&amp;g=Go</vt:lpwstr>
      </vt:variant>
      <vt:variant>
        <vt:lpwstr/>
      </vt:variant>
      <vt:variant>
        <vt:i4>2031627</vt:i4>
      </vt:variant>
      <vt:variant>
        <vt:i4>162</vt:i4>
      </vt:variant>
      <vt:variant>
        <vt:i4>0</vt:i4>
      </vt:variant>
      <vt:variant>
        <vt:i4>5</vt:i4>
      </vt:variant>
      <vt:variant>
        <vt:lpwstr>http://online.onetcenter.org/find/family/title?s=23&amp;g=Go</vt:lpwstr>
      </vt:variant>
      <vt:variant>
        <vt:lpwstr/>
      </vt:variant>
      <vt:variant>
        <vt:i4>2031629</vt:i4>
      </vt:variant>
      <vt:variant>
        <vt:i4>159</vt:i4>
      </vt:variant>
      <vt:variant>
        <vt:i4>0</vt:i4>
      </vt:variant>
      <vt:variant>
        <vt:i4>5</vt:i4>
      </vt:variant>
      <vt:variant>
        <vt:lpwstr>http://online.onetcenter.org/find/family/title?s=25&amp;g=Go</vt:lpwstr>
      </vt:variant>
      <vt:variant>
        <vt:lpwstr/>
      </vt:variant>
      <vt:variant>
        <vt:i4>2031625</vt:i4>
      </vt:variant>
      <vt:variant>
        <vt:i4>156</vt:i4>
      </vt:variant>
      <vt:variant>
        <vt:i4>0</vt:i4>
      </vt:variant>
      <vt:variant>
        <vt:i4>5</vt:i4>
      </vt:variant>
      <vt:variant>
        <vt:lpwstr>http://online.onetcenter.org/find/family/title?s=21&amp;g=Go</vt:lpwstr>
      </vt:variant>
      <vt:variant>
        <vt:lpwstr/>
      </vt:variant>
      <vt:variant>
        <vt:i4>1966089</vt:i4>
      </vt:variant>
      <vt:variant>
        <vt:i4>153</vt:i4>
      </vt:variant>
      <vt:variant>
        <vt:i4>0</vt:i4>
      </vt:variant>
      <vt:variant>
        <vt:i4>5</vt:i4>
      </vt:variant>
      <vt:variant>
        <vt:lpwstr>http://online.onetcenter.org/find/family/title?s=31&amp;g=Go</vt:lpwstr>
      </vt:variant>
      <vt:variant>
        <vt:lpwstr/>
      </vt:variant>
      <vt:variant>
        <vt:i4>1835009</vt:i4>
      </vt:variant>
      <vt:variant>
        <vt:i4>150</vt:i4>
      </vt:variant>
      <vt:variant>
        <vt:i4>0</vt:i4>
      </vt:variant>
      <vt:variant>
        <vt:i4>5</vt:i4>
      </vt:variant>
      <vt:variant>
        <vt:lpwstr>http://online.onetcenter.org/find/family/title?s=19&amp;g=Go</vt:lpwstr>
      </vt:variant>
      <vt:variant>
        <vt:lpwstr/>
      </vt:variant>
      <vt:variant>
        <vt:i4>2031617</vt:i4>
      </vt:variant>
      <vt:variant>
        <vt:i4>147</vt:i4>
      </vt:variant>
      <vt:variant>
        <vt:i4>0</vt:i4>
      </vt:variant>
      <vt:variant>
        <vt:i4>5</vt:i4>
      </vt:variant>
      <vt:variant>
        <vt:lpwstr>http://online.onetcenter.org/find/family/title?s=29&amp;g=Go</vt:lpwstr>
      </vt:variant>
      <vt:variant>
        <vt:lpwstr/>
      </vt:variant>
      <vt:variant>
        <vt:i4>1638413</vt:i4>
      </vt:variant>
      <vt:variant>
        <vt:i4>144</vt:i4>
      </vt:variant>
      <vt:variant>
        <vt:i4>0</vt:i4>
      </vt:variant>
      <vt:variant>
        <vt:i4>5</vt:i4>
      </vt:variant>
      <vt:variant>
        <vt:lpwstr>http://online.onetcenter.org/find/family/title?s=45&amp;g=Go</vt:lpwstr>
      </vt:variant>
      <vt:variant>
        <vt:lpwstr/>
      </vt:variant>
      <vt:variant>
        <vt:i4>1966095</vt:i4>
      </vt:variant>
      <vt:variant>
        <vt:i4>141</vt:i4>
      </vt:variant>
      <vt:variant>
        <vt:i4>0</vt:i4>
      </vt:variant>
      <vt:variant>
        <vt:i4>5</vt:i4>
      </vt:variant>
      <vt:variant>
        <vt:lpwstr>http://online.onetcenter.org/find/family/title?s=37&amp;g=Go</vt:lpwstr>
      </vt:variant>
      <vt:variant>
        <vt:lpwstr/>
      </vt:variant>
      <vt:variant>
        <vt:i4>1966093</vt:i4>
      </vt:variant>
      <vt:variant>
        <vt:i4>138</vt:i4>
      </vt:variant>
      <vt:variant>
        <vt:i4>0</vt:i4>
      </vt:variant>
      <vt:variant>
        <vt:i4>5</vt:i4>
      </vt:variant>
      <vt:variant>
        <vt:lpwstr>http://online.onetcenter.org/find/family/title?s=35&amp;g=Go</vt:lpwstr>
      </vt:variant>
      <vt:variant>
        <vt:lpwstr/>
      </vt:variant>
      <vt:variant>
        <vt:i4>1638409</vt:i4>
      </vt:variant>
      <vt:variant>
        <vt:i4>135</vt:i4>
      </vt:variant>
      <vt:variant>
        <vt:i4>0</vt:i4>
      </vt:variant>
      <vt:variant>
        <vt:i4>5</vt:i4>
      </vt:variant>
      <vt:variant>
        <vt:lpwstr>http://online.onetcenter.org/find/family/title?s=41&amp;g=Go</vt:lpwstr>
      </vt:variant>
      <vt:variant>
        <vt:lpwstr/>
      </vt:variant>
      <vt:variant>
        <vt:i4>1966081</vt:i4>
      </vt:variant>
      <vt:variant>
        <vt:i4>132</vt:i4>
      </vt:variant>
      <vt:variant>
        <vt:i4>0</vt:i4>
      </vt:variant>
      <vt:variant>
        <vt:i4>5</vt:i4>
      </vt:variant>
      <vt:variant>
        <vt:lpwstr>http://online.onetcenter.org/find/family/title?s=39&amp;g=Go</vt:lpwstr>
      </vt:variant>
      <vt:variant>
        <vt:lpwstr/>
      </vt:variant>
      <vt:variant>
        <vt:i4>1638415</vt:i4>
      </vt:variant>
      <vt:variant>
        <vt:i4>129</vt:i4>
      </vt:variant>
      <vt:variant>
        <vt:i4>0</vt:i4>
      </vt:variant>
      <vt:variant>
        <vt:i4>5</vt:i4>
      </vt:variant>
      <vt:variant>
        <vt:lpwstr>http://online.onetcenter.org/find/family/title?s=47&amp;g=Go</vt:lpwstr>
      </vt:variant>
      <vt:variant>
        <vt:lpwstr/>
      </vt:variant>
      <vt:variant>
        <vt:i4>1638415</vt:i4>
      </vt:variant>
      <vt:variant>
        <vt:i4>126</vt:i4>
      </vt:variant>
      <vt:variant>
        <vt:i4>0</vt:i4>
      </vt:variant>
      <vt:variant>
        <vt:i4>5</vt:i4>
      </vt:variant>
      <vt:variant>
        <vt:lpwstr>http://online.onetcenter.org/find/family/title?s=47&amp;g=Go</vt:lpwstr>
      </vt:variant>
      <vt:variant>
        <vt:lpwstr/>
      </vt:variant>
      <vt:variant>
        <vt:i4>1638411</vt:i4>
      </vt:variant>
      <vt:variant>
        <vt:i4>123</vt:i4>
      </vt:variant>
      <vt:variant>
        <vt:i4>0</vt:i4>
      </vt:variant>
      <vt:variant>
        <vt:i4>5</vt:i4>
      </vt:variant>
      <vt:variant>
        <vt:lpwstr>http://online.onetcenter.org/find/family/title?s=43&amp;g=Go</vt:lpwstr>
      </vt:variant>
      <vt:variant>
        <vt:lpwstr/>
      </vt:variant>
      <vt:variant>
        <vt:i4>1835019</vt:i4>
      </vt:variant>
      <vt:variant>
        <vt:i4>120</vt:i4>
      </vt:variant>
      <vt:variant>
        <vt:i4>0</vt:i4>
      </vt:variant>
      <vt:variant>
        <vt:i4>5</vt:i4>
      </vt:variant>
      <vt:variant>
        <vt:lpwstr>http://online.onetcenter.org/find/family/title?s=13&amp;g=Go</vt:lpwstr>
      </vt:variant>
      <vt:variant>
        <vt:lpwstr/>
      </vt:variant>
      <vt:variant>
        <vt:i4>2031631</vt:i4>
      </vt:variant>
      <vt:variant>
        <vt:i4>117</vt:i4>
      </vt:variant>
      <vt:variant>
        <vt:i4>0</vt:i4>
      </vt:variant>
      <vt:variant>
        <vt:i4>5</vt:i4>
      </vt:variant>
      <vt:variant>
        <vt:lpwstr>http://online.onetcenter.org/find/family/title?s=27&amp;g=Go</vt:lpwstr>
      </vt:variant>
      <vt:variant>
        <vt:lpwstr/>
      </vt:variant>
      <vt:variant>
        <vt:i4>3932207</vt:i4>
      </vt:variant>
      <vt:variant>
        <vt:i4>114</vt:i4>
      </vt:variant>
      <vt:variant>
        <vt:i4>0</vt:i4>
      </vt:variant>
      <vt:variant>
        <vt:i4>5</vt:i4>
      </vt:variant>
      <vt:variant>
        <vt:lpwstr>http://www.chronicles.com/</vt:lpwstr>
      </vt:variant>
      <vt:variant>
        <vt:lpwstr/>
      </vt:variant>
      <vt:variant>
        <vt:i4>2818173</vt:i4>
      </vt:variant>
      <vt:variant>
        <vt:i4>111</vt:i4>
      </vt:variant>
      <vt:variant>
        <vt:i4>0</vt:i4>
      </vt:variant>
      <vt:variant>
        <vt:i4>5</vt:i4>
      </vt:variant>
      <vt:variant>
        <vt:lpwstr>http://www.bls.gov/</vt:lpwstr>
      </vt:variant>
      <vt:variant>
        <vt:lpwstr/>
      </vt:variant>
      <vt:variant>
        <vt:i4>2818097</vt:i4>
      </vt:variant>
      <vt:variant>
        <vt:i4>108</vt:i4>
      </vt:variant>
      <vt:variant>
        <vt:i4>0</vt:i4>
      </vt:variant>
      <vt:variant>
        <vt:i4>5</vt:i4>
      </vt:variant>
      <vt:variant>
        <vt:lpwstr>http://www.bls.gov/oco</vt:lpwstr>
      </vt:variant>
      <vt:variant>
        <vt:lpwstr/>
      </vt:variant>
      <vt:variant>
        <vt:i4>2687029</vt:i4>
      </vt:variant>
      <vt:variant>
        <vt:i4>105</vt:i4>
      </vt:variant>
      <vt:variant>
        <vt:i4>0</vt:i4>
      </vt:variant>
      <vt:variant>
        <vt:i4>5</vt:i4>
      </vt:variant>
      <vt:variant>
        <vt:lpwstr>http://www.parinc.com/</vt:lpwstr>
      </vt:variant>
      <vt:variant>
        <vt:lpwstr/>
      </vt:variant>
      <vt:variant>
        <vt:i4>1572877</vt:i4>
      </vt:variant>
      <vt:variant>
        <vt:i4>102</vt:i4>
      </vt:variant>
      <vt:variant>
        <vt:i4>0</vt:i4>
      </vt:variant>
      <vt:variant>
        <vt:i4>5</vt:i4>
      </vt:variant>
      <vt:variant>
        <vt:lpwstr>http://www.acinet.org/acinet/videos_by_summary.asp?id=27,&amp;nodeid=30</vt:lpwstr>
      </vt:variant>
      <vt:variant>
        <vt:lpwstr/>
      </vt:variant>
      <vt:variant>
        <vt:i4>1638485</vt:i4>
      </vt:variant>
      <vt:variant>
        <vt:i4>99</vt:i4>
      </vt:variant>
      <vt:variant>
        <vt:i4>0</vt:i4>
      </vt:variant>
      <vt:variant>
        <vt:i4>5</vt:i4>
      </vt:variant>
      <vt:variant>
        <vt:lpwstr>http://online.onetcenter.org/</vt:lpwstr>
      </vt:variant>
      <vt:variant>
        <vt:lpwstr/>
      </vt:variant>
      <vt:variant>
        <vt:i4>4849672</vt:i4>
      </vt:variant>
      <vt:variant>
        <vt:i4>96</vt:i4>
      </vt:variant>
      <vt:variant>
        <vt:i4>0</vt:i4>
      </vt:variant>
      <vt:variant>
        <vt:i4>5</vt:i4>
      </vt:variant>
      <vt:variant>
        <vt:lpwstr>http://www.jistworks.com/</vt:lpwstr>
      </vt:variant>
      <vt:variant>
        <vt:lpwstr/>
      </vt:variant>
      <vt:variant>
        <vt:i4>7798911</vt:i4>
      </vt:variant>
      <vt:variant>
        <vt:i4>93</vt:i4>
      </vt:variant>
      <vt:variant>
        <vt:i4>0</vt:i4>
      </vt:variant>
      <vt:variant>
        <vt:i4>5</vt:i4>
      </vt:variant>
      <vt:variant>
        <vt:lpwstr>http://www.careervoyages.com/careercompass-main.cfm?hp1=I&amp;hp2=E</vt:lpwstr>
      </vt:variant>
      <vt:variant>
        <vt:lpwstr/>
      </vt:variant>
      <vt:variant>
        <vt:i4>2818173</vt:i4>
      </vt:variant>
      <vt:variant>
        <vt:i4>90</vt:i4>
      </vt:variant>
      <vt:variant>
        <vt:i4>0</vt:i4>
      </vt:variant>
      <vt:variant>
        <vt:i4>5</vt:i4>
      </vt:variant>
      <vt:variant>
        <vt:lpwstr>http://www.bls.gov/</vt:lpwstr>
      </vt:variant>
      <vt:variant>
        <vt:lpwstr/>
      </vt:variant>
      <vt:variant>
        <vt:i4>3670068</vt:i4>
      </vt:variant>
      <vt:variant>
        <vt:i4>87</vt:i4>
      </vt:variant>
      <vt:variant>
        <vt:i4>0</vt:i4>
      </vt:variant>
      <vt:variant>
        <vt:i4>5</vt:i4>
      </vt:variant>
      <vt:variant>
        <vt:lpwstr>http://dllr.maryland.gov/employment/cpclusters.pdf</vt:lpwstr>
      </vt:variant>
      <vt:variant>
        <vt:lpwstr/>
      </vt:variant>
      <vt:variant>
        <vt:i4>917568</vt:i4>
      </vt:variant>
      <vt:variant>
        <vt:i4>84</vt:i4>
      </vt:variant>
      <vt:variant>
        <vt:i4>0</vt:i4>
      </vt:variant>
      <vt:variant>
        <vt:i4>5</vt:i4>
      </vt:variant>
      <vt:variant>
        <vt:lpwstr>http://www.stevenson.edu/career/</vt:lpwstr>
      </vt:variant>
      <vt:variant>
        <vt:lpwstr/>
      </vt:variant>
      <vt:variant>
        <vt:i4>6619243</vt:i4>
      </vt:variant>
      <vt:variant>
        <vt:i4>81</vt:i4>
      </vt:variant>
      <vt:variant>
        <vt:i4>0</vt:i4>
      </vt:variant>
      <vt:variant>
        <vt:i4>5</vt:i4>
      </vt:variant>
      <vt:variant>
        <vt:lpwstr>http://www.dllr.state.md.us/county/</vt:lpwstr>
      </vt:variant>
      <vt:variant>
        <vt:lpwstr/>
      </vt:variant>
      <vt:variant>
        <vt:i4>2556007</vt:i4>
      </vt:variant>
      <vt:variant>
        <vt:i4>78</vt:i4>
      </vt:variant>
      <vt:variant>
        <vt:i4>0</vt:i4>
      </vt:variant>
      <vt:variant>
        <vt:i4>5</vt:i4>
      </vt:variant>
      <vt:variant>
        <vt:lpwstr>http://www.bewhatiwanttobe.com/</vt:lpwstr>
      </vt:variant>
      <vt:variant>
        <vt:lpwstr/>
      </vt:variant>
      <vt:variant>
        <vt:i4>3145835</vt:i4>
      </vt:variant>
      <vt:variant>
        <vt:i4>75</vt:i4>
      </vt:variant>
      <vt:variant>
        <vt:i4>0</vt:i4>
      </vt:variant>
      <vt:variant>
        <vt:i4>5</vt:i4>
      </vt:variant>
      <vt:variant>
        <vt:lpwstr>http://www.acinet.org/skills/default.aspx?nodeid=20</vt:lpwstr>
      </vt:variant>
      <vt:variant>
        <vt:lpwstr/>
      </vt:variant>
      <vt:variant>
        <vt:i4>3276914</vt:i4>
      </vt:variant>
      <vt:variant>
        <vt:i4>72</vt:i4>
      </vt:variant>
      <vt:variant>
        <vt:i4>0</vt:i4>
      </vt:variant>
      <vt:variant>
        <vt:i4>5</vt:i4>
      </vt:variant>
      <vt:variant>
        <vt:lpwstr>http://www.mdpublicschools.org/</vt:lpwstr>
      </vt:variant>
      <vt:variant>
        <vt:lpwstr/>
      </vt:variant>
      <vt:variant>
        <vt:i4>2949221</vt:i4>
      </vt:variant>
      <vt:variant>
        <vt:i4>69</vt:i4>
      </vt:variant>
      <vt:variant>
        <vt:i4>0</vt:i4>
      </vt:variant>
      <vt:variant>
        <vt:i4>5</vt:i4>
      </vt:variant>
      <vt:variant>
        <vt:lpwstr>http://www.careerclusters.org/pdf/preferred/InterestSurvey.pdf</vt:lpwstr>
      </vt:variant>
      <vt:variant>
        <vt:lpwstr/>
      </vt:variant>
      <vt:variant>
        <vt:i4>5570572</vt:i4>
      </vt:variant>
      <vt:variant>
        <vt:i4>66</vt:i4>
      </vt:variant>
      <vt:variant>
        <vt:i4>0</vt:i4>
      </vt:variant>
      <vt:variant>
        <vt:i4>5</vt:i4>
      </vt:variant>
      <vt:variant>
        <vt:lpwstr>http://www.careervoyages.gov/</vt:lpwstr>
      </vt:variant>
      <vt:variant>
        <vt:lpwstr/>
      </vt:variant>
      <vt:variant>
        <vt:i4>4259928</vt:i4>
      </vt:variant>
      <vt:variant>
        <vt:i4>63</vt:i4>
      </vt:variant>
      <vt:variant>
        <vt:i4>0</vt:i4>
      </vt:variant>
      <vt:variant>
        <vt:i4>5</vt:i4>
      </vt:variant>
      <vt:variant>
        <vt:lpwstr>http://www.myfuture.com/toolbox/workinterst.html</vt:lpwstr>
      </vt:variant>
      <vt:variant>
        <vt:lpwstr/>
      </vt:variant>
      <vt:variant>
        <vt:i4>3866675</vt:i4>
      </vt:variant>
      <vt:variant>
        <vt:i4>60</vt:i4>
      </vt:variant>
      <vt:variant>
        <vt:i4>0</vt:i4>
      </vt:variant>
      <vt:variant>
        <vt:i4>5</vt:i4>
      </vt:variant>
      <vt:variant>
        <vt:lpwstr>http://www.dbm.maryland.gov/eeo/Documents/SexHarrassPolicy.pdf</vt:lpwstr>
      </vt:variant>
      <vt:variant>
        <vt:lpwstr/>
      </vt:variant>
      <vt:variant>
        <vt:i4>8126504</vt:i4>
      </vt:variant>
      <vt:variant>
        <vt:i4>57</vt:i4>
      </vt:variant>
      <vt:variant>
        <vt:i4>0</vt:i4>
      </vt:variant>
      <vt:variant>
        <vt:i4>5</vt:i4>
      </vt:variant>
      <vt:variant>
        <vt:lpwstr>http://www.dllr.state.md.us/labor/wages/empm.shtml</vt:lpwstr>
      </vt:variant>
      <vt:variant>
        <vt:lpwstr/>
      </vt:variant>
      <vt:variant>
        <vt:i4>3670135</vt:i4>
      </vt:variant>
      <vt:variant>
        <vt:i4>54</vt:i4>
      </vt:variant>
      <vt:variant>
        <vt:i4>0</vt:i4>
      </vt:variant>
      <vt:variant>
        <vt:i4>5</vt:i4>
      </vt:variant>
      <vt:variant>
        <vt:lpwstr>http://www.dol.gov/dol/topic/safety-health/youthworkers.htm</vt:lpwstr>
      </vt:variant>
      <vt:variant>
        <vt:lpwstr/>
      </vt:variant>
      <vt:variant>
        <vt:i4>3014748</vt:i4>
      </vt:variant>
      <vt:variant>
        <vt:i4>51</vt:i4>
      </vt:variant>
      <vt:variant>
        <vt:i4>0</vt:i4>
      </vt:variant>
      <vt:variant>
        <vt:i4>5</vt:i4>
      </vt:variant>
      <vt:variant>
        <vt:lpwstr>http://www.mindtools.com/pages/article/newTED_01.htm</vt:lpwstr>
      </vt:variant>
      <vt:variant>
        <vt:lpwstr/>
      </vt:variant>
      <vt:variant>
        <vt:i4>7209047</vt:i4>
      </vt:variant>
      <vt:variant>
        <vt:i4>48</vt:i4>
      </vt:variant>
      <vt:variant>
        <vt:i4>0</vt:i4>
      </vt:variant>
      <vt:variant>
        <vt:i4>5</vt:i4>
      </vt:variant>
      <vt:variant>
        <vt:lpwstr>http://www.quintcareers.com/non-traditional_careers.html</vt:lpwstr>
      </vt:variant>
      <vt:variant>
        <vt:lpwstr/>
      </vt:variant>
      <vt:variant>
        <vt:i4>1638417</vt:i4>
      </vt:variant>
      <vt:variant>
        <vt:i4>45</vt:i4>
      </vt:variant>
      <vt:variant>
        <vt:i4>0</vt:i4>
      </vt:variant>
      <vt:variant>
        <vt:i4>5</vt:i4>
      </vt:variant>
      <vt:variant>
        <vt:lpwstr>http://www.iseek.org/careers/nontraditional.html</vt:lpwstr>
      </vt:variant>
      <vt:variant>
        <vt:lpwstr/>
      </vt:variant>
      <vt:variant>
        <vt:i4>3604519</vt:i4>
      </vt:variant>
      <vt:variant>
        <vt:i4>42</vt:i4>
      </vt:variant>
      <vt:variant>
        <vt:i4>0</vt:i4>
      </vt:variant>
      <vt:variant>
        <vt:i4>5</vt:i4>
      </vt:variant>
      <vt:variant>
        <vt:lpwstr>http://www.dol.gov/wb/welcome.html</vt:lpwstr>
      </vt:variant>
      <vt:variant>
        <vt:lpwstr/>
      </vt:variant>
      <vt:variant>
        <vt:i4>6815845</vt:i4>
      </vt:variant>
      <vt:variant>
        <vt:i4>39</vt:i4>
      </vt:variant>
      <vt:variant>
        <vt:i4>0</vt:i4>
      </vt:variant>
      <vt:variant>
        <vt:i4>5</vt:i4>
      </vt:variant>
      <vt:variant>
        <vt:lpwstr>http://www.mindtools.com/pages/article/seven-dimensions.htm</vt:lpwstr>
      </vt:variant>
      <vt:variant>
        <vt:lpwstr/>
      </vt:variant>
      <vt:variant>
        <vt:i4>5963777</vt:i4>
      </vt:variant>
      <vt:variant>
        <vt:i4>36</vt:i4>
      </vt:variant>
      <vt:variant>
        <vt:i4>0</vt:i4>
      </vt:variant>
      <vt:variant>
        <vt:i4>5</vt:i4>
      </vt:variant>
      <vt:variant>
        <vt:lpwstr>http://www.nasponline.org/communications/spawareness/portfolioassess.pdf</vt:lpwstr>
      </vt:variant>
      <vt:variant>
        <vt:lpwstr/>
      </vt:variant>
      <vt:variant>
        <vt:i4>7667752</vt:i4>
      </vt:variant>
      <vt:variant>
        <vt:i4>33</vt:i4>
      </vt:variant>
      <vt:variant>
        <vt:i4>0</vt:i4>
      </vt:variant>
      <vt:variant>
        <vt:i4>5</vt:i4>
      </vt:variant>
      <vt:variant>
        <vt:lpwstr>http://jfmueller.faculty.noctrl.edu/toolbox/portfolios.htm</vt:lpwstr>
      </vt:variant>
      <vt:variant>
        <vt:lpwstr/>
      </vt:variant>
      <vt:variant>
        <vt:i4>4587611</vt:i4>
      </vt:variant>
      <vt:variant>
        <vt:i4>30</vt:i4>
      </vt:variant>
      <vt:variant>
        <vt:i4>0</vt:i4>
      </vt:variant>
      <vt:variant>
        <vt:i4>5</vt:i4>
      </vt:variant>
      <vt:variant>
        <vt:lpwstr>http://www.iseek.org/sv/12400.jsp?oldSkillType=Management+Skills</vt:lpwstr>
      </vt:variant>
      <vt:variant>
        <vt:lpwstr/>
      </vt:variant>
      <vt:variant>
        <vt:i4>7471204</vt:i4>
      </vt:variant>
      <vt:variant>
        <vt:i4>27</vt:i4>
      </vt:variant>
      <vt:variant>
        <vt:i4>0</vt:i4>
      </vt:variant>
      <vt:variant>
        <vt:i4>5</vt:i4>
      </vt:variant>
      <vt:variant>
        <vt:lpwstr>http://www.iseek.org/sv/12400.jsp?oldSkillType=Judgement+Skills</vt:lpwstr>
      </vt:variant>
      <vt:variant>
        <vt:lpwstr/>
      </vt:variant>
      <vt:variant>
        <vt:i4>2752596</vt:i4>
      </vt:variant>
      <vt:variant>
        <vt:i4>24</vt:i4>
      </vt:variant>
      <vt:variant>
        <vt:i4>0</vt:i4>
      </vt:variant>
      <vt:variant>
        <vt:i4>5</vt:i4>
      </vt:variant>
      <vt:variant>
        <vt:lpwstr>http://www.mindtools.com/pages/article/newTED_85.htm</vt:lpwstr>
      </vt:variant>
      <vt:variant>
        <vt:lpwstr/>
      </vt:variant>
      <vt:variant>
        <vt:i4>7209081</vt:i4>
      </vt:variant>
      <vt:variant>
        <vt:i4>21</vt:i4>
      </vt:variant>
      <vt:variant>
        <vt:i4>0</vt:i4>
      </vt:variant>
      <vt:variant>
        <vt:i4>5</vt:i4>
      </vt:variant>
      <vt:variant>
        <vt:lpwstr>http://www.learning-styles-online.com/inventory</vt:lpwstr>
      </vt:variant>
      <vt:variant>
        <vt:lpwstr/>
      </vt:variant>
      <vt:variant>
        <vt:i4>983061</vt:i4>
      </vt:variant>
      <vt:variant>
        <vt:i4>18</vt:i4>
      </vt:variant>
      <vt:variant>
        <vt:i4>0</vt:i4>
      </vt:variant>
      <vt:variant>
        <vt:i4>5</vt:i4>
      </vt:variant>
      <vt:variant>
        <vt:lpwstr>http://onetcenter.org/tools.html</vt:lpwstr>
      </vt:variant>
      <vt:variant>
        <vt:lpwstr/>
      </vt:variant>
      <vt:variant>
        <vt:i4>3211275</vt:i4>
      </vt:variant>
      <vt:variant>
        <vt:i4>15</vt:i4>
      </vt:variant>
      <vt:variant>
        <vt:i4>0</vt:i4>
      </vt:variant>
      <vt:variant>
        <vt:i4>5</vt:i4>
      </vt:variant>
      <vt:variant>
        <vt:lpwstr>http://www.advisorteam.com/temperament_sorter/register.asp?partid=1</vt:lpwstr>
      </vt:variant>
      <vt:variant>
        <vt:lpwstr/>
      </vt:variant>
      <vt:variant>
        <vt:i4>8126591</vt:i4>
      </vt:variant>
      <vt:variant>
        <vt:i4>12</vt:i4>
      </vt:variant>
      <vt:variant>
        <vt:i4>0</vt:i4>
      </vt:variant>
      <vt:variant>
        <vt:i4>5</vt:i4>
      </vt:variant>
      <vt:variant>
        <vt:lpwstr>http://www.humanmetrics.com/cgi-win/jtypes2.asp</vt:lpwstr>
      </vt:variant>
      <vt:variant>
        <vt:lpwstr/>
      </vt:variant>
      <vt:variant>
        <vt:i4>4259940</vt:i4>
      </vt:variant>
      <vt:variant>
        <vt:i4>9</vt:i4>
      </vt:variant>
      <vt:variant>
        <vt:i4>0</vt:i4>
      </vt:variant>
      <vt:variant>
        <vt:i4>5</vt:i4>
      </vt:variant>
      <vt:variant>
        <vt:lpwstr>http://www.princetonreview.com/cte/quiz/career_quiz1.asp</vt:lpwstr>
      </vt:variant>
      <vt:variant>
        <vt:lpwstr/>
      </vt:variant>
      <vt:variant>
        <vt:i4>5767169</vt:i4>
      </vt:variant>
      <vt:variant>
        <vt:i4>6</vt:i4>
      </vt:variant>
      <vt:variant>
        <vt:i4>0</vt:i4>
      </vt:variant>
      <vt:variant>
        <vt:i4>5</vt:i4>
      </vt:variant>
      <vt:variant>
        <vt:lpwstr>http://www.kuder.com/</vt:lpwstr>
      </vt:variant>
      <vt:variant>
        <vt:lpwstr/>
      </vt:variant>
      <vt:variant>
        <vt:i4>1703967</vt:i4>
      </vt:variant>
      <vt:variant>
        <vt:i4>3</vt:i4>
      </vt:variant>
      <vt:variant>
        <vt:i4>0</vt:i4>
      </vt:variant>
      <vt:variant>
        <vt:i4>5</vt:i4>
      </vt:variant>
      <vt:variant>
        <vt:lpwstr>http://www.self-directed-search.com/</vt:lpwstr>
      </vt:variant>
      <vt:variant>
        <vt:lpwstr/>
      </vt:variant>
      <vt:variant>
        <vt:i4>3801186</vt:i4>
      </vt:variant>
      <vt:variant>
        <vt:i4>0</vt:i4>
      </vt:variant>
      <vt:variant>
        <vt:i4>0</vt:i4>
      </vt:variant>
      <vt:variant>
        <vt:i4>5</vt:i4>
      </vt:variant>
      <vt:variant>
        <vt:lpwstr>http://www.bridges.com/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2</dc:title>
  <dc:creator>jupperman</dc:creator>
  <cp:lastModifiedBy>Dean Kendall</cp:lastModifiedBy>
  <cp:revision>4</cp:revision>
  <cp:lastPrinted>2008-06-20T14:03:00Z</cp:lastPrinted>
  <dcterms:created xsi:type="dcterms:W3CDTF">2017-05-09T12:12:00Z</dcterms:created>
  <dcterms:modified xsi:type="dcterms:W3CDTF">2017-05-09T12:19:00Z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127200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