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BC" w:rsidRPr="000F5848" w:rsidRDefault="000F5848">
      <w:pPr>
        <w:pStyle w:val="Heading7"/>
        <w:pBdr>
          <w:bottom w:val="single" w:sz="12" w:space="1" w:color="auto"/>
        </w:pBdr>
        <w:ind w:right="0"/>
        <w:jc w:val="right"/>
        <w:rPr>
          <w:rFonts w:ascii="Calibri" w:hAnsi="Calibri" w:cs="Calibri"/>
          <w:sz w:val="44"/>
        </w:rPr>
      </w:pPr>
      <w:r w:rsidRPr="000F5848">
        <w:rPr>
          <w:rFonts w:ascii="Calibri" w:hAnsi="Calibri" w:cs="Calibri"/>
          <w:sz w:val="44"/>
        </w:rPr>
        <w:t>Maryland CTE Program of Study</w:t>
      </w:r>
    </w:p>
    <w:p w:rsidR="002860BC" w:rsidRPr="00F762B0" w:rsidRDefault="002860BC" w:rsidP="00C527D4">
      <w:pPr>
        <w:spacing w:before="0" w:after="0" w:line="240" w:lineRule="auto"/>
        <w:ind w:left="0" w:firstLine="0"/>
        <w:jc w:val="center"/>
        <w:rPr>
          <w:rFonts w:cs="Calibri"/>
          <w:b/>
          <w:sz w:val="16"/>
          <w:szCs w:val="16"/>
        </w:rPr>
      </w:pPr>
    </w:p>
    <w:p w:rsidR="000F5848" w:rsidRPr="000F5848" w:rsidRDefault="000F5848" w:rsidP="00C527D4">
      <w:pPr>
        <w:pStyle w:val="Heading2"/>
        <w:spacing w:before="0" w:after="0" w:line="240" w:lineRule="auto"/>
        <w:rPr>
          <w:rFonts w:ascii="Calibri" w:hAnsi="Calibri" w:cs="Calibri"/>
        </w:rPr>
      </w:pPr>
      <w:r w:rsidRPr="000F5848">
        <w:rPr>
          <w:rFonts w:ascii="Calibri" w:hAnsi="Calibri" w:cs="Calibri"/>
          <w:sz w:val="28"/>
        </w:rPr>
        <w:t>American Culinary Federation (ACF) Program Proposal Form</w:t>
      </w:r>
    </w:p>
    <w:p w:rsidR="002860BC" w:rsidRPr="000F5848" w:rsidRDefault="002860BC" w:rsidP="00C527D4">
      <w:pPr>
        <w:spacing w:before="0" w:after="0" w:line="240" w:lineRule="auto"/>
        <w:jc w:val="center"/>
        <w:rPr>
          <w:rFonts w:cs="Calibri"/>
        </w:rPr>
      </w:pPr>
      <w:r w:rsidRPr="000F5848">
        <w:rPr>
          <w:rFonts w:cs="Calibri"/>
        </w:rPr>
        <w:t>Maryland State Department of Education</w:t>
      </w:r>
    </w:p>
    <w:p w:rsidR="002860BC" w:rsidRPr="000F5848" w:rsidRDefault="002860BC" w:rsidP="00C527D4">
      <w:pPr>
        <w:tabs>
          <w:tab w:val="left" w:pos="9540"/>
        </w:tabs>
        <w:spacing w:before="0" w:after="0" w:line="240" w:lineRule="auto"/>
        <w:jc w:val="center"/>
        <w:rPr>
          <w:rFonts w:cs="Calibri"/>
        </w:rPr>
      </w:pPr>
      <w:r w:rsidRPr="000F5848">
        <w:rPr>
          <w:rFonts w:cs="Calibri"/>
        </w:rPr>
        <w:t>Division of Career and College Readiness</w:t>
      </w:r>
    </w:p>
    <w:p w:rsidR="002860BC" w:rsidRPr="000F5848" w:rsidRDefault="002860BC" w:rsidP="00C527D4">
      <w:pPr>
        <w:spacing w:before="0" w:after="0" w:line="240" w:lineRule="auto"/>
        <w:jc w:val="center"/>
        <w:rPr>
          <w:rFonts w:cs="Calibri"/>
        </w:rPr>
      </w:pPr>
      <w:smartTag w:uri="urn:schemas-microsoft-com:office:smarttags" w:element="Street">
        <w:smartTag w:uri="urn:schemas-microsoft-com:office:smarttags" w:element="address">
          <w:r w:rsidRPr="000F5848">
            <w:rPr>
              <w:rFonts w:cs="Calibri"/>
            </w:rPr>
            <w:t>200 West Baltimore Street</w:t>
          </w:r>
        </w:smartTag>
      </w:smartTag>
    </w:p>
    <w:p w:rsidR="002860BC" w:rsidRPr="000F5848" w:rsidRDefault="002860BC" w:rsidP="00C527D4">
      <w:pPr>
        <w:spacing w:before="0" w:after="0" w:line="240" w:lineRule="auto"/>
        <w:jc w:val="center"/>
        <w:rPr>
          <w:rFonts w:cs="Calibri"/>
        </w:rPr>
      </w:pPr>
      <w:smartTag w:uri="urn:schemas-microsoft-com:office:smarttags" w:element="place">
        <w:smartTag w:uri="urn:schemas-microsoft-com:office:smarttags" w:element="City">
          <w:r w:rsidRPr="000F5848">
            <w:rPr>
              <w:rFonts w:cs="Calibri"/>
            </w:rPr>
            <w:t>Baltimore</w:t>
          </w:r>
        </w:smartTag>
        <w:r w:rsidRPr="000F5848">
          <w:rPr>
            <w:rFonts w:cs="Calibri"/>
          </w:rPr>
          <w:t xml:space="preserve">, </w:t>
        </w:r>
        <w:smartTag w:uri="urn:schemas-microsoft-com:office:smarttags" w:element="State">
          <w:r w:rsidRPr="000F5848">
            <w:rPr>
              <w:rFonts w:cs="Calibri"/>
            </w:rPr>
            <w:t>Maryland</w:t>
          </w:r>
        </w:smartTag>
        <w:r w:rsidRPr="000F5848">
          <w:rPr>
            <w:rFonts w:cs="Calibri"/>
          </w:rPr>
          <w:t xml:space="preserve"> </w:t>
        </w:r>
        <w:smartTag w:uri="urn:schemas-microsoft-com:office:smarttags" w:element="PostalCode">
          <w:r w:rsidRPr="000F5848">
            <w:rPr>
              <w:rFonts w:cs="Calibri"/>
            </w:rPr>
            <w:t>21201-2595</w:t>
          </w:r>
        </w:smartTag>
      </w:smartTag>
    </w:p>
    <w:p w:rsidR="002860BC" w:rsidRPr="00F762B0" w:rsidRDefault="002860BC" w:rsidP="00C527D4">
      <w:pPr>
        <w:spacing w:before="0" w:after="0" w:line="240" w:lineRule="auto"/>
        <w:jc w:val="center"/>
        <w:rPr>
          <w:rFonts w:cs="Calibri"/>
          <w:sz w:val="16"/>
          <w:szCs w:val="16"/>
        </w:rPr>
      </w:pPr>
    </w:p>
    <w:p w:rsidR="002860BC" w:rsidRDefault="002860BC" w:rsidP="00C527D4">
      <w:pPr>
        <w:pStyle w:val="Footer"/>
        <w:tabs>
          <w:tab w:val="clear" w:pos="4320"/>
          <w:tab w:val="clear" w:pos="8640"/>
        </w:tabs>
        <w:ind w:left="0" w:firstLine="0"/>
        <w:rPr>
          <w:rFonts w:ascii="Calibri" w:hAnsi="Calibri" w:cs="Calibri"/>
          <w:sz w:val="20"/>
        </w:rPr>
      </w:pPr>
      <w:r w:rsidRPr="000F5848">
        <w:rPr>
          <w:rFonts w:ascii="Calibri" w:hAnsi="Calibri" w:cs="Calibri"/>
          <w:sz w:val="20"/>
        </w:rPr>
        <w:t>This agreement is between the Division of Career and College Readiness (DCCR), Maryland State Department of Education (MSDE), and the local school system listed below.</w:t>
      </w:r>
    </w:p>
    <w:p w:rsidR="00C527D4" w:rsidRPr="00C527D4" w:rsidRDefault="00C527D4" w:rsidP="00C527D4">
      <w:pPr>
        <w:pStyle w:val="Footer"/>
        <w:tabs>
          <w:tab w:val="clear" w:pos="4320"/>
          <w:tab w:val="clear" w:pos="8640"/>
        </w:tabs>
        <w:spacing w:before="0" w:after="0"/>
        <w:ind w:left="0" w:firstLine="0"/>
        <w:rPr>
          <w:rFonts w:ascii="Calibri" w:hAnsi="Calibri" w:cs="Calibri"/>
          <w:sz w:val="8"/>
          <w:szCs w:val="8"/>
        </w:rPr>
      </w:pPr>
    </w:p>
    <w:p w:rsidR="002860BC" w:rsidRPr="000F5848" w:rsidRDefault="002860BC" w:rsidP="00C527D4">
      <w:pPr>
        <w:pStyle w:val="Footer"/>
        <w:shd w:val="clear" w:color="auto" w:fill="D9D9D9"/>
        <w:tabs>
          <w:tab w:val="clear" w:pos="4320"/>
          <w:tab w:val="clear" w:pos="8640"/>
        </w:tabs>
        <w:ind w:left="0" w:firstLine="0"/>
        <w:rPr>
          <w:rFonts w:ascii="Calibri" w:hAnsi="Calibri" w:cs="Calibri"/>
          <w:sz w:val="22"/>
        </w:rPr>
      </w:pPr>
      <w:smartTag w:uri="urn:schemas-microsoft-com:office:smarttags" w:element="place">
        <w:smartTag w:uri="urn:schemas-microsoft-com:office:smarttags" w:element="PlaceName">
          <w:r w:rsidRPr="000F5848">
            <w:rPr>
              <w:rFonts w:ascii="Calibri" w:hAnsi="Calibri" w:cs="Calibri"/>
              <w:b/>
              <w:sz w:val="20"/>
            </w:rPr>
            <w:t>LOCAL</w:t>
          </w:r>
        </w:smartTag>
        <w:r w:rsidRPr="000F5848">
          <w:rPr>
            <w:rFonts w:ascii="Calibri" w:hAnsi="Calibri" w:cs="Calibri"/>
            <w:b/>
            <w:sz w:val="20"/>
          </w:rPr>
          <w:t xml:space="preserve"> </w:t>
        </w:r>
        <w:smartTag w:uri="urn:schemas-microsoft-com:office:smarttags" w:element="PlaceType">
          <w:r w:rsidRPr="000F5848">
            <w:rPr>
              <w:rFonts w:ascii="Calibri" w:hAnsi="Calibri" w:cs="Calibri"/>
              <w:b/>
              <w:sz w:val="20"/>
            </w:rPr>
            <w:t>SCHOOL</w:t>
          </w:r>
        </w:smartTag>
      </w:smartTag>
      <w:r w:rsidRPr="000F5848">
        <w:rPr>
          <w:rFonts w:ascii="Calibri" w:hAnsi="Calibri" w:cs="Calibri"/>
          <w:b/>
          <w:sz w:val="20"/>
        </w:rPr>
        <w:t xml:space="preserve"> SYSTEM INFORMATION – </w:t>
      </w:r>
      <w:r w:rsidRPr="000F5848">
        <w:rPr>
          <w:rFonts w:ascii="Calibri" w:hAnsi="Calibri" w:cs="Calibri"/>
          <w:sz w:val="20"/>
        </w:rPr>
        <w:t>Complete the information requested below, including the original signature of the CTE Local Director.</w:t>
      </w:r>
    </w:p>
    <w:p w:rsidR="002860BC" w:rsidRPr="000F5848" w:rsidRDefault="002860BC">
      <w:pPr>
        <w:pStyle w:val="Footer"/>
        <w:tabs>
          <w:tab w:val="clear" w:pos="4320"/>
          <w:tab w:val="clear" w:pos="8640"/>
        </w:tabs>
        <w:rPr>
          <w:rFonts w:ascii="Calibri" w:hAnsi="Calibri" w:cs="Calibri"/>
          <w:sz w:val="12"/>
          <w:szCs w:val="1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85"/>
        <w:gridCol w:w="45"/>
        <w:gridCol w:w="180"/>
        <w:gridCol w:w="90"/>
        <w:gridCol w:w="720"/>
        <w:gridCol w:w="90"/>
        <w:gridCol w:w="360"/>
        <w:gridCol w:w="360"/>
        <w:gridCol w:w="660"/>
        <w:gridCol w:w="240"/>
        <w:gridCol w:w="2700"/>
        <w:gridCol w:w="330"/>
        <w:gridCol w:w="210"/>
        <w:gridCol w:w="360"/>
        <w:gridCol w:w="450"/>
        <w:gridCol w:w="2250"/>
      </w:tblGrid>
      <w:tr w:rsidR="002860BC" w:rsidRPr="000F5848" w:rsidTr="00423EB0">
        <w:tblPrEx>
          <w:tblCellMar>
            <w:top w:w="0" w:type="dxa"/>
            <w:bottom w:w="0" w:type="dxa"/>
          </w:tblCellMar>
        </w:tblPrEx>
        <w:trPr>
          <w:trHeight w:val="518"/>
        </w:trPr>
        <w:tc>
          <w:tcPr>
            <w:tcW w:w="3780" w:type="dxa"/>
            <w:gridSpan w:val="9"/>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smartTag w:uri="urn:schemas-microsoft-com:office:smarttags" w:element="place">
              <w:smartTag w:uri="urn:schemas-microsoft-com:office:smarttags" w:element="PlaceName">
                <w:r w:rsidRPr="000F5848">
                  <w:rPr>
                    <w:rFonts w:ascii="Calibri" w:hAnsi="Calibri" w:cs="Calibri"/>
                    <w:sz w:val="20"/>
                  </w:rPr>
                  <w:t>Local</w:t>
                </w:r>
              </w:smartTag>
              <w:r w:rsidRPr="000F5848">
                <w:rPr>
                  <w:rFonts w:ascii="Calibri" w:hAnsi="Calibri" w:cs="Calibri"/>
                  <w:sz w:val="20"/>
                </w:rPr>
                <w:t xml:space="preserve"> </w:t>
              </w:r>
              <w:smartTag w:uri="urn:schemas-microsoft-com:office:smarttags" w:element="PlaceType">
                <w:r w:rsidRPr="000F5848">
                  <w:rPr>
                    <w:rFonts w:ascii="Calibri" w:hAnsi="Calibri" w:cs="Calibri"/>
                    <w:sz w:val="20"/>
                  </w:rPr>
                  <w:t>School</w:t>
                </w:r>
              </w:smartTag>
            </w:smartTag>
            <w:r w:rsidRPr="000F5848">
              <w:rPr>
                <w:rFonts w:ascii="Calibri" w:hAnsi="Calibri" w:cs="Calibri"/>
                <w:sz w:val="20"/>
              </w:rPr>
              <w:t xml:space="preserve"> System (LSS) and Code:</w:t>
            </w:r>
          </w:p>
        </w:tc>
        <w:tc>
          <w:tcPr>
            <w:tcW w:w="7200" w:type="dxa"/>
            <w:gridSpan w:val="8"/>
            <w:tcBorders>
              <w:top w:val="nil"/>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tc>
      </w:tr>
      <w:tr w:rsidR="002860BC" w:rsidRPr="000F5848" w:rsidTr="00423EB0">
        <w:tblPrEx>
          <w:tblCellMar>
            <w:top w:w="0" w:type="dxa"/>
            <w:bottom w:w="0" w:type="dxa"/>
          </w:tblCellMar>
        </w:tblPrEx>
        <w:trPr>
          <w:trHeight w:val="518"/>
        </w:trPr>
        <w:tc>
          <w:tcPr>
            <w:tcW w:w="3060" w:type="dxa"/>
            <w:gridSpan w:val="7"/>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Name of CTE Local Director:</w:t>
            </w:r>
          </w:p>
        </w:tc>
        <w:tc>
          <w:tcPr>
            <w:tcW w:w="4320" w:type="dxa"/>
            <w:gridSpan w:val="5"/>
            <w:tcBorders>
              <w:top w:val="nil"/>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tc>
        <w:tc>
          <w:tcPr>
            <w:tcW w:w="900" w:type="dxa"/>
            <w:gridSpan w:val="3"/>
            <w:tcBorders>
              <w:top w:val="single" w:sz="4" w:space="0" w:color="auto"/>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Phone:</w:t>
            </w:r>
          </w:p>
        </w:tc>
        <w:tc>
          <w:tcPr>
            <w:tcW w:w="2700" w:type="dxa"/>
            <w:gridSpan w:val="2"/>
            <w:tcBorders>
              <w:top w:val="single" w:sz="4" w:space="0" w:color="auto"/>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tc>
      </w:tr>
      <w:tr w:rsidR="002860BC" w:rsidRPr="000F5848" w:rsidTr="00423EB0">
        <w:tblPrEx>
          <w:tblCellMar>
            <w:top w:w="0" w:type="dxa"/>
            <w:bottom w:w="0" w:type="dxa"/>
          </w:tblCellMar>
        </w:tblPrEx>
        <w:trPr>
          <w:trHeight w:val="518"/>
        </w:trPr>
        <w:tc>
          <w:tcPr>
            <w:tcW w:w="2250" w:type="dxa"/>
            <w:gridSpan w:val="5"/>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LSS Career Cluster:</w:t>
            </w:r>
          </w:p>
        </w:tc>
        <w:tc>
          <w:tcPr>
            <w:tcW w:w="8730" w:type="dxa"/>
            <w:gridSpan w:val="12"/>
            <w:tcBorders>
              <w:top w:val="nil"/>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tc>
      </w:tr>
      <w:tr w:rsidR="002860BC" w:rsidRPr="000F5848" w:rsidTr="00423EB0">
        <w:tblPrEx>
          <w:tblCellMar>
            <w:top w:w="0" w:type="dxa"/>
            <w:bottom w:w="0" w:type="dxa"/>
          </w:tblCellMar>
        </w:tblPrEx>
        <w:trPr>
          <w:cantSplit/>
          <w:trHeight w:val="518"/>
        </w:trPr>
        <w:tc>
          <w:tcPr>
            <w:tcW w:w="1980" w:type="dxa"/>
            <w:gridSpan w:val="3"/>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LSS Program Title:</w:t>
            </w:r>
          </w:p>
        </w:tc>
        <w:tc>
          <w:tcPr>
            <w:tcW w:w="9000" w:type="dxa"/>
            <w:gridSpan w:val="14"/>
            <w:tcBorders>
              <w:top w:val="nil"/>
              <w:left w:val="nil"/>
              <w:bottom w:val="single" w:sz="4" w:space="0" w:color="auto"/>
              <w:right w:val="nil"/>
            </w:tcBorders>
            <w:shd w:val="clear" w:color="auto" w:fill="FFFFFF"/>
            <w:vAlign w:val="bottom"/>
          </w:tcPr>
          <w:p w:rsidR="002860BC" w:rsidRPr="00392E32" w:rsidRDefault="002860BC" w:rsidP="00C527D4">
            <w:pPr>
              <w:pStyle w:val="Footer"/>
              <w:tabs>
                <w:tab w:val="clear" w:pos="4320"/>
                <w:tab w:val="clear" w:pos="8640"/>
              </w:tabs>
              <w:spacing w:before="0" w:after="0"/>
              <w:ind w:left="360"/>
              <w:rPr>
                <w:rFonts w:ascii="Calibri" w:hAnsi="Calibri" w:cs="Calibri"/>
                <w:szCs w:val="24"/>
              </w:rPr>
            </w:pPr>
          </w:p>
        </w:tc>
      </w:tr>
      <w:tr w:rsidR="002860BC" w:rsidRPr="000F5848" w:rsidTr="00C527D4">
        <w:tblPrEx>
          <w:tblCellMar>
            <w:top w:w="0" w:type="dxa"/>
            <w:bottom w:w="0" w:type="dxa"/>
          </w:tblCellMar>
        </w:tblPrEx>
        <w:trPr>
          <w:cantSplit/>
          <w:trHeight w:val="518"/>
        </w:trPr>
        <w:tc>
          <w:tcPr>
            <w:tcW w:w="1350" w:type="dxa"/>
            <w:tcBorders>
              <w:top w:val="nil"/>
              <w:left w:val="nil"/>
              <w:bottom w:val="nil"/>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0" w:firstLine="0"/>
              <w:rPr>
                <w:rFonts w:ascii="Calibri" w:hAnsi="Calibri" w:cs="Calibri"/>
              </w:rPr>
            </w:pPr>
            <w:r w:rsidRPr="000F5848">
              <w:rPr>
                <w:rFonts w:ascii="Calibri" w:hAnsi="Calibri" w:cs="Calibri"/>
                <w:sz w:val="20"/>
              </w:rPr>
              <w:t>Pathway Options:</w:t>
            </w:r>
          </w:p>
        </w:tc>
        <w:tc>
          <w:tcPr>
            <w:tcW w:w="3090" w:type="dxa"/>
            <w:gridSpan w:val="9"/>
            <w:tcBorders>
              <w:top w:val="nil"/>
              <w:left w:val="nil"/>
              <w:bottom w:val="nil"/>
              <w:right w:val="nil"/>
            </w:tcBorders>
            <w:shd w:val="clear" w:color="auto" w:fill="FFFFFF"/>
            <w:vAlign w:val="center"/>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1.</w:t>
            </w:r>
            <w:r w:rsidR="000F5848">
              <w:rPr>
                <w:rFonts w:ascii="Calibri" w:hAnsi="Calibri" w:cs="Calibri"/>
                <w:sz w:val="20"/>
              </w:rPr>
              <w:t xml:space="preserve">  Professional Cooking</w:t>
            </w:r>
          </w:p>
        </w:tc>
        <w:tc>
          <w:tcPr>
            <w:tcW w:w="3270" w:type="dxa"/>
            <w:gridSpan w:val="3"/>
            <w:tcBorders>
              <w:top w:val="nil"/>
              <w:left w:val="nil"/>
              <w:bottom w:val="nil"/>
              <w:right w:val="nil"/>
            </w:tcBorders>
            <w:shd w:val="clear" w:color="auto" w:fill="FFFFFF"/>
            <w:vAlign w:val="center"/>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2.</w:t>
            </w:r>
            <w:r w:rsidR="000F5848">
              <w:rPr>
                <w:rFonts w:ascii="Calibri" w:hAnsi="Calibri" w:cs="Calibri"/>
                <w:sz w:val="20"/>
              </w:rPr>
              <w:t xml:space="preserve">  Professional Baking/Pastry</w:t>
            </w:r>
          </w:p>
        </w:tc>
        <w:tc>
          <w:tcPr>
            <w:tcW w:w="3270" w:type="dxa"/>
            <w:gridSpan w:val="4"/>
            <w:tcBorders>
              <w:top w:val="nil"/>
              <w:left w:val="nil"/>
              <w:bottom w:val="nil"/>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3.</w:t>
            </w:r>
          </w:p>
        </w:tc>
      </w:tr>
      <w:tr w:rsidR="007F08B8" w:rsidRPr="000F5848" w:rsidTr="007F08B8">
        <w:tblPrEx>
          <w:tblCellMar>
            <w:top w:w="0" w:type="dxa"/>
            <w:bottom w:w="0" w:type="dxa"/>
          </w:tblCellMar>
        </w:tblPrEx>
        <w:trPr>
          <w:cantSplit/>
          <w:trHeight w:val="1853"/>
        </w:trPr>
        <w:tc>
          <w:tcPr>
            <w:tcW w:w="1350" w:type="dxa"/>
            <w:tcBorders>
              <w:top w:val="single" w:sz="4" w:space="0" w:color="auto"/>
              <w:left w:val="nil"/>
              <w:bottom w:val="nil"/>
              <w:right w:val="nil"/>
            </w:tcBorders>
          </w:tcPr>
          <w:p w:rsidR="007F08B8" w:rsidRPr="007F08B8" w:rsidRDefault="007F08B8" w:rsidP="00F5508D">
            <w:pPr>
              <w:pStyle w:val="Header"/>
              <w:tabs>
                <w:tab w:val="clear" w:pos="4320"/>
                <w:tab w:val="clear" w:pos="8640"/>
                <w:tab w:val="left" w:pos="1872"/>
                <w:tab w:val="left" w:pos="2502"/>
              </w:tabs>
              <w:spacing w:before="0" w:after="0"/>
              <w:ind w:left="0" w:firstLine="0"/>
              <w:rPr>
                <w:rFonts w:ascii="Calibri" w:hAnsi="Calibri" w:cs="Calibri"/>
                <w:sz w:val="19"/>
              </w:rPr>
            </w:pPr>
            <w:r w:rsidRPr="007F08B8">
              <w:rPr>
                <w:rFonts w:ascii="Calibri" w:hAnsi="Calibri" w:cs="Calibri"/>
              </w:rPr>
              <w:t xml:space="preserve">Value Added  </w:t>
            </w:r>
            <w:r w:rsidRPr="00C527D4">
              <w:rPr>
                <w:rFonts w:ascii="Calibri" w:hAnsi="Calibri" w:cs="Calibri"/>
              </w:rPr>
              <w:t>Options:</w:t>
            </w:r>
            <w:r w:rsidRPr="007F08B8">
              <w:rPr>
                <w:rFonts w:ascii="Calibri" w:hAnsi="Calibri" w:cs="Calibri"/>
                <w:sz w:val="19"/>
              </w:rPr>
              <w:t xml:space="preserve"> </w:t>
            </w:r>
          </w:p>
        </w:tc>
        <w:tc>
          <w:tcPr>
            <w:tcW w:w="810" w:type="dxa"/>
            <w:gridSpan w:val="3"/>
            <w:tcBorders>
              <w:top w:val="single" w:sz="4" w:space="0" w:color="auto"/>
              <w:left w:val="nil"/>
              <w:bottom w:val="nil"/>
              <w:right w:val="nil"/>
            </w:tcBorders>
          </w:tcPr>
          <w:p w:rsidR="00F5508D" w:rsidRDefault="007F08B8" w:rsidP="00C527D4">
            <w:pPr>
              <w:pStyle w:val="Header"/>
              <w:tabs>
                <w:tab w:val="clear" w:pos="4320"/>
                <w:tab w:val="clear" w:pos="8640"/>
                <w:tab w:val="left" w:pos="1872"/>
                <w:tab w:val="left" w:pos="2502"/>
              </w:tabs>
              <w:spacing w:before="0" w:after="0"/>
              <w:ind w:left="360"/>
              <w:rPr>
                <w:rFonts w:ascii="Calibri" w:hAnsi="Calibri" w:cs="Calibri"/>
                <w:sz w:val="19"/>
              </w:rPr>
            </w:pPr>
            <w:r w:rsidRPr="007F08B8">
              <w:rPr>
                <w:rFonts w:ascii="Calibri" w:hAnsi="Calibri" w:cs="Calibri"/>
                <w:sz w:val="19"/>
              </w:rPr>
              <w:fldChar w:fldCharType="begin">
                <w:ffData>
                  <w:name w:val=""/>
                  <w:enabled/>
                  <w:calcOnExit w:val="0"/>
                  <w:checkBox>
                    <w:sizeAuto/>
                    <w:default w:val="1"/>
                  </w:checkBox>
                </w:ffData>
              </w:fldChar>
            </w:r>
            <w:r w:rsidRPr="007F08B8">
              <w:rPr>
                <w:rFonts w:ascii="Calibri" w:hAnsi="Calibri" w:cs="Calibri"/>
                <w:sz w:val="19"/>
              </w:rPr>
              <w:instrText xml:space="preserve"> FORMCHECKBOX </w:instrText>
            </w:r>
            <w:r w:rsidRPr="007F08B8">
              <w:rPr>
                <w:rFonts w:ascii="Calibri" w:hAnsi="Calibri" w:cs="Calibri"/>
                <w:sz w:val="19"/>
              </w:rPr>
            </w:r>
            <w:r w:rsidRPr="007F08B8">
              <w:rPr>
                <w:rFonts w:ascii="Calibri" w:hAnsi="Calibri" w:cs="Calibri"/>
                <w:sz w:val="19"/>
              </w:rPr>
              <w:fldChar w:fldCharType="end"/>
            </w:r>
            <w:r w:rsidRPr="007F08B8">
              <w:rPr>
                <w:rFonts w:ascii="Calibri" w:hAnsi="Calibri" w:cs="Calibri"/>
                <w:sz w:val="19"/>
              </w:rPr>
              <w:t>yes</w:t>
            </w:r>
          </w:p>
          <w:p w:rsidR="00F5508D" w:rsidRDefault="00F5508D" w:rsidP="00C527D4">
            <w:pPr>
              <w:pStyle w:val="Header"/>
              <w:tabs>
                <w:tab w:val="clear" w:pos="4320"/>
                <w:tab w:val="clear" w:pos="8640"/>
                <w:tab w:val="left" w:pos="1872"/>
                <w:tab w:val="left" w:pos="2502"/>
              </w:tabs>
              <w:spacing w:before="0" w:after="0"/>
              <w:ind w:left="360"/>
              <w:rPr>
                <w:rFonts w:ascii="Calibri" w:hAnsi="Calibri" w:cs="Calibri"/>
                <w:sz w:val="19"/>
              </w:rPr>
            </w:pPr>
          </w:p>
          <w:p w:rsidR="00F5508D" w:rsidRDefault="00F5508D" w:rsidP="00C527D4">
            <w:pPr>
              <w:pStyle w:val="Header"/>
              <w:tabs>
                <w:tab w:val="clear" w:pos="4320"/>
                <w:tab w:val="clear" w:pos="8640"/>
                <w:tab w:val="left" w:pos="1872"/>
                <w:tab w:val="left" w:pos="2502"/>
              </w:tabs>
              <w:spacing w:before="0" w:after="0"/>
              <w:ind w:left="360"/>
              <w:rPr>
                <w:rFonts w:ascii="Calibri" w:hAnsi="Calibri" w:cs="Calibri"/>
                <w:sz w:val="19"/>
              </w:rPr>
            </w:pPr>
          </w:p>
          <w:p w:rsidR="00F5508D" w:rsidRDefault="00C527D4" w:rsidP="00F5508D">
            <w:pPr>
              <w:pStyle w:val="Header"/>
              <w:tabs>
                <w:tab w:val="clear" w:pos="4320"/>
                <w:tab w:val="clear" w:pos="8640"/>
                <w:tab w:val="left" w:pos="1872"/>
                <w:tab w:val="left" w:pos="2502"/>
              </w:tabs>
              <w:spacing w:before="0" w:after="0"/>
              <w:ind w:left="360"/>
              <w:rPr>
                <w:rFonts w:ascii="Calibri" w:hAnsi="Calibri" w:cs="Calibri"/>
                <w:sz w:val="19"/>
              </w:rPr>
            </w:pPr>
            <w:r>
              <w:rPr>
                <w:rFonts w:ascii="Calibri" w:hAnsi="Calibri" w:cs="Calibri"/>
                <w:sz w:val="19"/>
              </w:rPr>
              <w:fldChar w:fldCharType="begin">
                <w:ffData>
                  <w:name w:val=""/>
                  <w:enabled/>
                  <w:calcOnExit w:val="0"/>
                  <w:checkBox>
                    <w:sizeAuto/>
                    <w:default w:val="1"/>
                  </w:checkBox>
                </w:ffData>
              </w:fldChar>
            </w:r>
            <w:r>
              <w:rPr>
                <w:rFonts w:ascii="Calibri" w:hAnsi="Calibri" w:cs="Calibri"/>
                <w:sz w:val="19"/>
              </w:rPr>
              <w:instrText xml:space="preserve"> FORMCHECKBOX </w:instrText>
            </w:r>
            <w:r>
              <w:rPr>
                <w:rFonts w:ascii="Calibri" w:hAnsi="Calibri" w:cs="Calibri"/>
                <w:sz w:val="19"/>
              </w:rPr>
            </w:r>
            <w:r>
              <w:rPr>
                <w:rFonts w:ascii="Calibri" w:hAnsi="Calibri" w:cs="Calibri"/>
                <w:sz w:val="19"/>
              </w:rPr>
              <w:fldChar w:fldCharType="end"/>
            </w:r>
            <w:r w:rsidR="007F08B8" w:rsidRPr="007F08B8">
              <w:rPr>
                <w:rFonts w:ascii="Calibri" w:hAnsi="Calibri" w:cs="Calibri"/>
                <w:sz w:val="19"/>
              </w:rPr>
              <w:t xml:space="preserve"> yes</w:t>
            </w:r>
          </w:p>
          <w:p w:rsidR="00F5508D" w:rsidRDefault="00F5508D" w:rsidP="00F5508D">
            <w:pPr>
              <w:pStyle w:val="Header"/>
              <w:tabs>
                <w:tab w:val="clear" w:pos="4320"/>
                <w:tab w:val="clear" w:pos="8640"/>
                <w:tab w:val="left" w:pos="1872"/>
                <w:tab w:val="left" w:pos="2502"/>
              </w:tabs>
              <w:spacing w:before="0" w:after="0"/>
              <w:ind w:left="360"/>
              <w:rPr>
                <w:rFonts w:ascii="Calibri" w:hAnsi="Calibri" w:cs="Calibri"/>
                <w:sz w:val="19"/>
              </w:rPr>
            </w:pPr>
          </w:p>
          <w:p w:rsidR="00F5508D" w:rsidRDefault="00F5508D" w:rsidP="00F5508D">
            <w:pPr>
              <w:pStyle w:val="Header"/>
              <w:tabs>
                <w:tab w:val="clear" w:pos="4320"/>
                <w:tab w:val="clear" w:pos="8640"/>
                <w:tab w:val="left" w:pos="1872"/>
                <w:tab w:val="left" w:pos="2502"/>
              </w:tabs>
              <w:spacing w:before="0" w:after="0"/>
              <w:ind w:left="360"/>
              <w:rPr>
                <w:rFonts w:ascii="Calibri" w:hAnsi="Calibri" w:cs="Calibri"/>
                <w:sz w:val="19"/>
              </w:rPr>
            </w:pPr>
          </w:p>
          <w:p w:rsidR="007F08B8" w:rsidRPr="007F08B8" w:rsidRDefault="00C527D4" w:rsidP="00F5508D">
            <w:pPr>
              <w:pStyle w:val="Header"/>
              <w:tabs>
                <w:tab w:val="clear" w:pos="4320"/>
                <w:tab w:val="clear" w:pos="8640"/>
                <w:tab w:val="left" w:pos="1872"/>
                <w:tab w:val="left" w:pos="2502"/>
              </w:tabs>
              <w:spacing w:before="0" w:after="0"/>
              <w:ind w:left="360"/>
              <w:rPr>
                <w:rFonts w:ascii="Calibri" w:hAnsi="Calibri" w:cs="Calibri"/>
              </w:rPr>
            </w:pPr>
            <w:r>
              <w:rPr>
                <w:rFonts w:ascii="Calibri" w:hAnsi="Calibri" w:cs="Calibri"/>
                <w:sz w:val="19"/>
              </w:rPr>
              <w:fldChar w:fldCharType="begin">
                <w:ffData>
                  <w:name w:val=""/>
                  <w:enabled/>
                  <w:calcOnExit w:val="0"/>
                  <w:checkBox>
                    <w:sizeAuto/>
                    <w:default w:val="1"/>
                  </w:checkBox>
                </w:ffData>
              </w:fldChar>
            </w:r>
            <w:r>
              <w:rPr>
                <w:rFonts w:ascii="Calibri" w:hAnsi="Calibri" w:cs="Calibri"/>
                <w:sz w:val="19"/>
              </w:rPr>
              <w:instrText xml:space="preserve"> FORMCHECKBOX </w:instrText>
            </w:r>
            <w:r>
              <w:rPr>
                <w:rFonts w:ascii="Calibri" w:hAnsi="Calibri" w:cs="Calibri"/>
                <w:sz w:val="19"/>
              </w:rPr>
            </w:r>
            <w:r>
              <w:rPr>
                <w:rFonts w:ascii="Calibri" w:hAnsi="Calibri" w:cs="Calibri"/>
                <w:sz w:val="19"/>
              </w:rPr>
              <w:fldChar w:fldCharType="end"/>
            </w:r>
            <w:r w:rsidR="007F08B8" w:rsidRPr="007F08B8">
              <w:rPr>
                <w:rFonts w:ascii="Calibri" w:hAnsi="Calibri" w:cs="Calibri"/>
                <w:sz w:val="19"/>
              </w:rPr>
              <w:t xml:space="preserve"> yes </w:t>
            </w:r>
          </w:p>
        </w:tc>
        <w:tc>
          <w:tcPr>
            <w:tcW w:w="810" w:type="dxa"/>
            <w:gridSpan w:val="2"/>
            <w:tcBorders>
              <w:top w:val="single" w:sz="4" w:space="0" w:color="auto"/>
              <w:left w:val="nil"/>
              <w:bottom w:val="nil"/>
              <w:right w:val="nil"/>
            </w:tcBorders>
          </w:tcPr>
          <w:p w:rsidR="00F5508D" w:rsidRDefault="007F08B8" w:rsidP="00C527D4">
            <w:pPr>
              <w:pStyle w:val="Footer"/>
              <w:tabs>
                <w:tab w:val="clear" w:pos="4320"/>
                <w:tab w:val="clear" w:pos="8640"/>
                <w:tab w:val="left" w:pos="1872"/>
                <w:tab w:val="left" w:pos="2502"/>
              </w:tabs>
              <w:spacing w:before="0" w:after="0"/>
              <w:ind w:left="360"/>
              <w:rPr>
                <w:rFonts w:ascii="Calibri" w:hAnsi="Calibri" w:cs="Calibri"/>
                <w:sz w:val="19"/>
              </w:rPr>
            </w:pPr>
            <w:r w:rsidRPr="007F08B8">
              <w:rPr>
                <w:rFonts w:ascii="Calibri" w:hAnsi="Calibri" w:cs="Calibri"/>
                <w:sz w:val="19"/>
              </w:rPr>
              <w:fldChar w:fldCharType="begin">
                <w:ffData>
                  <w:name w:val="Check42"/>
                  <w:enabled/>
                  <w:calcOnExit w:val="0"/>
                  <w:checkBox>
                    <w:sizeAuto/>
                    <w:default w:val="0"/>
                  </w:checkBox>
                </w:ffData>
              </w:fldChar>
            </w:r>
            <w:r w:rsidRPr="007F08B8">
              <w:rPr>
                <w:rFonts w:ascii="Calibri" w:hAnsi="Calibri" w:cs="Calibri"/>
                <w:sz w:val="19"/>
              </w:rPr>
              <w:instrText xml:space="preserve"> FORMCHECKBOX </w:instrText>
            </w:r>
            <w:r w:rsidRPr="007F08B8">
              <w:rPr>
                <w:rFonts w:ascii="Calibri" w:hAnsi="Calibri" w:cs="Calibri"/>
                <w:sz w:val="19"/>
              </w:rPr>
            </w:r>
            <w:r w:rsidRPr="007F08B8">
              <w:rPr>
                <w:rFonts w:ascii="Calibri" w:hAnsi="Calibri" w:cs="Calibri"/>
                <w:sz w:val="19"/>
              </w:rPr>
              <w:fldChar w:fldCharType="end"/>
            </w:r>
            <w:r w:rsidRPr="007F08B8">
              <w:rPr>
                <w:rFonts w:ascii="Calibri" w:hAnsi="Calibri" w:cs="Calibri"/>
                <w:sz w:val="19"/>
              </w:rPr>
              <w:t xml:space="preserve"> no</w:t>
            </w:r>
          </w:p>
          <w:p w:rsidR="00F5508D" w:rsidRDefault="00F5508D" w:rsidP="00C527D4">
            <w:pPr>
              <w:pStyle w:val="Footer"/>
              <w:tabs>
                <w:tab w:val="clear" w:pos="4320"/>
                <w:tab w:val="clear" w:pos="8640"/>
                <w:tab w:val="left" w:pos="1872"/>
                <w:tab w:val="left" w:pos="2502"/>
              </w:tabs>
              <w:spacing w:before="0" w:after="0"/>
              <w:ind w:left="360"/>
              <w:rPr>
                <w:rFonts w:ascii="Calibri" w:hAnsi="Calibri" w:cs="Calibri"/>
                <w:sz w:val="19"/>
              </w:rPr>
            </w:pPr>
          </w:p>
          <w:p w:rsidR="00F5508D" w:rsidRDefault="00F5508D" w:rsidP="00C527D4">
            <w:pPr>
              <w:pStyle w:val="Footer"/>
              <w:tabs>
                <w:tab w:val="clear" w:pos="4320"/>
                <w:tab w:val="clear" w:pos="8640"/>
                <w:tab w:val="left" w:pos="1872"/>
                <w:tab w:val="left" w:pos="2502"/>
              </w:tabs>
              <w:spacing w:before="0" w:after="0"/>
              <w:ind w:left="360"/>
              <w:rPr>
                <w:rFonts w:ascii="Calibri" w:hAnsi="Calibri" w:cs="Calibri"/>
                <w:sz w:val="19"/>
              </w:rPr>
            </w:pPr>
          </w:p>
          <w:p w:rsidR="007F08B8" w:rsidRPr="007F08B8" w:rsidRDefault="007F08B8" w:rsidP="00C527D4">
            <w:pPr>
              <w:pStyle w:val="Footer"/>
              <w:tabs>
                <w:tab w:val="clear" w:pos="4320"/>
                <w:tab w:val="clear" w:pos="8640"/>
                <w:tab w:val="left" w:pos="1872"/>
                <w:tab w:val="left" w:pos="2502"/>
              </w:tabs>
              <w:spacing w:before="0" w:after="0"/>
              <w:ind w:left="360"/>
              <w:rPr>
                <w:rFonts w:ascii="Calibri" w:hAnsi="Calibri" w:cs="Calibri"/>
                <w:sz w:val="19"/>
              </w:rPr>
            </w:pPr>
            <w:r w:rsidRPr="007F08B8">
              <w:rPr>
                <w:rFonts w:ascii="Calibri" w:hAnsi="Calibri" w:cs="Calibri"/>
                <w:sz w:val="19"/>
              </w:rPr>
              <w:fldChar w:fldCharType="begin">
                <w:ffData>
                  <w:name w:val="Check42"/>
                  <w:enabled/>
                  <w:calcOnExit w:val="0"/>
                  <w:checkBox>
                    <w:sizeAuto/>
                    <w:default w:val="0"/>
                  </w:checkBox>
                </w:ffData>
              </w:fldChar>
            </w:r>
            <w:bookmarkStart w:id="0" w:name="Check42"/>
            <w:r w:rsidRPr="007F08B8">
              <w:rPr>
                <w:rFonts w:ascii="Calibri" w:hAnsi="Calibri" w:cs="Calibri"/>
                <w:sz w:val="19"/>
              </w:rPr>
              <w:instrText xml:space="preserve"> FORMCHECKBOX </w:instrText>
            </w:r>
            <w:r w:rsidRPr="007F08B8">
              <w:rPr>
                <w:rFonts w:ascii="Calibri" w:hAnsi="Calibri" w:cs="Calibri"/>
                <w:sz w:val="19"/>
              </w:rPr>
            </w:r>
            <w:r w:rsidRPr="007F08B8">
              <w:rPr>
                <w:rFonts w:ascii="Calibri" w:hAnsi="Calibri" w:cs="Calibri"/>
                <w:sz w:val="19"/>
              </w:rPr>
              <w:fldChar w:fldCharType="end"/>
            </w:r>
            <w:bookmarkEnd w:id="0"/>
            <w:r w:rsidRPr="007F08B8">
              <w:rPr>
                <w:rFonts w:ascii="Calibri" w:hAnsi="Calibri" w:cs="Calibri"/>
                <w:sz w:val="19"/>
              </w:rPr>
              <w:t xml:space="preserve"> no</w:t>
            </w:r>
          </w:p>
          <w:p w:rsidR="007F08B8" w:rsidRPr="007F08B8" w:rsidRDefault="007F08B8" w:rsidP="00C527D4">
            <w:pPr>
              <w:pStyle w:val="Footer"/>
              <w:tabs>
                <w:tab w:val="clear" w:pos="4320"/>
                <w:tab w:val="clear" w:pos="8640"/>
                <w:tab w:val="left" w:pos="1872"/>
                <w:tab w:val="left" w:pos="2502"/>
              </w:tabs>
              <w:spacing w:before="0" w:after="0"/>
              <w:ind w:left="360"/>
              <w:rPr>
                <w:rFonts w:ascii="Calibri" w:hAnsi="Calibri" w:cs="Calibri"/>
                <w:sz w:val="19"/>
              </w:rPr>
            </w:pPr>
          </w:p>
          <w:p w:rsidR="007F08B8" w:rsidRPr="007F08B8" w:rsidRDefault="007F08B8" w:rsidP="00C527D4">
            <w:pPr>
              <w:pStyle w:val="Footer"/>
              <w:tabs>
                <w:tab w:val="clear" w:pos="4320"/>
                <w:tab w:val="clear" w:pos="8640"/>
                <w:tab w:val="left" w:pos="1872"/>
                <w:tab w:val="left" w:pos="2502"/>
              </w:tabs>
              <w:spacing w:before="0" w:after="0"/>
              <w:ind w:left="360"/>
              <w:rPr>
                <w:rFonts w:ascii="Calibri" w:hAnsi="Calibri" w:cs="Calibri"/>
                <w:sz w:val="19"/>
              </w:rPr>
            </w:pPr>
          </w:p>
          <w:p w:rsidR="007F08B8" w:rsidRPr="007F08B8" w:rsidRDefault="007F08B8" w:rsidP="00C527D4">
            <w:pPr>
              <w:pStyle w:val="Footer"/>
              <w:tabs>
                <w:tab w:val="clear" w:pos="4320"/>
                <w:tab w:val="clear" w:pos="8640"/>
                <w:tab w:val="left" w:pos="1872"/>
                <w:tab w:val="left" w:pos="2502"/>
              </w:tabs>
              <w:spacing w:before="0" w:after="0"/>
              <w:ind w:left="360"/>
              <w:rPr>
                <w:rFonts w:ascii="Calibri" w:hAnsi="Calibri" w:cs="Calibri"/>
                <w:sz w:val="12"/>
                <w:szCs w:val="12"/>
              </w:rPr>
            </w:pPr>
            <w:r w:rsidRPr="007F08B8">
              <w:rPr>
                <w:rFonts w:ascii="Calibri" w:hAnsi="Calibri" w:cs="Calibri"/>
                <w:sz w:val="19"/>
              </w:rPr>
              <w:fldChar w:fldCharType="begin">
                <w:ffData>
                  <w:name w:val="Check42"/>
                  <w:enabled/>
                  <w:calcOnExit w:val="0"/>
                  <w:checkBox>
                    <w:sizeAuto/>
                    <w:default w:val="0"/>
                  </w:checkBox>
                </w:ffData>
              </w:fldChar>
            </w:r>
            <w:r w:rsidRPr="007F08B8">
              <w:rPr>
                <w:rFonts w:ascii="Calibri" w:hAnsi="Calibri" w:cs="Calibri"/>
                <w:sz w:val="19"/>
              </w:rPr>
              <w:instrText xml:space="preserve"> FORMCHECKBOX </w:instrText>
            </w:r>
            <w:r w:rsidRPr="007F08B8">
              <w:rPr>
                <w:rFonts w:ascii="Calibri" w:hAnsi="Calibri" w:cs="Calibri"/>
                <w:sz w:val="19"/>
              </w:rPr>
            </w:r>
            <w:r w:rsidRPr="007F08B8">
              <w:rPr>
                <w:rFonts w:ascii="Calibri" w:hAnsi="Calibri" w:cs="Calibri"/>
                <w:sz w:val="19"/>
              </w:rPr>
              <w:fldChar w:fldCharType="end"/>
            </w:r>
            <w:r w:rsidRPr="007F08B8">
              <w:rPr>
                <w:rFonts w:ascii="Calibri" w:hAnsi="Calibri" w:cs="Calibri"/>
                <w:sz w:val="19"/>
              </w:rPr>
              <w:t xml:space="preserve"> no</w:t>
            </w:r>
          </w:p>
        </w:tc>
        <w:tc>
          <w:tcPr>
            <w:tcW w:w="8010" w:type="dxa"/>
            <w:gridSpan w:val="11"/>
            <w:tcBorders>
              <w:top w:val="single" w:sz="4" w:space="0" w:color="auto"/>
              <w:left w:val="nil"/>
              <w:bottom w:val="nil"/>
              <w:right w:val="nil"/>
            </w:tcBorders>
          </w:tcPr>
          <w:p w:rsidR="007F08B8" w:rsidRPr="007F08B8" w:rsidRDefault="007F08B8" w:rsidP="00C527D4">
            <w:pPr>
              <w:pStyle w:val="Footer"/>
              <w:tabs>
                <w:tab w:val="clear" w:pos="4320"/>
                <w:tab w:val="clear" w:pos="8640"/>
                <w:tab w:val="left" w:pos="1872"/>
                <w:tab w:val="left" w:pos="2502"/>
              </w:tabs>
              <w:spacing w:before="0" w:after="0"/>
              <w:ind w:left="0" w:firstLine="0"/>
              <w:rPr>
                <w:rFonts w:ascii="Calibri" w:hAnsi="Calibri" w:cs="Calibri"/>
                <w:sz w:val="19"/>
              </w:rPr>
            </w:pPr>
            <w:r w:rsidRPr="007F08B8">
              <w:rPr>
                <w:rFonts w:ascii="Calibri" w:hAnsi="Calibri" w:cs="Calibri"/>
                <w:sz w:val="19"/>
              </w:rPr>
              <w:t xml:space="preserve">This program provides students the opportunity to earn early college credit.  The academic and technical course sequences for both secondary and postsecondary programs are included herein. </w:t>
            </w:r>
          </w:p>
          <w:p w:rsidR="007F08B8" w:rsidRPr="007F08B8" w:rsidRDefault="007F08B8" w:rsidP="00C527D4">
            <w:pPr>
              <w:pStyle w:val="Footer"/>
              <w:tabs>
                <w:tab w:val="clear" w:pos="4320"/>
                <w:tab w:val="clear" w:pos="8640"/>
                <w:tab w:val="left" w:pos="1872"/>
                <w:tab w:val="left" w:pos="2502"/>
              </w:tabs>
              <w:spacing w:before="0" w:after="0"/>
              <w:ind w:left="360"/>
              <w:rPr>
                <w:rFonts w:ascii="Calibri" w:hAnsi="Calibri" w:cs="Calibri"/>
                <w:sz w:val="19"/>
              </w:rPr>
            </w:pPr>
          </w:p>
          <w:p w:rsidR="007F08B8" w:rsidRPr="007F08B8" w:rsidRDefault="007F08B8" w:rsidP="00C527D4">
            <w:pPr>
              <w:pStyle w:val="Footer"/>
              <w:tabs>
                <w:tab w:val="clear" w:pos="4320"/>
                <w:tab w:val="clear" w:pos="8640"/>
                <w:tab w:val="left" w:pos="1872"/>
                <w:tab w:val="left" w:pos="2502"/>
              </w:tabs>
              <w:spacing w:before="0" w:after="0"/>
              <w:ind w:left="0" w:firstLine="0"/>
              <w:rPr>
                <w:rFonts w:ascii="Calibri" w:hAnsi="Calibri" w:cs="Calibri"/>
                <w:sz w:val="19"/>
              </w:rPr>
            </w:pPr>
            <w:r w:rsidRPr="007F08B8">
              <w:rPr>
                <w:rFonts w:ascii="Calibri" w:hAnsi="Calibri" w:cs="Calibri"/>
                <w:sz w:val="19"/>
              </w:rPr>
              <w:t>Enclosed is a copy of the articulation agreement (Copy required for CTE program approval if the program is articulated with a postsecondary education provider).</w:t>
            </w:r>
          </w:p>
          <w:p w:rsidR="007F08B8" w:rsidRPr="007F08B8" w:rsidRDefault="007F08B8" w:rsidP="00C527D4">
            <w:pPr>
              <w:pStyle w:val="Footer"/>
              <w:tabs>
                <w:tab w:val="clear" w:pos="4320"/>
                <w:tab w:val="clear" w:pos="8640"/>
                <w:tab w:val="left" w:pos="1872"/>
                <w:tab w:val="left" w:pos="2502"/>
              </w:tabs>
              <w:spacing w:before="0" w:after="0"/>
              <w:ind w:left="360"/>
              <w:rPr>
                <w:rFonts w:ascii="Calibri" w:hAnsi="Calibri" w:cs="Calibri"/>
                <w:sz w:val="19"/>
              </w:rPr>
            </w:pPr>
          </w:p>
          <w:p w:rsidR="007F08B8" w:rsidRPr="007F08B8" w:rsidRDefault="007F08B8" w:rsidP="00C527D4">
            <w:pPr>
              <w:pStyle w:val="Footer"/>
              <w:tabs>
                <w:tab w:val="clear" w:pos="4320"/>
                <w:tab w:val="clear" w:pos="8640"/>
                <w:tab w:val="left" w:pos="1872"/>
                <w:tab w:val="left" w:pos="2502"/>
              </w:tabs>
              <w:spacing w:before="0" w:after="0"/>
              <w:ind w:left="0" w:firstLine="0"/>
              <w:rPr>
                <w:rFonts w:ascii="Calibri" w:hAnsi="Calibri" w:cs="Calibri"/>
                <w:sz w:val="19"/>
              </w:rPr>
            </w:pPr>
            <w:r w:rsidRPr="007F08B8">
              <w:rPr>
                <w:rFonts w:ascii="Calibri" w:hAnsi="Calibri" w:cs="Calibri"/>
                <w:sz w:val="19"/>
              </w:rPr>
              <w:t xml:space="preserve">This program provides students with the opportunity to earn an industry-recognized credential.  The credential is identified herein.  </w:t>
            </w:r>
          </w:p>
        </w:tc>
      </w:tr>
      <w:tr w:rsidR="002860BC" w:rsidRPr="000F5848" w:rsidTr="00C527D4">
        <w:tblPrEx>
          <w:tblCellMar>
            <w:top w:w="0" w:type="dxa"/>
            <w:bottom w:w="0" w:type="dxa"/>
          </w:tblCellMar>
        </w:tblPrEx>
        <w:trPr>
          <w:trHeight w:val="423"/>
        </w:trPr>
        <w:tc>
          <w:tcPr>
            <w:tcW w:w="1935" w:type="dxa"/>
            <w:gridSpan w:val="2"/>
            <w:tcBorders>
              <w:top w:val="single" w:sz="4" w:space="0" w:color="auto"/>
              <w:left w:val="nil"/>
              <w:bottom w:val="nil"/>
              <w:right w:val="nil"/>
            </w:tcBorders>
            <w:vAlign w:val="bottom"/>
          </w:tcPr>
          <w:p w:rsidR="002860BC" w:rsidRPr="000F5848" w:rsidRDefault="002860BC" w:rsidP="00C527D4">
            <w:pPr>
              <w:pStyle w:val="Footer"/>
              <w:tabs>
                <w:tab w:val="clear" w:pos="4320"/>
                <w:tab w:val="clear" w:pos="8640"/>
              </w:tabs>
              <w:spacing w:before="0" w:after="0"/>
              <w:ind w:left="0" w:firstLine="0"/>
              <w:rPr>
                <w:rFonts w:ascii="Calibri" w:hAnsi="Calibri" w:cs="Calibri"/>
                <w:sz w:val="20"/>
              </w:rPr>
            </w:pPr>
            <w:r w:rsidRPr="000F5848">
              <w:rPr>
                <w:rFonts w:ascii="Calibri" w:hAnsi="Calibri" w:cs="Calibri"/>
                <w:sz w:val="20"/>
              </w:rPr>
              <w:t>Program Start Date:</w:t>
            </w:r>
          </w:p>
        </w:tc>
        <w:tc>
          <w:tcPr>
            <w:tcW w:w="2745" w:type="dxa"/>
            <w:gridSpan w:val="9"/>
            <w:tcBorders>
              <w:top w:val="single" w:sz="4" w:space="0" w:color="auto"/>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tc>
        <w:tc>
          <w:tcPr>
            <w:tcW w:w="3240" w:type="dxa"/>
            <w:gridSpan w:val="3"/>
            <w:tcBorders>
              <w:top w:val="single" w:sz="4" w:space="0" w:color="auto"/>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tc>
        <w:tc>
          <w:tcPr>
            <w:tcW w:w="3060" w:type="dxa"/>
            <w:gridSpan w:val="3"/>
            <w:tcBorders>
              <w:top w:val="single" w:sz="4" w:space="0" w:color="auto"/>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tc>
      </w:tr>
      <w:tr w:rsidR="002860BC" w:rsidRPr="000F5848" w:rsidTr="00423EB0">
        <w:tblPrEx>
          <w:tblCellMar>
            <w:top w:w="0" w:type="dxa"/>
            <w:bottom w:w="0" w:type="dxa"/>
          </w:tblCellMar>
        </w:tblPrEx>
        <w:trPr>
          <w:trHeight w:val="288"/>
        </w:trPr>
        <w:tc>
          <w:tcPr>
            <w:tcW w:w="3420" w:type="dxa"/>
            <w:gridSpan w:val="8"/>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Signature of CTE Local Director:</w:t>
            </w:r>
          </w:p>
        </w:tc>
        <w:tc>
          <w:tcPr>
            <w:tcW w:w="4500" w:type="dxa"/>
            <w:gridSpan w:val="6"/>
            <w:tcBorders>
              <w:top w:val="nil"/>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u w:val="single"/>
              </w:rPr>
            </w:pPr>
          </w:p>
        </w:tc>
        <w:tc>
          <w:tcPr>
            <w:tcW w:w="810" w:type="dxa"/>
            <w:gridSpan w:val="2"/>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Date:</w:t>
            </w:r>
          </w:p>
        </w:tc>
        <w:tc>
          <w:tcPr>
            <w:tcW w:w="2250" w:type="dxa"/>
            <w:tcBorders>
              <w:top w:val="nil"/>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u w:val="single"/>
              </w:rPr>
            </w:pPr>
          </w:p>
        </w:tc>
      </w:tr>
      <w:tr w:rsidR="002860BC" w:rsidRPr="000F5848" w:rsidTr="00423EB0">
        <w:tblPrEx>
          <w:tblCellMar>
            <w:top w:w="0" w:type="dxa"/>
            <w:bottom w:w="0" w:type="dxa"/>
          </w:tblCellMar>
        </w:tblPrEx>
        <w:trPr>
          <w:trHeight w:val="288"/>
        </w:trPr>
        <w:tc>
          <w:tcPr>
            <w:tcW w:w="3420" w:type="dxa"/>
            <w:gridSpan w:val="8"/>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p>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Signature of Local Superintendent:</w:t>
            </w:r>
          </w:p>
        </w:tc>
        <w:tc>
          <w:tcPr>
            <w:tcW w:w="4500" w:type="dxa"/>
            <w:gridSpan w:val="6"/>
            <w:tcBorders>
              <w:top w:val="nil"/>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u w:val="single"/>
              </w:rPr>
            </w:pPr>
          </w:p>
        </w:tc>
        <w:tc>
          <w:tcPr>
            <w:tcW w:w="810" w:type="dxa"/>
            <w:gridSpan w:val="2"/>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rPr>
            </w:pPr>
            <w:r w:rsidRPr="000F5848">
              <w:rPr>
                <w:rFonts w:ascii="Calibri" w:hAnsi="Calibri" w:cs="Calibri"/>
                <w:sz w:val="20"/>
              </w:rPr>
              <w:t>Date:</w:t>
            </w:r>
          </w:p>
        </w:tc>
        <w:tc>
          <w:tcPr>
            <w:tcW w:w="2250" w:type="dxa"/>
            <w:tcBorders>
              <w:top w:val="nil"/>
              <w:left w:val="nil"/>
              <w:bottom w:val="single" w:sz="4" w:space="0" w:color="auto"/>
              <w:right w:val="nil"/>
            </w:tcBorders>
            <w:shd w:val="clear" w:color="auto" w:fill="FFFFFF"/>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u w:val="single"/>
              </w:rPr>
            </w:pPr>
          </w:p>
        </w:tc>
      </w:tr>
    </w:tbl>
    <w:p w:rsidR="002860BC" w:rsidRPr="000F5848" w:rsidRDefault="002860BC">
      <w:pPr>
        <w:rPr>
          <w:rFonts w:cs="Calibri"/>
          <w:sz w:val="12"/>
          <w:szCs w:val="12"/>
        </w:rPr>
      </w:pPr>
    </w:p>
    <w:p w:rsidR="002860BC" w:rsidRPr="000F5848" w:rsidRDefault="002860BC" w:rsidP="00C527D4">
      <w:pPr>
        <w:shd w:val="clear" w:color="auto" w:fill="D9D9D9"/>
        <w:ind w:left="360"/>
        <w:rPr>
          <w:rFonts w:cs="Calibri"/>
          <w:sz w:val="20"/>
        </w:rPr>
      </w:pPr>
      <w:r w:rsidRPr="000F5848">
        <w:rPr>
          <w:rFonts w:cs="Calibri"/>
          <w:b/>
          <w:sz w:val="20"/>
        </w:rPr>
        <w:t>TO BE COMPLETED BY MSDE/DCCR</w:t>
      </w:r>
    </w:p>
    <w:p w:rsidR="002860BC" w:rsidRPr="000F5848" w:rsidRDefault="002860BC">
      <w:pPr>
        <w:rPr>
          <w:rFonts w:cs="Calibri"/>
          <w:sz w:val="12"/>
          <w:szCs w:val="12"/>
        </w:rPr>
      </w:pPr>
    </w:p>
    <w:tbl>
      <w:tblPr>
        <w:tblW w:w="10980" w:type="dxa"/>
        <w:tblInd w:w="108" w:type="dxa"/>
        <w:tblLayout w:type="fixed"/>
        <w:tblLook w:val="0000" w:firstRow="0" w:lastRow="0" w:firstColumn="0" w:lastColumn="0" w:noHBand="0" w:noVBand="0"/>
      </w:tblPr>
      <w:tblGrid>
        <w:gridCol w:w="1440"/>
        <w:gridCol w:w="540"/>
        <w:gridCol w:w="1440"/>
        <w:gridCol w:w="1530"/>
        <w:gridCol w:w="990"/>
        <w:gridCol w:w="1350"/>
        <w:gridCol w:w="1305"/>
        <w:gridCol w:w="2385"/>
      </w:tblGrid>
      <w:tr w:rsidR="002860BC" w:rsidRPr="000F5848" w:rsidTr="00C527D4">
        <w:tblPrEx>
          <w:tblCellMar>
            <w:top w:w="0" w:type="dxa"/>
            <w:bottom w:w="0" w:type="dxa"/>
          </w:tblCellMar>
        </w:tblPrEx>
        <w:trPr>
          <w:trHeight w:val="432"/>
        </w:trPr>
        <w:tc>
          <w:tcPr>
            <w:tcW w:w="4950" w:type="dxa"/>
            <w:gridSpan w:val="4"/>
            <w:vAlign w:val="bottom"/>
          </w:tcPr>
          <w:p w:rsidR="002860BC" w:rsidRPr="000F5848" w:rsidRDefault="002860BC" w:rsidP="00C527D4">
            <w:pPr>
              <w:pStyle w:val="Header"/>
              <w:tabs>
                <w:tab w:val="clear" w:pos="4320"/>
                <w:tab w:val="clear" w:pos="8640"/>
              </w:tabs>
              <w:spacing w:line="276" w:lineRule="auto"/>
              <w:ind w:left="360"/>
              <w:rPr>
                <w:rFonts w:ascii="Calibri" w:hAnsi="Calibri" w:cs="Calibri"/>
              </w:rPr>
            </w:pPr>
            <w:r w:rsidRPr="000F5848">
              <w:rPr>
                <w:rFonts w:ascii="Calibri" w:hAnsi="Calibri" w:cs="Calibri"/>
              </w:rPr>
              <w:t>Date Program Proposal received by CTE Systems Branch:</w:t>
            </w:r>
          </w:p>
        </w:tc>
        <w:tc>
          <w:tcPr>
            <w:tcW w:w="6030" w:type="dxa"/>
            <w:gridSpan w:val="4"/>
            <w:tcBorders>
              <w:bottom w:val="single" w:sz="4" w:space="0" w:color="auto"/>
            </w:tcBorders>
            <w:vAlign w:val="bottom"/>
          </w:tcPr>
          <w:p w:rsidR="002860BC" w:rsidRPr="000F5848" w:rsidRDefault="002860BC" w:rsidP="00C527D4">
            <w:pPr>
              <w:pStyle w:val="Header"/>
              <w:tabs>
                <w:tab w:val="clear" w:pos="4320"/>
                <w:tab w:val="clear" w:pos="8640"/>
              </w:tabs>
              <w:spacing w:line="276" w:lineRule="auto"/>
              <w:ind w:left="360"/>
              <w:rPr>
                <w:rFonts w:ascii="Calibri" w:hAnsi="Calibri" w:cs="Calibri"/>
              </w:rPr>
            </w:pPr>
          </w:p>
        </w:tc>
      </w:tr>
      <w:tr w:rsidR="002860BC" w:rsidRPr="000F5848" w:rsidTr="00C527D4">
        <w:tblPrEx>
          <w:tblCellMar>
            <w:top w:w="0" w:type="dxa"/>
            <w:bottom w:w="0" w:type="dxa"/>
          </w:tblCellMar>
        </w:tblPrEx>
        <w:trPr>
          <w:cantSplit/>
          <w:trHeight w:val="440"/>
        </w:trPr>
        <w:tc>
          <w:tcPr>
            <w:tcW w:w="1980" w:type="dxa"/>
            <w:gridSpan w:val="2"/>
            <w:vAlign w:val="center"/>
          </w:tcPr>
          <w:p w:rsidR="002860BC" w:rsidRPr="000F5848" w:rsidRDefault="002860BC" w:rsidP="00C527D4">
            <w:pPr>
              <w:pStyle w:val="Header"/>
              <w:tabs>
                <w:tab w:val="clear" w:pos="4320"/>
                <w:tab w:val="clear" w:pos="8640"/>
              </w:tabs>
              <w:spacing w:line="276" w:lineRule="auto"/>
              <w:ind w:left="360"/>
              <w:rPr>
                <w:rFonts w:ascii="Calibri" w:hAnsi="Calibri" w:cs="Calibri"/>
              </w:rPr>
            </w:pPr>
            <w:r w:rsidRPr="000F5848">
              <w:rPr>
                <w:rFonts w:ascii="Calibri" w:hAnsi="Calibri" w:cs="Calibri"/>
              </w:rPr>
              <w:t>CTE Control Number:</w:t>
            </w:r>
          </w:p>
        </w:tc>
        <w:tc>
          <w:tcPr>
            <w:tcW w:w="3960" w:type="dxa"/>
            <w:gridSpan w:val="3"/>
            <w:tcBorders>
              <w:bottom w:val="single" w:sz="4" w:space="0" w:color="auto"/>
            </w:tcBorders>
            <w:vAlign w:val="center"/>
          </w:tcPr>
          <w:p w:rsidR="002860BC" w:rsidRPr="000F5848" w:rsidRDefault="002860BC" w:rsidP="00C527D4">
            <w:pPr>
              <w:pStyle w:val="Header"/>
              <w:tabs>
                <w:tab w:val="clear" w:pos="4320"/>
                <w:tab w:val="clear" w:pos="8640"/>
              </w:tabs>
              <w:spacing w:line="276" w:lineRule="auto"/>
              <w:ind w:left="360"/>
              <w:rPr>
                <w:rFonts w:ascii="Calibri" w:hAnsi="Calibri" w:cs="Calibri"/>
              </w:rPr>
            </w:pPr>
          </w:p>
        </w:tc>
        <w:tc>
          <w:tcPr>
            <w:tcW w:w="1350" w:type="dxa"/>
            <w:vAlign w:val="center"/>
          </w:tcPr>
          <w:p w:rsidR="002860BC" w:rsidRPr="000F5848" w:rsidRDefault="002860BC" w:rsidP="00C527D4">
            <w:pPr>
              <w:pStyle w:val="Header"/>
              <w:tabs>
                <w:tab w:val="clear" w:pos="4320"/>
                <w:tab w:val="clear" w:pos="8640"/>
              </w:tabs>
              <w:spacing w:line="276" w:lineRule="auto"/>
              <w:ind w:left="360"/>
              <w:rPr>
                <w:rFonts w:ascii="Calibri" w:hAnsi="Calibri" w:cs="Calibri"/>
              </w:rPr>
            </w:pPr>
            <w:r w:rsidRPr="000F5848">
              <w:rPr>
                <w:rFonts w:ascii="Calibri" w:hAnsi="Calibri" w:cs="Calibri"/>
              </w:rPr>
              <w:t>Fiscal Year:</w:t>
            </w:r>
          </w:p>
        </w:tc>
        <w:tc>
          <w:tcPr>
            <w:tcW w:w="3690" w:type="dxa"/>
            <w:gridSpan w:val="2"/>
            <w:tcBorders>
              <w:top w:val="single" w:sz="4" w:space="0" w:color="auto"/>
              <w:bottom w:val="single" w:sz="4" w:space="0" w:color="auto"/>
            </w:tcBorders>
            <w:vAlign w:val="center"/>
          </w:tcPr>
          <w:p w:rsidR="002860BC" w:rsidRPr="000F5848" w:rsidRDefault="002860BC" w:rsidP="00C527D4">
            <w:pPr>
              <w:pStyle w:val="Header"/>
              <w:tabs>
                <w:tab w:val="clear" w:pos="4320"/>
                <w:tab w:val="clear" w:pos="8640"/>
              </w:tabs>
              <w:spacing w:line="276" w:lineRule="auto"/>
              <w:ind w:left="360"/>
              <w:rPr>
                <w:rFonts w:ascii="Calibri" w:hAnsi="Calibri" w:cs="Calibri"/>
              </w:rPr>
            </w:pPr>
          </w:p>
        </w:tc>
      </w:tr>
      <w:tr w:rsidR="002860BC" w:rsidRPr="000F5848" w:rsidTr="00C527D4">
        <w:tblPrEx>
          <w:tblCellMar>
            <w:top w:w="0" w:type="dxa"/>
            <w:bottom w:w="0" w:type="dxa"/>
          </w:tblCellMar>
        </w:tblPrEx>
        <w:trPr>
          <w:trHeight w:val="575"/>
        </w:trPr>
        <w:tc>
          <w:tcPr>
            <w:tcW w:w="1440" w:type="dxa"/>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CIP Number:</w:t>
            </w:r>
          </w:p>
        </w:tc>
        <w:tc>
          <w:tcPr>
            <w:tcW w:w="1980" w:type="dxa"/>
            <w:gridSpan w:val="2"/>
            <w:tcBorders>
              <w:bottom w:val="single" w:sz="4" w:space="0" w:color="auto"/>
            </w:tcBorders>
            <w:vAlign w:val="center"/>
          </w:tcPr>
          <w:p w:rsidR="002860BC" w:rsidRPr="000F5848" w:rsidRDefault="002860BC" w:rsidP="00F5508D">
            <w:pPr>
              <w:pStyle w:val="Header"/>
              <w:tabs>
                <w:tab w:val="clear" w:pos="4320"/>
                <w:tab w:val="clear" w:pos="8640"/>
              </w:tabs>
              <w:spacing w:before="0" w:after="0"/>
              <w:ind w:left="0" w:firstLine="0"/>
              <w:rPr>
                <w:rFonts w:ascii="Calibri" w:hAnsi="Calibri" w:cs="Calibri"/>
              </w:rPr>
            </w:pPr>
            <w:r w:rsidRPr="000F5848">
              <w:rPr>
                <w:rFonts w:ascii="Calibri" w:hAnsi="Calibri" w:cs="Calibri"/>
              </w:rPr>
              <w:t xml:space="preserve">Program: </w:t>
            </w:r>
            <w:r w:rsidR="000F5848">
              <w:rPr>
                <w:rFonts w:ascii="Calibri" w:hAnsi="Calibri" w:cs="Calibri"/>
              </w:rPr>
              <w:t xml:space="preserve"> 12.0550</w:t>
            </w:r>
            <w:r w:rsidRPr="000F5848">
              <w:rPr>
                <w:rFonts w:ascii="Calibri" w:hAnsi="Calibri" w:cs="Calibri"/>
              </w:rPr>
              <w:t xml:space="preserve"> </w:t>
            </w:r>
          </w:p>
        </w:tc>
        <w:tc>
          <w:tcPr>
            <w:tcW w:w="2520" w:type="dxa"/>
            <w:gridSpan w:val="2"/>
            <w:tcBorders>
              <w:bottom w:val="single" w:sz="4"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 xml:space="preserve">Pathway </w:t>
            </w:r>
          </w:p>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 xml:space="preserve">Option 1: </w:t>
            </w:r>
            <w:r w:rsidR="000F5848">
              <w:rPr>
                <w:rFonts w:ascii="Calibri" w:hAnsi="Calibri" w:cs="Calibri"/>
              </w:rPr>
              <w:t xml:space="preserve"> </w:t>
            </w:r>
            <w:r w:rsidR="007F08B8">
              <w:rPr>
                <w:rFonts w:ascii="Calibri" w:hAnsi="Calibri" w:cs="Calibri"/>
              </w:rPr>
              <w:t>Culinary</w:t>
            </w:r>
          </w:p>
        </w:tc>
        <w:tc>
          <w:tcPr>
            <w:tcW w:w="2655" w:type="dxa"/>
            <w:gridSpan w:val="2"/>
            <w:tcBorders>
              <w:bottom w:val="single" w:sz="4"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Pathway</w:t>
            </w:r>
          </w:p>
          <w:p w:rsidR="00F762B0"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 xml:space="preserve">Option 2: </w:t>
            </w:r>
            <w:r w:rsidR="007F08B8">
              <w:rPr>
                <w:rFonts w:ascii="Calibri" w:hAnsi="Calibri" w:cs="Calibri"/>
              </w:rPr>
              <w:t xml:space="preserve"> Baking/Pastry</w:t>
            </w:r>
          </w:p>
        </w:tc>
        <w:tc>
          <w:tcPr>
            <w:tcW w:w="2385" w:type="dxa"/>
            <w:tcBorders>
              <w:bottom w:val="single" w:sz="4"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Pathway</w:t>
            </w:r>
          </w:p>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Option 3:</w:t>
            </w:r>
          </w:p>
        </w:tc>
      </w:tr>
      <w:tr w:rsidR="002860BC" w:rsidRPr="000F5848" w:rsidTr="00C527D4">
        <w:tblPrEx>
          <w:tblCellMar>
            <w:top w:w="0" w:type="dxa"/>
            <w:bottom w:w="0" w:type="dxa"/>
          </w:tblCellMar>
        </w:tblPrEx>
        <w:trPr>
          <w:trHeight w:val="431"/>
        </w:trPr>
        <w:tc>
          <w:tcPr>
            <w:tcW w:w="1980" w:type="dxa"/>
            <w:gridSpan w:val="2"/>
            <w:vAlign w:val="bottom"/>
          </w:tcPr>
          <w:p w:rsidR="002860BC" w:rsidRPr="000F5848" w:rsidRDefault="002860BC" w:rsidP="00C527D4">
            <w:pPr>
              <w:pStyle w:val="Header"/>
              <w:tabs>
                <w:tab w:val="clear" w:pos="4320"/>
                <w:tab w:val="clear" w:pos="8640"/>
              </w:tabs>
              <w:spacing w:before="0" w:after="0"/>
              <w:ind w:left="360"/>
              <w:rPr>
                <w:rFonts w:ascii="Calibri" w:hAnsi="Calibri" w:cs="Calibri"/>
              </w:rPr>
            </w:pPr>
            <w:r w:rsidRPr="000F5848">
              <w:rPr>
                <w:rFonts w:ascii="Calibri" w:hAnsi="Calibri" w:cs="Calibri"/>
              </w:rPr>
              <w:t xml:space="preserve">MSDE </w:t>
            </w:r>
            <w:proofErr w:type="spellStart"/>
            <w:r w:rsidRPr="000F5848">
              <w:rPr>
                <w:rFonts w:ascii="Calibri" w:hAnsi="Calibri" w:cs="Calibri"/>
              </w:rPr>
              <w:t>ClusterTitle</w:t>
            </w:r>
            <w:proofErr w:type="spellEnd"/>
            <w:r w:rsidRPr="000F5848">
              <w:rPr>
                <w:rFonts w:ascii="Calibri" w:hAnsi="Calibri" w:cs="Calibri"/>
              </w:rPr>
              <w:t>:</w:t>
            </w:r>
          </w:p>
        </w:tc>
        <w:tc>
          <w:tcPr>
            <w:tcW w:w="9000" w:type="dxa"/>
            <w:gridSpan w:val="6"/>
            <w:tcBorders>
              <w:bottom w:val="single" w:sz="4" w:space="0" w:color="auto"/>
            </w:tcBorders>
            <w:vAlign w:val="bottom"/>
          </w:tcPr>
          <w:p w:rsidR="002860BC" w:rsidRPr="000F5848" w:rsidRDefault="00C527D4" w:rsidP="00C527D4">
            <w:pPr>
              <w:pStyle w:val="Header"/>
              <w:tabs>
                <w:tab w:val="clear" w:pos="4320"/>
                <w:tab w:val="clear" w:pos="8640"/>
              </w:tabs>
              <w:spacing w:before="0" w:after="0"/>
              <w:ind w:left="360"/>
              <w:rPr>
                <w:rFonts w:ascii="Calibri" w:hAnsi="Calibri" w:cs="Calibri"/>
              </w:rPr>
            </w:pPr>
            <w:r>
              <w:rPr>
                <w:rFonts w:ascii="Calibri" w:hAnsi="Calibri" w:cs="Calibri"/>
              </w:rPr>
              <w:t>Consumer Services, Hospitality and Tourism</w:t>
            </w:r>
          </w:p>
        </w:tc>
      </w:tr>
    </w:tbl>
    <w:p w:rsidR="002860BC" w:rsidRPr="00C527D4" w:rsidRDefault="002860BC" w:rsidP="00C527D4">
      <w:pPr>
        <w:spacing w:before="0" w:after="0" w:line="240" w:lineRule="auto"/>
        <w:rPr>
          <w:rFonts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810"/>
        <w:gridCol w:w="2250"/>
        <w:gridCol w:w="441"/>
        <w:gridCol w:w="2439"/>
      </w:tblGrid>
      <w:tr w:rsidR="002860BC" w:rsidRPr="000F5848">
        <w:tblPrEx>
          <w:tblCellMar>
            <w:top w:w="0" w:type="dxa"/>
            <w:bottom w:w="0" w:type="dxa"/>
          </w:tblCellMar>
        </w:tblPrEx>
        <w:trPr>
          <w:cantSplit/>
          <w:trHeight w:val="459"/>
        </w:trPr>
        <w:tc>
          <w:tcPr>
            <w:tcW w:w="5040" w:type="dxa"/>
            <w:tcBorders>
              <w:top w:val="single" w:sz="18" w:space="0" w:color="auto"/>
              <w:left w:val="single" w:sz="18" w:space="0" w:color="auto"/>
              <w:bottom w:val="single" w:sz="18" w:space="0" w:color="auto"/>
              <w:right w:val="single" w:sz="18" w:space="0" w:color="auto"/>
            </w:tcBorders>
            <w:vAlign w:val="center"/>
          </w:tcPr>
          <w:p w:rsidR="002860BC" w:rsidRPr="000F5848" w:rsidRDefault="002860BC" w:rsidP="00C527D4">
            <w:pPr>
              <w:pStyle w:val="Footer"/>
              <w:tabs>
                <w:tab w:val="clear" w:pos="4320"/>
                <w:tab w:val="clear" w:pos="8640"/>
              </w:tabs>
              <w:spacing w:line="276" w:lineRule="auto"/>
              <w:ind w:left="360"/>
              <w:rPr>
                <w:rFonts w:ascii="Calibri" w:hAnsi="Calibri" w:cs="Calibri"/>
                <w:b/>
              </w:rPr>
            </w:pPr>
            <w:r w:rsidRPr="000F5848">
              <w:rPr>
                <w:rFonts w:ascii="Calibri" w:hAnsi="Calibri" w:cs="Calibri"/>
                <w:b/>
              </w:rPr>
              <w:t>Approval Starts FY:  _____</w:t>
            </w:r>
            <w:r w:rsidR="00C12484">
              <w:rPr>
                <w:rFonts w:ascii="Calibri" w:hAnsi="Calibri" w:cs="Calibri"/>
                <w:b/>
              </w:rPr>
              <w:t>____</w:t>
            </w:r>
            <w:r w:rsidRPr="000F5848">
              <w:rPr>
                <w:rFonts w:ascii="Calibri" w:hAnsi="Calibri" w:cs="Calibri"/>
                <w:b/>
              </w:rPr>
              <w:t>_________</w:t>
            </w:r>
          </w:p>
        </w:tc>
        <w:tc>
          <w:tcPr>
            <w:tcW w:w="810" w:type="dxa"/>
            <w:tcBorders>
              <w:top w:val="nil"/>
              <w:left w:val="single" w:sz="18" w:space="0" w:color="auto"/>
              <w:bottom w:val="nil"/>
              <w:right w:val="nil"/>
            </w:tcBorders>
            <w:vAlign w:val="center"/>
          </w:tcPr>
          <w:p w:rsidR="002860BC" w:rsidRPr="000F5848" w:rsidRDefault="002860BC" w:rsidP="00C527D4">
            <w:pPr>
              <w:pStyle w:val="Footer"/>
              <w:tabs>
                <w:tab w:val="clear" w:pos="4320"/>
                <w:tab w:val="clear" w:pos="8640"/>
              </w:tabs>
              <w:spacing w:line="276" w:lineRule="auto"/>
              <w:ind w:left="360"/>
              <w:rPr>
                <w:rFonts w:ascii="Calibri" w:hAnsi="Calibri" w:cs="Calibri"/>
                <w:sz w:val="20"/>
                <w:u w:val="single"/>
              </w:rPr>
            </w:pPr>
          </w:p>
        </w:tc>
        <w:tc>
          <w:tcPr>
            <w:tcW w:w="5130" w:type="dxa"/>
            <w:gridSpan w:val="3"/>
            <w:tcBorders>
              <w:top w:val="nil"/>
              <w:left w:val="nil"/>
              <w:bottom w:val="nil"/>
              <w:right w:val="nil"/>
            </w:tcBorders>
            <w:vAlign w:val="center"/>
          </w:tcPr>
          <w:p w:rsidR="002860BC" w:rsidRPr="000F5848" w:rsidRDefault="002860BC" w:rsidP="00C527D4">
            <w:pPr>
              <w:pStyle w:val="Footer"/>
              <w:tabs>
                <w:tab w:val="clear" w:pos="4320"/>
                <w:tab w:val="clear" w:pos="8640"/>
              </w:tabs>
              <w:spacing w:line="276" w:lineRule="auto"/>
              <w:ind w:left="360"/>
              <w:rPr>
                <w:rFonts w:ascii="Calibri" w:hAnsi="Calibri" w:cs="Calibri"/>
                <w:b/>
              </w:rPr>
            </w:pPr>
          </w:p>
        </w:tc>
      </w:tr>
      <w:tr w:rsidR="002860BC" w:rsidRPr="000F5848" w:rsidTr="00BA3E48">
        <w:tblPrEx>
          <w:tblCellMar>
            <w:top w:w="0" w:type="dxa"/>
            <w:bottom w:w="0" w:type="dxa"/>
          </w:tblCellMar>
        </w:tblPrEx>
        <w:trPr>
          <w:cantSplit/>
          <w:trHeight w:val="387"/>
        </w:trPr>
        <w:tc>
          <w:tcPr>
            <w:tcW w:w="5040" w:type="dxa"/>
            <w:tcBorders>
              <w:top w:val="single" w:sz="18" w:space="0" w:color="auto"/>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12"/>
                <w:szCs w:val="12"/>
                <w:u w:val="single"/>
              </w:rPr>
            </w:pPr>
          </w:p>
        </w:tc>
        <w:tc>
          <w:tcPr>
            <w:tcW w:w="810" w:type="dxa"/>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12"/>
                <w:szCs w:val="12"/>
                <w:u w:val="single"/>
              </w:rPr>
            </w:pPr>
          </w:p>
        </w:tc>
        <w:tc>
          <w:tcPr>
            <w:tcW w:w="5130" w:type="dxa"/>
            <w:gridSpan w:val="3"/>
            <w:tcBorders>
              <w:top w:val="nil"/>
              <w:left w:val="nil"/>
              <w:bottom w:val="nil"/>
              <w:right w:val="nil"/>
            </w:tcBorders>
            <w:vAlign w:val="bottom"/>
          </w:tcPr>
          <w:p w:rsidR="002860BC" w:rsidRPr="000F5848" w:rsidRDefault="002860BC" w:rsidP="00C527D4">
            <w:pPr>
              <w:pStyle w:val="Footer"/>
              <w:tabs>
                <w:tab w:val="clear" w:pos="4320"/>
                <w:tab w:val="clear" w:pos="8640"/>
              </w:tabs>
              <w:spacing w:before="0" w:after="0"/>
              <w:ind w:left="360"/>
              <w:rPr>
                <w:rFonts w:ascii="Calibri" w:hAnsi="Calibri" w:cs="Calibri"/>
                <w:sz w:val="20"/>
                <w:u w:val="single"/>
              </w:rPr>
            </w:pPr>
          </w:p>
          <w:p w:rsidR="002860BC" w:rsidRPr="000F5848" w:rsidRDefault="002860BC" w:rsidP="00C527D4">
            <w:pPr>
              <w:pStyle w:val="Footer"/>
              <w:tabs>
                <w:tab w:val="clear" w:pos="4320"/>
                <w:tab w:val="clear" w:pos="8640"/>
              </w:tabs>
              <w:spacing w:before="0" w:after="0"/>
              <w:ind w:left="360"/>
              <w:rPr>
                <w:rFonts w:ascii="Calibri" w:hAnsi="Calibri" w:cs="Calibri"/>
                <w:sz w:val="12"/>
                <w:szCs w:val="12"/>
                <w:u w:val="single"/>
              </w:rPr>
            </w:pPr>
          </w:p>
        </w:tc>
      </w:tr>
      <w:tr w:rsidR="002860BC" w:rsidRPr="000F5848">
        <w:tblPrEx>
          <w:tblCellMar>
            <w:top w:w="0" w:type="dxa"/>
            <w:bottom w:w="0" w:type="dxa"/>
          </w:tblCellMar>
        </w:tblPrEx>
        <w:trPr>
          <w:cantSplit/>
        </w:trPr>
        <w:tc>
          <w:tcPr>
            <w:tcW w:w="8100" w:type="dxa"/>
            <w:gridSpan w:val="3"/>
            <w:tcBorders>
              <w:top w:val="single" w:sz="4" w:space="0" w:color="auto"/>
              <w:left w:val="nil"/>
              <w:bottom w:val="nil"/>
              <w:right w:val="nil"/>
            </w:tcBorders>
          </w:tcPr>
          <w:p w:rsidR="002860BC" w:rsidRPr="000F5848" w:rsidRDefault="002860BC" w:rsidP="00C527D4">
            <w:pPr>
              <w:tabs>
                <w:tab w:val="left" w:pos="432"/>
              </w:tabs>
              <w:ind w:left="360"/>
              <w:rPr>
                <w:rFonts w:cs="Calibri"/>
                <w:sz w:val="20"/>
              </w:rPr>
            </w:pPr>
            <w:r w:rsidRPr="000F5848">
              <w:rPr>
                <w:rFonts w:cs="Calibri"/>
                <w:sz w:val="20"/>
              </w:rPr>
              <w:t>Signature, Assistant State Superintendent, Career and College Readiness</w:t>
            </w:r>
          </w:p>
        </w:tc>
        <w:tc>
          <w:tcPr>
            <w:tcW w:w="441" w:type="dxa"/>
            <w:tcBorders>
              <w:top w:val="nil"/>
              <w:left w:val="nil"/>
              <w:bottom w:val="nil"/>
              <w:right w:val="nil"/>
            </w:tcBorders>
          </w:tcPr>
          <w:p w:rsidR="002860BC" w:rsidRPr="000F5848" w:rsidRDefault="002860BC" w:rsidP="00C527D4">
            <w:pPr>
              <w:tabs>
                <w:tab w:val="left" w:pos="432"/>
              </w:tabs>
              <w:ind w:left="360"/>
              <w:rPr>
                <w:rFonts w:cs="Calibri"/>
                <w:sz w:val="20"/>
              </w:rPr>
            </w:pPr>
          </w:p>
        </w:tc>
        <w:tc>
          <w:tcPr>
            <w:tcW w:w="2439" w:type="dxa"/>
            <w:tcBorders>
              <w:top w:val="single" w:sz="4" w:space="0" w:color="auto"/>
              <w:left w:val="nil"/>
              <w:bottom w:val="nil"/>
              <w:right w:val="nil"/>
            </w:tcBorders>
          </w:tcPr>
          <w:p w:rsidR="002860BC" w:rsidRPr="000F5848" w:rsidRDefault="002860BC" w:rsidP="00C527D4">
            <w:pPr>
              <w:tabs>
                <w:tab w:val="left" w:pos="432"/>
              </w:tabs>
              <w:ind w:left="360"/>
              <w:rPr>
                <w:rFonts w:cs="Calibri"/>
                <w:sz w:val="20"/>
              </w:rPr>
            </w:pPr>
            <w:r w:rsidRPr="000F5848">
              <w:rPr>
                <w:rFonts w:cs="Calibri"/>
                <w:sz w:val="20"/>
              </w:rPr>
              <w:t>Date</w:t>
            </w:r>
          </w:p>
        </w:tc>
      </w:tr>
    </w:tbl>
    <w:p w:rsidR="002860BC" w:rsidRPr="000F5848" w:rsidRDefault="002860BC" w:rsidP="00C527D4">
      <w:pPr>
        <w:spacing w:before="0" w:after="0" w:line="240" w:lineRule="auto"/>
        <w:ind w:left="0" w:firstLine="0"/>
        <w:rPr>
          <w:rFonts w:cs="Calibri"/>
          <w:b/>
          <w:sz w:val="28"/>
        </w:rPr>
      </w:pPr>
      <w:r w:rsidRPr="000F5848">
        <w:rPr>
          <w:rFonts w:cs="Calibri"/>
        </w:rPr>
        <w:br w:type="page"/>
      </w:r>
      <w:r w:rsidRPr="000F5848">
        <w:rPr>
          <w:rFonts w:cs="Calibri"/>
          <w:b/>
          <w:sz w:val="28"/>
        </w:rPr>
        <w:lastRenderedPageBreak/>
        <w:t>CTE Secondary Program Proposal Contents</w:t>
      </w:r>
    </w:p>
    <w:p w:rsidR="002860BC" w:rsidRPr="000F5848" w:rsidRDefault="002860BC" w:rsidP="00C527D4">
      <w:pPr>
        <w:spacing w:before="0" w:after="0" w:line="240" w:lineRule="auto"/>
        <w:ind w:left="0" w:firstLine="0"/>
        <w:jc w:val="center"/>
        <w:rPr>
          <w:rFonts w:cs="Calibri"/>
          <w:b/>
          <w:sz w:val="10"/>
        </w:rPr>
      </w:pPr>
    </w:p>
    <w:p w:rsidR="002860BC" w:rsidRPr="000F5848" w:rsidRDefault="002860BC" w:rsidP="00C527D4">
      <w:pPr>
        <w:shd w:val="clear" w:color="auto" w:fill="D9D9D9"/>
        <w:spacing w:before="0" w:after="0" w:line="240" w:lineRule="auto"/>
        <w:ind w:left="0" w:firstLine="0"/>
        <w:rPr>
          <w:rFonts w:cs="Calibri"/>
          <w:sz w:val="10"/>
        </w:rPr>
      </w:pPr>
    </w:p>
    <w:p w:rsidR="002860BC" w:rsidRPr="000F5848" w:rsidRDefault="002860BC" w:rsidP="00C527D4">
      <w:pPr>
        <w:shd w:val="clear" w:color="auto" w:fill="D9D9D9"/>
        <w:spacing w:before="0" w:after="0" w:line="240" w:lineRule="auto"/>
        <w:ind w:left="0" w:firstLine="0"/>
        <w:rPr>
          <w:rFonts w:cs="Calibri"/>
          <w:b/>
          <w:sz w:val="20"/>
        </w:rPr>
      </w:pPr>
      <w:r w:rsidRPr="000F5848">
        <w:rPr>
          <w:rFonts w:cs="Calibri"/>
          <w:b/>
          <w:sz w:val="20"/>
        </w:rPr>
        <w:t>STEP 1A:  PROGRAM ADVISORY COMMITTEE MEMBERS AND THEIR AFFILIATIONS</w:t>
      </w:r>
    </w:p>
    <w:p w:rsidR="002860BC" w:rsidRPr="000F5848" w:rsidRDefault="002860BC" w:rsidP="00C527D4">
      <w:pPr>
        <w:shd w:val="clear" w:color="auto" w:fill="D9D9D9"/>
        <w:spacing w:before="0" w:after="0" w:line="240" w:lineRule="auto"/>
        <w:ind w:left="0" w:firstLine="0"/>
        <w:rPr>
          <w:rFonts w:cs="Calibri"/>
          <w:b/>
          <w:sz w:val="20"/>
        </w:rPr>
      </w:pPr>
      <w:r w:rsidRPr="000F5848">
        <w:rPr>
          <w:rFonts w:cs="Calibri"/>
          <w:sz w:val="20"/>
        </w:rPr>
        <w:t>Complete the list of the Program Advisory Committee (PAC) members.  Members should include employers, local workforce development representatives, economic development personnel, business, or labor representatives, and the remainder should include secondary and postsecondary, academic and technical educators and other stakeholders.  Place a check in the appropriate box to indicate the role each person plays.  Include all of the information requested for each entry.  Use this form or a locally developed form – either one is acceptable as long as all information is provided.</w:t>
      </w:r>
    </w:p>
    <w:p w:rsidR="002860BC" w:rsidRPr="000F5848" w:rsidRDefault="002860BC" w:rsidP="00C527D4">
      <w:pPr>
        <w:spacing w:before="0" w:after="0" w:line="240" w:lineRule="auto"/>
        <w:ind w:left="0" w:firstLine="0"/>
        <w:rPr>
          <w:rFonts w:cs="Calibri"/>
          <w:b/>
          <w:sz w:val="10"/>
        </w:rPr>
      </w:pPr>
    </w:p>
    <w:p w:rsidR="002860BC" w:rsidRPr="000F5848" w:rsidRDefault="002860BC" w:rsidP="00C527D4">
      <w:pPr>
        <w:pStyle w:val="Heading1"/>
        <w:spacing w:before="0" w:after="0"/>
        <w:ind w:left="0" w:firstLine="0"/>
        <w:rPr>
          <w:rFonts w:ascii="Calibri" w:hAnsi="Calibri" w:cs="Calibri"/>
          <w:b w:val="0"/>
          <w:sz w:val="30"/>
          <w:u w:val="single"/>
        </w:rPr>
      </w:pPr>
      <w:r w:rsidRPr="000F5848">
        <w:rPr>
          <w:rFonts w:ascii="Calibri" w:hAnsi="Calibri" w:cs="Calibri"/>
          <w:b w:val="0"/>
          <w:sz w:val="30"/>
          <w:u w:val="single"/>
        </w:rPr>
        <w:t>Program Advisory Committee List</w:t>
      </w:r>
    </w:p>
    <w:p w:rsidR="002860BC" w:rsidRPr="000F5848" w:rsidRDefault="002860BC" w:rsidP="00C527D4">
      <w:pPr>
        <w:spacing w:before="0" w:after="0" w:line="240" w:lineRule="auto"/>
        <w:ind w:left="0" w:firstLine="0"/>
        <w:rPr>
          <w:rFonts w:cs="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tblPrEx>
          <w:tblCellMar>
            <w:top w:w="0" w:type="dxa"/>
            <w:bottom w:w="0" w:type="dxa"/>
          </w:tblCellMar>
        </w:tblPrEx>
        <w:trPr>
          <w:cantSplit/>
        </w:trPr>
        <w:tc>
          <w:tcPr>
            <w:tcW w:w="10998" w:type="dxa"/>
            <w:gridSpan w:val="9"/>
          </w:tcPr>
          <w:p w:rsidR="002860BC" w:rsidRPr="000F5848" w:rsidRDefault="002860BC" w:rsidP="00C527D4">
            <w:pPr>
              <w:spacing w:before="0" w:after="0" w:line="240" w:lineRule="auto"/>
              <w:ind w:left="0" w:firstLine="0"/>
              <w:rPr>
                <w:rFonts w:cs="Calibri"/>
                <w:b/>
              </w:rPr>
            </w:pPr>
            <w:r w:rsidRPr="000F5848">
              <w:rPr>
                <w:rFonts w:cs="Calibri"/>
                <w:b/>
              </w:rPr>
              <w:t xml:space="preserve">Membership:  First entry should be the industry representative who is leading the </w:t>
            </w:r>
            <w:smartTag w:uri="urn:schemas-microsoft-com:office:smarttags" w:element="place">
              <w:r w:rsidRPr="000F5848">
                <w:rPr>
                  <w:rFonts w:cs="Calibri"/>
                  <w:b/>
                </w:rPr>
                <w:t>PAC.</w:t>
              </w:r>
            </w:smartTag>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PAC Leader 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Title: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F5508D">
            <w:pPr>
              <w:tabs>
                <w:tab w:val="left" w:pos="1332"/>
                <w:tab w:val="left" w:pos="277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sidR="00F5508D">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sidR="00F5508D">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tcBorders>
              <w:bottom w:val="single" w:sz="4" w:space="0" w:color="auto"/>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tcBorders>
              <w:bottom w:val="single" w:sz="4" w:space="0" w:color="auto"/>
            </w:tcBorders>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c>
          <w:tcPr>
            <w:tcW w:w="2700" w:type="dxa"/>
            <w:gridSpan w:val="2"/>
            <w:tcBorders>
              <w:top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Program  Development</w:t>
            </w:r>
            <w:r w:rsidRPr="000F5848"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F5508D" w:rsidRPr="000F5848" w:rsidTr="00423EB0">
        <w:tblPrEx>
          <w:tblCellMar>
            <w:top w:w="0" w:type="dxa"/>
            <w:bottom w:w="0" w:type="dxa"/>
          </w:tblCellMar>
        </w:tblPrEx>
        <w:trPr>
          <w:cantSplit/>
          <w:trHeight w:val="288"/>
        </w:trPr>
        <w:tc>
          <w:tcPr>
            <w:tcW w:w="1998" w:type="dxa"/>
            <w:gridSpan w:val="2"/>
            <w:vAlign w:val="center"/>
          </w:tcPr>
          <w:p w:rsidR="00F5508D" w:rsidRPr="000F5848" w:rsidRDefault="00F5508D"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Title:</w:t>
            </w:r>
          </w:p>
        </w:tc>
        <w:tc>
          <w:tcPr>
            <w:tcW w:w="4140" w:type="dxa"/>
            <w:gridSpan w:val="4"/>
            <w:shd w:val="clear" w:color="auto" w:fill="FFFFFF"/>
            <w:vAlign w:val="center"/>
          </w:tcPr>
          <w:p w:rsidR="00F5508D" w:rsidRPr="000F5848" w:rsidRDefault="00F5508D" w:rsidP="00C527D4">
            <w:pPr>
              <w:spacing w:before="0" w:after="0" w:line="240" w:lineRule="auto"/>
              <w:ind w:left="0" w:firstLine="0"/>
              <w:rPr>
                <w:rFonts w:cs="Calibri"/>
                <w:sz w:val="20"/>
              </w:rPr>
            </w:pPr>
          </w:p>
        </w:tc>
        <w:tc>
          <w:tcPr>
            <w:tcW w:w="4860" w:type="dxa"/>
            <w:gridSpan w:val="3"/>
            <w:shd w:val="clear" w:color="auto" w:fill="FFFFFF"/>
            <w:vAlign w:val="center"/>
          </w:tcPr>
          <w:p w:rsidR="00F5508D" w:rsidRPr="000F5848" w:rsidRDefault="00F5508D" w:rsidP="00B868BC">
            <w:pPr>
              <w:tabs>
                <w:tab w:val="left" w:pos="1332"/>
                <w:tab w:val="left" w:pos="277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c>
          <w:tcPr>
            <w:tcW w:w="2700" w:type="dxa"/>
            <w:gridSpan w:val="2"/>
            <w:tcBorders>
              <w:top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Program  Development</w:t>
            </w:r>
            <w:r w:rsidRPr="000F5848"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F5508D" w:rsidRPr="000F5848" w:rsidTr="00423EB0">
        <w:tblPrEx>
          <w:tblCellMar>
            <w:top w:w="0" w:type="dxa"/>
            <w:bottom w:w="0" w:type="dxa"/>
          </w:tblCellMar>
        </w:tblPrEx>
        <w:trPr>
          <w:cantSplit/>
          <w:trHeight w:val="288"/>
        </w:trPr>
        <w:tc>
          <w:tcPr>
            <w:tcW w:w="1998" w:type="dxa"/>
            <w:gridSpan w:val="2"/>
            <w:vAlign w:val="center"/>
          </w:tcPr>
          <w:p w:rsidR="00F5508D" w:rsidRPr="000F5848" w:rsidRDefault="00F5508D"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Title:</w:t>
            </w:r>
          </w:p>
        </w:tc>
        <w:tc>
          <w:tcPr>
            <w:tcW w:w="4140" w:type="dxa"/>
            <w:gridSpan w:val="4"/>
            <w:shd w:val="clear" w:color="auto" w:fill="FFFFFF"/>
            <w:vAlign w:val="center"/>
          </w:tcPr>
          <w:p w:rsidR="00F5508D" w:rsidRPr="000F5848" w:rsidRDefault="00F5508D" w:rsidP="00C527D4">
            <w:pPr>
              <w:spacing w:before="0" w:after="0" w:line="240" w:lineRule="auto"/>
              <w:ind w:left="0" w:firstLine="0"/>
              <w:rPr>
                <w:rFonts w:cs="Calibri"/>
                <w:sz w:val="20"/>
              </w:rPr>
            </w:pPr>
          </w:p>
        </w:tc>
        <w:tc>
          <w:tcPr>
            <w:tcW w:w="4860" w:type="dxa"/>
            <w:gridSpan w:val="3"/>
            <w:shd w:val="clear" w:color="auto" w:fill="FFFFFF"/>
            <w:vAlign w:val="center"/>
          </w:tcPr>
          <w:p w:rsidR="00F5508D" w:rsidRPr="000F5848" w:rsidRDefault="00F5508D" w:rsidP="00B868BC">
            <w:pPr>
              <w:tabs>
                <w:tab w:val="left" w:pos="1332"/>
                <w:tab w:val="left" w:pos="277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c>
          <w:tcPr>
            <w:tcW w:w="2700" w:type="dxa"/>
            <w:gridSpan w:val="2"/>
            <w:tcBorders>
              <w:top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Program  Development</w:t>
            </w:r>
            <w:r w:rsidRPr="000F5848"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r>
    </w:tbl>
    <w:p w:rsidR="0048395C" w:rsidRDefault="0048395C" w:rsidP="00C527D4">
      <w:pPr>
        <w:spacing w:before="0" w:after="0" w:line="240" w:lineRule="auto"/>
        <w:ind w:left="0" w:firstLine="0"/>
        <w:rPr>
          <w:rFonts w:cs="Calibri"/>
        </w:rPr>
      </w:pPr>
    </w:p>
    <w:p w:rsidR="002860BC" w:rsidRPr="0048395C" w:rsidRDefault="0048395C" w:rsidP="00C527D4">
      <w:pPr>
        <w:spacing w:before="0" w:after="0" w:line="240" w:lineRule="auto"/>
        <w:ind w:left="0" w:firstLine="0"/>
        <w:rPr>
          <w:rFonts w:cs="Calibri"/>
          <w:sz w:val="4"/>
          <w:szCs w:val="4"/>
        </w:rPr>
      </w:pPr>
      <w:r>
        <w:rPr>
          <w:rFonts w:cs="Calibri"/>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lastRenderedPageBreak/>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F5508D" w:rsidRPr="000F5848" w:rsidTr="00423EB0">
        <w:tblPrEx>
          <w:tblCellMar>
            <w:top w:w="0" w:type="dxa"/>
            <w:bottom w:w="0" w:type="dxa"/>
          </w:tblCellMar>
        </w:tblPrEx>
        <w:trPr>
          <w:cantSplit/>
          <w:trHeight w:val="288"/>
        </w:trPr>
        <w:tc>
          <w:tcPr>
            <w:tcW w:w="1998" w:type="dxa"/>
            <w:gridSpan w:val="2"/>
            <w:vAlign w:val="center"/>
          </w:tcPr>
          <w:p w:rsidR="00F5508D" w:rsidRPr="000F5848" w:rsidRDefault="00F5508D"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Title:</w:t>
            </w:r>
          </w:p>
        </w:tc>
        <w:tc>
          <w:tcPr>
            <w:tcW w:w="4140" w:type="dxa"/>
            <w:gridSpan w:val="4"/>
            <w:shd w:val="clear" w:color="auto" w:fill="FFFFFF"/>
            <w:vAlign w:val="center"/>
          </w:tcPr>
          <w:p w:rsidR="00F5508D" w:rsidRPr="000F5848" w:rsidRDefault="00F5508D" w:rsidP="00C527D4">
            <w:pPr>
              <w:spacing w:before="0" w:after="0" w:line="240" w:lineRule="auto"/>
              <w:ind w:left="0" w:firstLine="0"/>
              <w:rPr>
                <w:rFonts w:cs="Calibri"/>
                <w:sz w:val="20"/>
              </w:rPr>
            </w:pPr>
          </w:p>
        </w:tc>
        <w:tc>
          <w:tcPr>
            <w:tcW w:w="4860" w:type="dxa"/>
            <w:gridSpan w:val="3"/>
            <w:shd w:val="clear" w:color="auto" w:fill="FFFFFF"/>
            <w:vAlign w:val="center"/>
          </w:tcPr>
          <w:p w:rsidR="00F5508D" w:rsidRPr="000F5848" w:rsidRDefault="00F5508D" w:rsidP="00B868BC">
            <w:pPr>
              <w:tabs>
                <w:tab w:val="left" w:pos="1332"/>
                <w:tab w:val="left" w:pos="277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c>
          <w:tcPr>
            <w:tcW w:w="2700" w:type="dxa"/>
            <w:gridSpan w:val="2"/>
            <w:tcBorders>
              <w:top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Program  Development</w:t>
            </w:r>
            <w:r w:rsidRPr="000F5848"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F5508D" w:rsidRPr="000F5848" w:rsidTr="00423EB0">
        <w:tblPrEx>
          <w:tblCellMar>
            <w:top w:w="0" w:type="dxa"/>
            <w:bottom w:w="0" w:type="dxa"/>
          </w:tblCellMar>
        </w:tblPrEx>
        <w:trPr>
          <w:cantSplit/>
          <w:trHeight w:val="288"/>
        </w:trPr>
        <w:tc>
          <w:tcPr>
            <w:tcW w:w="1998" w:type="dxa"/>
            <w:gridSpan w:val="2"/>
            <w:vAlign w:val="center"/>
          </w:tcPr>
          <w:p w:rsidR="00F5508D" w:rsidRPr="000F5848" w:rsidRDefault="00F5508D"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Title:</w:t>
            </w:r>
          </w:p>
        </w:tc>
        <w:tc>
          <w:tcPr>
            <w:tcW w:w="4140" w:type="dxa"/>
            <w:gridSpan w:val="4"/>
            <w:shd w:val="clear" w:color="auto" w:fill="FFFFFF"/>
            <w:vAlign w:val="center"/>
          </w:tcPr>
          <w:p w:rsidR="00F5508D" w:rsidRPr="000F5848" w:rsidRDefault="00F5508D" w:rsidP="00C527D4">
            <w:pPr>
              <w:spacing w:before="0" w:after="0" w:line="240" w:lineRule="auto"/>
              <w:ind w:left="0" w:firstLine="0"/>
              <w:rPr>
                <w:rFonts w:cs="Calibri"/>
                <w:sz w:val="20"/>
              </w:rPr>
            </w:pPr>
          </w:p>
        </w:tc>
        <w:tc>
          <w:tcPr>
            <w:tcW w:w="4860" w:type="dxa"/>
            <w:gridSpan w:val="3"/>
            <w:shd w:val="clear" w:color="auto" w:fill="FFFFFF"/>
            <w:vAlign w:val="center"/>
          </w:tcPr>
          <w:p w:rsidR="00F5508D" w:rsidRPr="000F5848" w:rsidRDefault="00F5508D" w:rsidP="00B868BC">
            <w:pPr>
              <w:tabs>
                <w:tab w:val="left" w:pos="1332"/>
                <w:tab w:val="left" w:pos="277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c>
          <w:tcPr>
            <w:tcW w:w="2700" w:type="dxa"/>
            <w:gridSpan w:val="2"/>
            <w:tcBorders>
              <w:top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Program  Development</w:t>
            </w:r>
            <w:r w:rsidRPr="000F5848"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F5508D" w:rsidRPr="000F5848" w:rsidTr="00423EB0">
        <w:tblPrEx>
          <w:tblCellMar>
            <w:top w:w="0" w:type="dxa"/>
            <w:bottom w:w="0" w:type="dxa"/>
          </w:tblCellMar>
        </w:tblPrEx>
        <w:trPr>
          <w:cantSplit/>
          <w:trHeight w:val="288"/>
        </w:trPr>
        <w:tc>
          <w:tcPr>
            <w:tcW w:w="1998" w:type="dxa"/>
            <w:gridSpan w:val="2"/>
            <w:vAlign w:val="center"/>
          </w:tcPr>
          <w:p w:rsidR="00F5508D" w:rsidRPr="000F5848" w:rsidRDefault="00F5508D"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Title:</w:t>
            </w:r>
          </w:p>
        </w:tc>
        <w:tc>
          <w:tcPr>
            <w:tcW w:w="4140" w:type="dxa"/>
            <w:gridSpan w:val="4"/>
            <w:shd w:val="clear" w:color="auto" w:fill="FFFFFF"/>
            <w:vAlign w:val="center"/>
          </w:tcPr>
          <w:p w:rsidR="00F5508D" w:rsidRPr="000F5848" w:rsidRDefault="00F5508D" w:rsidP="00C527D4">
            <w:pPr>
              <w:spacing w:before="0" w:after="0" w:line="240" w:lineRule="auto"/>
              <w:ind w:left="0" w:firstLine="0"/>
              <w:rPr>
                <w:rFonts w:cs="Calibri"/>
                <w:sz w:val="20"/>
              </w:rPr>
            </w:pPr>
          </w:p>
        </w:tc>
        <w:tc>
          <w:tcPr>
            <w:tcW w:w="4860" w:type="dxa"/>
            <w:gridSpan w:val="3"/>
            <w:shd w:val="clear" w:color="auto" w:fill="FFFFFF"/>
            <w:vAlign w:val="center"/>
          </w:tcPr>
          <w:p w:rsidR="00F5508D" w:rsidRPr="000F5848" w:rsidRDefault="00F5508D" w:rsidP="00B868BC">
            <w:pPr>
              <w:tabs>
                <w:tab w:val="left" w:pos="1332"/>
                <w:tab w:val="left" w:pos="277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c>
          <w:tcPr>
            <w:tcW w:w="2700" w:type="dxa"/>
            <w:gridSpan w:val="2"/>
            <w:tcBorders>
              <w:top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Program  Development</w:t>
            </w:r>
            <w:r w:rsidRPr="000F5848"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r>
    </w:tbl>
    <w:p w:rsidR="002860BC" w:rsidRPr="000F5848" w:rsidRDefault="002860BC" w:rsidP="00C527D4">
      <w:pPr>
        <w:spacing w:before="0" w:after="0" w:line="240" w:lineRule="auto"/>
        <w:ind w:left="0" w:firstLine="0"/>
        <w:rPr>
          <w:rFonts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710"/>
        <w:gridCol w:w="1530"/>
        <w:gridCol w:w="450"/>
        <w:gridCol w:w="450"/>
        <w:gridCol w:w="1407"/>
        <w:gridCol w:w="606"/>
        <w:gridCol w:w="2847"/>
      </w:tblGrid>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Name:</w:t>
            </w:r>
          </w:p>
        </w:tc>
        <w:tc>
          <w:tcPr>
            <w:tcW w:w="4140" w:type="dxa"/>
            <w:gridSpan w:val="4"/>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4860" w:type="dxa"/>
            <w:gridSpan w:val="3"/>
            <w:shd w:val="clear" w:color="auto" w:fill="FFFFFF"/>
            <w:vAlign w:val="center"/>
          </w:tcPr>
          <w:p w:rsidR="002860BC" w:rsidRPr="000F5848" w:rsidRDefault="002860BC" w:rsidP="00C527D4">
            <w:pPr>
              <w:spacing w:before="0" w:after="0" w:line="240" w:lineRule="auto"/>
              <w:ind w:left="0" w:firstLine="0"/>
              <w:jc w:val="center"/>
              <w:rPr>
                <w:rFonts w:cs="Calibri"/>
                <w:sz w:val="20"/>
              </w:rPr>
            </w:pPr>
            <w:r w:rsidRPr="000F5848">
              <w:rPr>
                <w:rFonts w:cs="Calibri"/>
                <w:sz w:val="20"/>
              </w:rPr>
              <w:t>Representation:</w:t>
            </w:r>
          </w:p>
        </w:tc>
      </w:tr>
      <w:tr w:rsidR="00F5508D" w:rsidRPr="000F5848" w:rsidTr="00423EB0">
        <w:tblPrEx>
          <w:tblCellMar>
            <w:top w:w="0" w:type="dxa"/>
            <w:bottom w:w="0" w:type="dxa"/>
          </w:tblCellMar>
        </w:tblPrEx>
        <w:trPr>
          <w:cantSplit/>
          <w:trHeight w:val="288"/>
        </w:trPr>
        <w:tc>
          <w:tcPr>
            <w:tcW w:w="1998" w:type="dxa"/>
            <w:gridSpan w:val="2"/>
            <w:vAlign w:val="center"/>
          </w:tcPr>
          <w:p w:rsidR="00F5508D" w:rsidRPr="000F5848" w:rsidRDefault="00F5508D"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Title:</w:t>
            </w:r>
          </w:p>
        </w:tc>
        <w:tc>
          <w:tcPr>
            <w:tcW w:w="4140" w:type="dxa"/>
            <w:gridSpan w:val="4"/>
            <w:shd w:val="clear" w:color="auto" w:fill="FFFFFF"/>
            <w:vAlign w:val="center"/>
          </w:tcPr>
          <w:p w:rsidR="00F5508D" w:rsidRPr="000F5848" w:rsidRDefault="00F5508D" w:rsidP="00C527D4">
            <w:pPr>
              <w:spacing w:before="0" w:after="0" w:line="240" w:lineRule="auto"/>
              <w:ind w:left="0" w:firstLine="0"/>
              <w:rPr>
                <w:rFonts w:cs="Calibri"/>
                <w:sz w:val="20"/>
              </w:rPr>
            </w:pPr>
          </w:p>
        </w:tc>
        <w:tc>
          <w:tcPr>
            <w:tcW w:w="4860" w:type="dxa"/>
            <w:gridSpan w:val="3"/>
            <w:shd w:val="clear" w:color="auto" w:fill="FFFFFF"/>
            <w:vAlign w:val="center"/>
          </w:tcPr>
          <w:p w:rsidR="00F5508D" w:rsidRPr="000F5848" w:rsidRDefault="00F5508D" w:rsidP="00B868BC">
            <w:pPr>
              <w:tabs>
                <w:tab w:val="left" w:pos="1332"/>
                <w:tab w:val="left" w:pos="2772"/>
              </w:tabs>
              <w:spacing w:before="0" w:after="0" w:line="240" w:lineRule="auto"/>
              <w:ind w:left="0" w:firstLine="0"/>
              <w:rPr>
                <w:rFonts w:cs="Calibri"/>
                <w:sz w:val="20"/>
              </w:rPr>
            </w:pP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Industry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Secondary</w:t>
            </w:r>
            <w:r>
              <w:rPr>
                <w:rFonts w:cs="Calibri"/>
                <w:sz w:val="20"/>
              </w:rPr>
              <w:tab/>
            </w:r>
            <w:r w:rsidRPr="000F5848">
              <w:rPr>
                <w:rFonts w:cs="Calibri"/>
                <w:sz w:val="20"/>
              </w:rPr>
              <w:fldChar w:fldCharType="begin">
                <w:ffData>
                  <w:name w:val="Check3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Postsecondary  </w:t>
            </w: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Affiliation:</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Address1:</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8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Address2:</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78"/>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City, State, Zip:</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State:</w:t>
            </w:r>
          </w:p>
        </w:tc>
        <w:tc>
          <w:tcPr>
            <w:tcW w:w="1407" w:type="dxa"/>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606" w:type="dxa"/>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Zip</w:t>
            </w:r>
          </w:p>
        </w:tc>
        <w:tc>
          <w:tcPr>
            <w:tcW w:w="2847" w:type="dxa"/>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Phone:</w:t>
            </w:r>
          </w:p>
        </w:tc>
        <w:tc>
          <w:tcPr>
            <w:tcW w:w="324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p>
        </w:tc>
        <w:tc>
          <w:tcPr>
            <w:tcW w:w="900" w:type="dxa"/>
            <w:gridSpan w:val="2"/>
            <w:shd w:val="clear" w:color="auto" w:fill="FFFFFF"/>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Fax:</w:t>
            </w:r>
          </w:p>
        </w:tc>
        <w:tc>
          <w:tcPr>
            <w:tcW w:w="4860" w:type="dxa"/>
            <w:gridSpan w:val="3"/>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Email:</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69"/>
        </w:trPr>
        <w:tc>
          <w:tcPr>
            <w:tcW w:w="1998" w:type="dxa"/>
            <w:gridSpan w:val="2"/>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t>Area of Expertise:</w:t>
            </w:r>
          </w:p>
        </w:tc>
        <w:tc>
          <w:tcPr>
            <w:tcW w:w="9000" w:type="dxa"/>
            <w:gridSpan w:val="7"/>
            <w:shd w:val="clear" w:color="auto" w:fill="FFFFFF"/>
            <w:vAlign w:val="center"/>
          </w:tcPr>
          <w:p w:rsidR="002860BC" w:rsidRPr="000F5848" w:rsidRDefault="002860BC" w:rsidP="00C527D4">
            <w:pPr>
              <w:spacing w:before="0" w:after="0" w:line="240" w:lineRule="auto"/>
              <w:ind w:left="0" w:firstLine="0"/>
              <w:rPr>
                <w:rFonts w:cs="Calibri"/>
                <w:sz w:val="20"/>
              </w:rPr>
            </w:pPr>
          </w:p>
        </w:tc>
      </w:tr>
      <w:tr w:rsidR="002860BC" w:rsidRPr="000F5848" w:rsidTr="00423EB0">
        <w:tblPrEx>
          <w:tblCellMar>
            <w:top w:w="0" w:type="dxa"/>
            <w:bottom w:w="0" w:type="dxa"/>
          </w:tblCellMar>
        </w:tblPrEx>
        <w:trPr>
          <w:cantSplit/>
          <w:trHeight w:val="296"/>
        </w:trPr>
        <w:tc>
          <w:tcPr>
            <w:tcW w:w="1008" w:type="dxa"/>
            <w:vMerge w:val="restart"/>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t>Role:</w:t>
            </w:r>
          </w:p>
        </w:tc>
        <w:tc>
          <w:tcPr>
            <w:tcW w:w="9990" w:type="dxa"/>
            <w:gridSpan w:val="8"/>
            <w:tcBorders>
              <w:bottom w:val="nil"/>
            </w:tcBorders>
            <w:vAlign w:val="center"/>
          </w:tcPr>
          <w:p w:rsidR="002860BC" w:rsidRPr="000F5848" w:rsidRDefault="002860BC" w:rsidP="00C527D4">
            <w:pPr>
              <w:spacing w:before="0" w:after="0" w:line="240" w:lineRule="auto"/>
              <w:ind w:left="0" w:firstLine="0"/>
              <w:rPr>
                <w:rFonts w:cs="Calibri"/>
                <w:sz w:val="20"/>
              </w:rPr>
            </w:pP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Work-based Learning </w:t>
            </w:r>
            <w:r w:rsidRPr="000F5848">
              <w:rPr>
                <w:rFonts w:cs="Calibri"/>
                <w:sz w:val="20"/>
              </w:rPr>
              <w:fldChar w:fldCharType="begin">
                <w:ffData>
                  <w:name w:val="Check3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Curriculum Development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Skills Standards Validation  </w:t>
            </w:r>
            <w:r w:rsidRPr="000F5848">
              <w:rPr>
                <w:rFonts w:cs="Calibri"/>
                <w:sz w:val="20"/>
              </w:rPr>
              <w:fldChar w:fldCharType="begin">
                <w:ffData>
                  <w:name w:val="Check3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Staff Development</w:t>
            </w:r>
          </w:p>
        </w:tc>
      </w:tr>
      <w:tr w:rsidR="002860BC" w:rsidRPr="000F5848" w:rsidTr="00423EB0">
        <w:tblPrEx>
          <w:tblCellMar>
            <w:top w:w="0" w:type="dxa"/>
            <w:bottom w:w="0" w:type="dxa"/>
          </w:tblCellMar>
        </w:tblPrEx>
        <w:trPr>
          <w:cantSplit/>
          <w:trHeight w:val="296"/>
        </w:trPr>
        <w:tc>
          <w:tcPr>
            <w:tcW w:w="1008" w:type="dxa"/>
            <w:vMerge/>
            <w:tcBorders>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c>
          <w:tcPr>
            <w:tcW w:w="2700" w:type="dxa"/>
            <w:gridSpan w:val="2"/>
            <w:tcBorders>
              <w:top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Program  Development</w:t>
            </w:r>
            <w:r w:rsidRPr="000F5848" w:rsidDel="001200D4">
              <w:rPr>
                <w:rFonts w:ascii="Calibri" w:hAnsi="Calibri" w:cs="Calibri"/>
              </w:rPr>
              <w:t xml:space="preserve"> </w:t>
            </w:r>
          </w:p>
        </w:tc>
        <w:tc>
          <w:tcPr>
            <w:tcW w:w="1980" w:type="dxa"/>
            <w:gridSpan w:val="2"/>
            <w:tcBorders>
              <w:top w:val="nil"/>
              <w:left w:val="nil"/>
              <w:bottom w:val="single" w:sz="36" w:space="0" w:color="auto"/>
              <w:right w:val="nil"/>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r w:rsidRPr="000F5848">
              <w:rPr>
                <w:rFonts w:ascii="Calibri" w:hAnsi="Calibri" w:cs="Calibri"/>
              </w:rPr>
              <w:fldChar w:fldCharType="begin">
                <w:ffData>
                  <w:name w:val="Check35"/>
                  <w:enabled/>
                  <w:calcOnExit w:val="0"/>
                  <w:checkBox>
                    <w:sizeAuto/>
                    <w:default w:val="0"/>
                  </w:checkBox>
                </w:ffData>
              </w:fldChar>
            </w:r>
            <w:r w:rsidRPr="000F5848">
              <w:rPr>
                <w:rFonts w:ascii="Calibri" w:hAnsi="Calibri" w:cs="Calibri"/>
              </w:rPr>
              <w:instrText xml:space="preserve"> FORMCHECKBOX </w:instrText>
            </w:r>
            <w:r w:rsidRPr="000F5848">
              <w:rPr>
                <w:rFonts w:ascii="Calibri" w:hAnsi="Calibri" w:cs="Calibri"/>
              </w:rPr>
            </w:r>
            <w:r w:rsidRPr="000F5848">
              <w:rPr>
                <w:rFonts w:ascii="Calibri" w:hAnsi="Calibri" w:cs="Calibri"/>
              </w:rPr>
              <w:fldChar w:fldCharType="end"/>
            </w:r>
            <w:r w:rsidRPr="000F5848">
              <w:rPr>
                <w:rFonts w:ascii="Calibri" w:hAnsi="Calibri" w:cs="Calibri"/>
              </w:rPr>
              <w:t xml:space="preserve"> Other (specify):  </w:t>
            </w:r>
          </w:p>
        </w:tc>
        <w:tc>
          <w:tcPr>
            <w:tcW w:w="5310" w:type="dxa"/>
            <w:gridSpan w:val="4"/>
            <w:tcBorders>
              <w:top w:val="nil"/>
              <w:left w:val="nil"/>
              <w:bottom w:val="single" w:sz="36" w:space="0" w:color="auto"/>
            </w:tcBorders>
            <w:vAlign w:val="center"/>
          </w:tcPr>
          <w:p w:rsidR="002860BC" w:rsidRPr="000F5848" w:rsidRDefault="002860BC" w:rsidP="00C527D4">
            <w:pPr>
              <w:pStyle w:val="Header"/>
              <w:tabs>
                <w:tab w:val="clear" w:pos="4320"/>
                <w:tab w:val="clear" w:pos="8640"/>
              </w:tabs>
              <w:spacing w:before="0" w:after="0"/>
              <w:ind w:left="0" w:firstLine="0"/>
              <w:rPr>
                <w:rFonts w:ascii="Calibri" w:hAnsi="Calibri" w:cs="Calibri"/>
              </w:rPr>
            </w:pPr>
          </w:p>
        </w:tc>
      </w:tr>
    </w:tbl>
    <w:p w:rsidR="002860BC" w:rsidRPr="00E12283" w:rsidRDefault="002860BC" w:rsidP="00E12283">
      <w:pPr>
        <w:shd w:val="clear" w:color="auto" w:fill="D9D9D9" w:themeFill="background1" w:themeFillShade="D9"/>
        <w:ind w:left="0" w:firstLine="0"/>
        <w:rPr>
          <w:sz w:val="20"/>
          <w:szCs w:val="20"/>
        </w:rPr>
      </w:pPr>
      <w:r w:rsidRPr="00E12283">
        <w:rPr>
          <w:b/>
          <w:sz w:val="20"/>
          <w:szCs w:val="20"/>
        </w:rPr>
        <w:lastRenderedPageBreak/>
        <w:t>STEP 1B:  DOCUMENTED LABOR MARKET DEMAND</w:t>
      </w:r>
      <w:r w:rsidRPr="00E12283">
        <w:rPr>
          <w:sz w:val="20"/>
          <w:szCs w:val="20"/>
        </w:rPr>
        <w:t xml:space="preserve"> – Check the appropriate box below.</w:t>
      </w:r>
    </w:p>
    <w:p w:rsidR="002860BC" w:rsidRPr="00E12283" w:rsidRDefault="002860BC">
      <w:pPr>
        <w:jc w:val="both"/>
        <w:rPr>
          <w:rFonts w:cs="Calibri"/>
          <w:sz w:val="20"/>
          <w:szCs w:val="20"/>
        </w:rPr>
      </w:pPr>
    </w:p>
    <w:p w:rsidR="002860BC" w:rsidRPr="00E12283" w:rsidRDefault="00392E32">
      <w:pPr>
        <w:tabs>
          <w:tab w:val="left" w:pos="540"/>
        </w:tabs>
        <w:ind w:left="540" w:hanging="540"/>
        <w:rPr>
          <w:rFonts w:cs="Calibri"/>
          <w:sz w:val="20"/>
          <w:szCs w:val="20"/>
        </w:rPr>
      </w:pPr>
      <w:r w:rsidRPr="00E12283">
        <w:rPr>
          <w:rFonts w:cs="Calibri"/>
          <w:sz w:val="20"/>
          <w:szCs w:val="20"/>
        </w:rPr>
        <w:fldChar w:fldCharType="begin">
          <w:ffData>
            <w:name w:val=""/>
            <w:enabled/>
            <w:calcOnExit w:val="0"/>
            <w:checkBox>
              <w:sizeAuto/>
              <w:default w:val="1"/>
            </w:checkBox>
          </w:ffData>
        </w:fldChar>
      </w:r>
      <w:r w:rsidRPr="00E12283">
        <w:rPr>
          <w:rFonts w:cs="Calibri"/>
          <w:sz w:val="20"/>
          <w:szCs w:val="20"/>
        </w:rPr>
        <w:instrText xml:space="preserve"> FORMCHECKBOX </w:instrText>
      </w:r>
      <w:r w:rsidRPr="00E12283">
        <w:rPr>
          <w:rFonts w:cs="Calibri"/>
          <w:sz w:val="20"/>
          <w:szCs w:val="20"/>
        </w:rPr>
      </w:r>
      <w:r w:rsidRPr="00E12283">
        <w:rPr>
          <w:rFonts w:cs="Calibri"/>
          <w:sz w:val="20"/>
          <w:szCs w:val="20"/>
        </w:rPr>
        <w:fldChar w:fldCharType="end"/>
      </w:r>
      <w:r w:rsidR="002860BC" w:rsidRPr="00E12283">
        <w:rPr>
          <w:rFonts w:cs="Calibri"/>
          <w:sz w:val="20"/>
          <w:szCs w:val="20"/>
        </w:rPr>
        <w:t xml:space="preserve">  </w:t>
      </w:r>
      <w:r w:rsidR="002860BC" w:rsidRPr="00E12283">
        <w:rPr>
          <w:rFonts w:cs="Calibri"/>
          <w:sz w:val="20"/>
          <w:szCs w:val="20"/>
        </w:rPr>
        <w:tab/>
        <w:t xml:space="preserve">Demand exists </w:t>
      </w:r>
    </w:p>
    <w:p w:rsidR="002860BC" w:rsidRPr="00E12283" w:rsidRDefault="002860BC" w:rsidP="00F60E41">
      <w:pPr>
        <w:tabs>
          <w:tab w:val="left" w:pos="540"/>
        </w:tabs>
        <w:ind w:left="540" w:firstLine="0"/>
        <w:rPr>
          <w:rFonts w:cs="Calibri"/>
          <w:sz w:val="20"/>
          <w:szCs w:val="20"/>
        </w:rPr>
      </w:pPr>
      <w:r w:rsidRPr="00E12283">
        <w:rPr>
          <w:rFonts w:cs="Calibri"/>
          <w:sz w:val="20"/>
          <w:szCs w:val="20"/>
        </w:rPr>
        <w:t>The PAC will review labor market information on a local, regional and/or state basis.  Check this box if demand exists for the identified occupations.  The labor market information does not need to be provided with the proposal as long as there is a demand for employees according to data provided by the Department of Labor, Licensing and Regulation (DLLR) or documented by employers in letters or other correspondence.</w:t>
      </w:r>
    </w:p>
    <w:p w:rsidR="002860BC" w:rsidRPr="00E12283" w:rsidRDefault="002860BC">
      <w:pPr>
        <w:tabs>
          <w:tab w:val="left" w:pos="540"/>
        </w:tabs>
        <w:ind w:left="1710" w:hanging="1710"/>
        <w:rPr>
          <w:rFonts w:cs="Calibri"/>
          <w:sz w:val="20"/>
          <w:szCs w:val="20"/>
        </w:rPr>
      </w:pPr>
    </w:p>
    <w:p w:rsidR="00F60E41" w:rsidRPr="00E12283" w:rsidRDefault="002860BC" w:rsidP="00B56815">
      <w:pPr>
        <w:tabs>
          <w:tab w:val="left" w:pos="540"/>
        </w:tabs>
        <w:ind w:left="540" w:hanging="540"/>
        <w:rPr>
          <w:rFonts w:cs="Calibri"/>
          <w:sz w:val="20"/>
          <w:szCs w:val="20"/>
        </w:rPr>
      </w:pPr>
      <w:r w:rsidRPr="00E12283">
        <w:rPr>
          <w:rFonts w:cs="Calibri"/>
          <w:sz w:val="20"/>
          <w:szCs w:val="20"/>
        </w:rPr>
        <w:fldChar w:fldCharType="begin">
          <w:ffData>
            <w:name w:val="Check38"/>
            <w:enabled/>
            <w:calcOnExit w:val="0"/>
            <w:checkBox>
              <w:sizeAuto/>
              <w:default w:val="0"/>
            </w:checkBox>
          </w:ffData>
        </w:fldChar>
      </w:r>
      <w:bookmarkStart w:id="1" w:name="Check38"/>
      <w:r w:rsidRPr="00E12283">
        <w:rPr>
          <w:rFonts w:cs="Calibri"/>
          <w:sz w:val="20"/>
          <w:szCs w:val="20"/>
        </w:rPr>
        <w:instrText xml:space="preserve"> FORMCHECKBOX </w:instrText>
      </w:r>
      <w:r w:rsidRPr="00E12283">
        <w:rPr>
          <w:rFonts w:cs="Calibri"/>
          <w:sz w:val="20"/>
          <w:szCs w:val="20"/>
        </w:rPr>
      </w:r>
      <w:r w:rsidRPr="00E12283">
        <w:rPr>
          <w:rFonts w:cs="Calibri"/>
          <w:sz w:val="20"/>
          <w:szCs w:val="20"/>
        </w:rPr>
        <w:fldChar w:fldCharType="end"/>
      </w:r>
      <w:bookmarkEnd w:id="1"/>
      <w:r w:rsidRPr="00E12283">
        <w:rPr>
          <w:rFonts w:cs="Calibri"/>
          <w:sz w:val="20"/>
          <w:szCs w:val="20"/>
        </w:rPr>
        <w:t xml:space="preserve">  </w:t>
      </w:r>
      <w:r w:rsidRPr="00E12283">
        <w:rPr>
          <w:rFonts w:cs="Calibri"/>
          <w:sz w:val="20"/>
          <w:szCs w:val="20"/>
        </w:rPr>
        <w:tab/>
        <w:t>If evidence for labor market demand is not readily available, attach documentation to the proposal.</w:t>
      </w:r>
    </w:p>
    <w:p w:rsidR="002860BC" w:rsidRPr="00E12283" w:rsidRDefault="00F60E41" w:rsidP="00B56815">
      <w:pPr>
        <w:tabs>
          <w:tab w:val="left" w:pos="540"/>
        </w:tabs>
        <w:ind w:left="540" w:hanging="540"/>
        <w:rPr>
          <w:rFonts w:cs="Calibri"/>
          <w:sz w:val="20"/>
          <w:szCs w:val="20"/>
        </w:rPr>
      </w:pPr>
      <w:r w:rsidRPr="00E12283">
        <w:rPr>
          <w:rFonts w:cs="Calibri"/>
          <w:sz w:val="20"/>
          <w:szCs w:val="20"/>
        </w:rPr>
        <w:tab/>
      </w:r>
      <w:r w:rsidR="002860BC" w:rsidRPr="00E12283">
        <w:rPr>
          <w:rFonts w:cs="Calibri"/>
          <w:sz w:val="20"/>
          <w:szCs w:val="20"/>
        </w:rPr>
        <w:t xml:space="preserve">Check </w:t>
      </w:r>
      <w:proofErr w:type="gramStart"/>
      <w:r w:rsidR="002860BC" w:rsidRPr="00E12283">
        <w:rPr>
          <w:rFonts w:cs="Calibri"/>
          <w:sz w:val="20"/>
          <w:szCs w:val="20"/>
        </w:rPr>
        <w:t>this box if there is a unique labor market demand for a program and data are</w:t>
      </w:r>
      <w:proofErr w:type="gramEnd"/>
      <w:r w:rsidR="002860BC" w:rsidRPr="00E12283">
        <w:rPr>
          <w:rFonts w:cs="Calibri"/>
          <w:sz w:val="20"/>
          <w:szCs w:val="20"/>
        </w:rPr>
        <w:t xml:space="preserve"> not available from the DLLR.  If the occupation is new or emerging and no data exist, supporting evidence is submitted with the proposal (i.e., document local, national, or regional trends, local circumstances, or provide letters from employers or local economic/workforce development offices documenting employment demand including the projected number of openings by pathway).</w:t>
      </w:r>
    </w:p>
    <w:p w:rsidR="002860BC" w:rsidRPr="00E12283" w:rsidRDefault="002860BC">
      <w:pPr>
        <w:jc w:val="both"/>
        <w:rPr>
          <w:rFonts w:cs="Calibri"/>
          <w:sz w:val="20"/>
          <w:szCs w:val="20"/>
        </w:rPr>
      </w:pPr>
    </w:p>
    <w:p w:rsidR="002860BC" w:rsidRPr="00E12283" w:rsidRDefault="002860BC" w:rsidP="00F60E41">
      <w:pPr>
        <w:shd w:val="clear" w:color="auto" w:fill="D9D9D9"/>
        <w:ind w:left="0" w:firstLine="0"/>
        <w:jc w:val="both"/>
        <w:rPr>
          <w:rFonts w:cs="Calibri"/>
          <w:b/>
          <w:sz w:val="20"/>
          <w:szCs w:val="20"/>
        </w:rPr>
      </w:pPr>
      <w:r w:rsidRPr="00E12283">
        <w:rPr>
          <w:rFonts w:cs="Calibri"/>
          <w:b/>
          <w:sz w:val="20"/>
          <w:szCs w:val="20"/>
        </w:rPr>
        <w:t xml:space="preserve">STEP 2A: PROGRAM OVERVIEW </w:t>
      </w:r>
      <w:r w:rsidRPr="00E12283">
        <w:rPr>
          <w:rFonts w:cs="Calibri"/>
          <w:sz w:val="20"/>
          <w:szCs w:val="20"/>
        </w:rPr>
        <w:t>– After determining the cluster and pathway options, identify the standards used to develop the CTE program of study.  Describe the program to be developed in detail based on what students are expected to know and be able to demonstrate as a result of participating in the program.</w:t>
      </w:r>
    </w:p>
    <w:p w:rsidR="002860BC" w:rsidRPr="000F5848" w:rsidRDefault="002860BC">
      <w:pPr>
        <w:jc w:val="both"/>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0F5848" w:rsidTr="00423EB0">
        <w:tblPrEx>
          <w:tblCellMar>
            <w:top w:w="0" w:type="dxa"/>
            <w:bottom w:w="0" w:type="dxa"/>
          </w:tblCellMar>
        </w:tblPrEx>
        <w:trPr>
          <w:trHeight w:val="782"/>
        </w:trPr>
        <w:tc>
          <w:tcPr>
            <w:tcW w:w="11016" w:type="dxa"/>
            <w:tcBorders>
              <w:bottom w:val="single" w:sz="18" w:space="0" w:color="auto"/>
            </w:tcBorders>
          </w:tcPr>
          <w:p w:rsidR="002860BC" w:rsidRPr="000F5848" w:rsidRDefault="002860BC" w:rsidP="003C352C">
            <w:pPr>
              <w:ind w:left="360"/>
              <w:rPr>
                <w:rFonts w:cs="Calibri"/>
                <w:b/>
                <w:sz w:val="20"/>
              </w:rPr>
            </w:pPr>
            <w:r w:rsidRPr="000F5848">
              <w:rPr>
                <w:rFonts w:cs="Calibri"/>
                <w:b/>
                <w:sz w:val="20"/>
              </w:rPr>
              <w:t>Indicate the title and source of the skills standards for this program:</w:t>
            </w:r>
          </w:p>
          <w:p w:rsidR="002860BC" w:rsidRPr="000F5848" w:rsidRDefault="002860BC" w:rsidP="00F5508D">
            <w:pPr>
              <w:ind w:left="0" w:firstLine="0"/>
              <w:rPr>
                <w:rFonts w:cs="Calibri"/>
                <w:b/>
                <w:sz w:val="16"/>
                <w:szCs w:val="16"/>
              </w:rPr>
            </w:pPr>
          </w:p>
          <w:p w:rsidR="002860BC" w:rsidRPr="000F5848" w:rsidRDefault="000F5848" w:rsidP="00F5508D">
            <w:pPr>
              <w:ind w:left="360"/>
              <w:rPr>
                <w:rFonts w:cs="Calibri"/>
                <w:b/>
                <w:sz w:val="20"/>
                <w:u w:val="single"/>
              </w:rPr>
            </w:pPr>
            <w:r>
              <w:rPr>
                <w:rFonts w:cs="Calibri"/>
                <w:b/>
                <w:sz w:val="20"/>
                <w:u w:val="single"/>
              </w:rPr>
              <w:t>ACF Knowledge and Competencies</w:t>
            </w:r>
          </w:p>
        </w:tc>
      </w:tr>
      <w:tr w:rsidR="002860BC" w:rsidRPr="000F5848" w:rsidTr="00423EB0">
        <w:tblPrEx>
          <w:tblCellMar>
            <w:top w:w="0" w:type="dxa"/>
            <w:bottom w:w="0" w:type="dxa"/>
          </w:tblCellMar>
        </w:tblPrEx>
        <w:trPr>
          <w:trHeight w:val="6542"/>
        </w:trPr>
        <w:tc>
          <w:tcPr>
            <w:tcW w:w="11016" w:type="dxa"/>
            <w:tcBorders>
              <w:top w:val="single" w:sz="18" w:space="0" w:color="auto"/>
            </w:tcBorders>
            <w:shd w:val="clear" w:color="auto" w:fill="FFFFFF"/>
          </w:tcPr>
          <w:p w:rsidR="000F5848" w:rsidRDefault="002860BC" w:rsidP="00F60E41">
            <w:pPr>
              <w:spacing w:before="0" w:after="0" w:line="240" w:lineRule="auto"/>
              <w:ind w:left="0" w:firstLine="0"/>
              <w:rPr>
                <w:rFonts w:cs="Arial"/>
                <w:sz w:val="20"/>
              </w:rPr>
            </w:pPr>
            <w:r w:rsidRPr="000F5848">
              <w:rPr>
                <w:rFonts w:cs="Calibri"/>
                <w:b/>
                <w:sz w:val="20"/>
              </w:rPr>
              <w:t xml:space="preserve">Program Overview:   </w:t>
            </w:r>
            <w:r w:rsidR="000F5848" w:rsidRPr="00C95E59">
              <w:rPr>
                <w:sz w:val="20"/>
              </w:rPr>
              <w:t>The</w:t>
            </w:r>
            <w:r w:rsidR="000F5848">
              <w:rPr>
                <w:b/>
                <w:sz w:val="20"/>
              </w:rPr>
              <w:t xml:space="preserve"> </w:t>
            </w:r>
            <w:r w:rsidR="000F5848">
              <w:rPr>
                <w:sz w:val="20"/>
              </w:rPr>
              <w:t xml:space="preserve">Culinary Arts </w:t>
            </w:r>
            <w:r w:rsidR="000F5848" w:rsidRPr="007C67F8">
              <w:rPr>
                <w:sz w:val="20"/>
              </w:rPr>
              <w:t>program</w:t>
            </w:r>
            <w:r w:rsidR="000F5848">
              <w:rPr>
                <w:sz w:val="20"/>
              </w:rPr>
              <w:t xml:space="preserve"> partners with the American Culinary Federation (ACF) to</w:t>
            </w:r>
            <w:r w:rsidR="000F5848" w:rsidRPr="007C67F8">
              <w:rPr>
                <w:sz w:val="20"/>
              </w:rPr>
              <w:t xml:space="preserve"> prepare students for successful careers in the food and beverage industry.  This is a two-year CTE program that educates high school students in professional cooking</w:t>
            </w:r>
            <w:r w:rsidR="000F5848">
              <w:rPr>
                <w:sz w:val="20"/>
              </w:rPr>
              <w:t xml:space="preserve"> or professional baking</w:t>
            </w:r>
            <w:r w:rsidR="000F5848" w:rsidRPr="007C67F8">
              <w:rPr>
                <w:sz w:val="20"/>
              </w:rPr>
              <w:t>.</w:t>
            </w:r>
            <w:r w:rsidR="000F5848" w:rsidRPr="00F34995">
              <w:rPr>
                <w:color w:val="0000FF"/>
                <w:sz w:val="20"/>
              </w:rPr>
              <w:t xml:space="preserve">  </w:t>
            </w:r>
            <w:r w:rsidR="000F5848" w:rsidRPr="007C67F8">
              <w:rPr>
                <w:rFonts w:cs="Arial"/>
                <w:sz w:val="20"/>
              </w:rPr>
              <w:t xml:space="preserve">Students will progress through a program that </w:t>
            </w:r>
            <w:r w:rsidR="000F5848">
              <w:rPr>
                <w:rFonts w:cs="Arial"/>
                <w:sz w:val="20"/>
              </w:rPr>
              <w:t xml:space="preserve">includes </w:t>
            </w:r>
            <w:r w:rsidR="000F5848" w:rsidRPr="007C67F8">
              <w:rPr>
                <w:rFonts w:cs="Arial"/>
                <w:sz w:val="20"/>
              </w:rPr>
              <w:t>hands-on education in food production, while developing professionalism and proficiency in cooking,</w:t>
            </w:r>
            <w:r w:rsidR="000F5848">
              <w:rPr>
                <w:rFonts w:cs="Arial"/>
                <w:sz w:val="20"/>
              </w:rPr>
              <w:t xml:space="preserve"> baking,</w:t>
            </w:r>
            <w:r w:rsidR="000F5848" w:rsidRPr="007C67F8">
              <w:rPr>
                <w:rFonts w:cs="Arial"/>
                <w:sz w:val="20"/>
              </w:rPr>
              <w:t xml:space="preserve"> cost control, nutrition, sanitation and food marketing. </w:t>
            </w:r>
            <w:r w:rsidR="000F5848">
              <w:rPr>
                <w:rFonts w:cs="Arial"/>
                <w:sz w:val="20"/>
              </w:rPr>
              <w:t xml:space="preserve"> Students in this program gain practical experience through </w:t>
            </w:r>
            <w:proofErr w:type="spellStart"/>
            <w:r w:rsidR="000F5848">
              <w:rPr>
                <w:rFonts w:cs="Arial"/>
                <w:sz w:val="20"/>
              </w:rPr>
              <w:t>clinicals</w:t>
            </w:r>
            <w:proofErr w:type="spellEnd"/>
            <w:r w:rsidR="000F5848">
              <w:rPr>
                <w:rFonts w:cs="Arial"/>
                <w:sz w:val="20"/>
              </w:rPr>
              <w:t xml:space="preserve"> (school-based enterprises and/or work-based learning in the culinary industry).  When the clinical experience is combined with</w:t>
            </w:r>
            <w:r w:rsidR="000F5848" w:rsidRPr="007C67F8">
              <w:rPr>
                <w:rFonts w:cs="Arial"/>
                <w:sz w:val="20"/>
              </w:rPr>
              <w:t xml:space="preserve"> science classes</w:t>
            </w:r>
            <w:r w:rsidR="000F5848">
              <w:rPr>
                <w:rFonts w:cs="Arial"/>
                <w:sz w:val="20"/>
              </w:rPr>
              <w:t xml:space="preserve">, this program will provide the </w:t>
            </w:r>
            <w:r w:rsidR="000F5848" w:rsidRPr="007C67F8">
              <w:rPr>
                <w:rFonts w:cs="Arial"/>
                <w:sz w:val="20"/>
              </w:rPr>
              <w:t xml:space="preserve">necessary </w:t>
            </w:r>
            <w:r w:rsidR="000F5848">
              <w:rPr>
                <w:rFonts w:cs="Arial"/>
                <w:sz w:val="20"/>
              </w:rPr>
              <w:t xml:space="preserve">skills for further education and </w:t>
            </w:r>
            <w:r w:rsidR="000F5848" w:rsidRPr="007C67F8">
              <w:rPr>
                <w:rFonts w:cs="Arial"/>
                <w:sz w:val="20"/>
              </w:rPr>
              <w:t>career success</w:t>
            </w:r>
            <w:r w:rsidR="000F5848">
              <w:rPr>
                <w:rFonts w:cs="Arial"/>
                <w:sz w:val="20"/>
              </w:rPr>
              <w:t>.</w:t>
            </w:r>
            <w:r w:rsidR="00217446">
              <w:rPr>
                <w:rFonts w:cs="Arial"/>
                <w:sz w:val="20"/>
              </w:rPr>
              <w:t xml:space="preserve">  School systems looking to implement the ACF program must successfully complete the ACF accreditation process prior to submitting the CTE program proposal.  Information about the process may be found on the </w:t>
            </w:r>
            <w:hyperlink r:id="rId9" w:history="1">
              <w:r w:rsidR="00217446" w:rsidRPr="00F5508D">
                <w:rPr>
                  <w:rStyle w:val="Hyperlink"/>
                  <w:rFonts w:cs="Arial"/>
                  <w:sz w:val="20"/>
                </w:rPr>
                <w:t>ACF website</w:t>
              </w:r>
            </w:hyperlink>
            <w:r w:rsidR="00F5508D">
              <w:rPr>
                <w:rFonts w:cs="Arial"/>
                <w:sz w:val="20"/>
              </w:rPr>
              <w:t>.</w:t>
            </w:r>
          </w:p>
          <w:p w:rsidR="000F5848" w:rsidRPr="000F5848" w:rsidRDefault="000F5848" w:rsidP="00F60E41">
            <w:pPr>
              <w:spacing w:before="0" w:after="0" w:line="240" w:lineRule="auto"/>
              <w:rPr>
                <w:rFonts w:cs="Arial"/>
                <w:sz w:val="16"/>
                <w:szCs w:val="16"/>
              </w:rPr>
            </w:pPr>
          </w:p>
          <w:p w:rsidR="000F5848" w:rsidRDefault="000F5848" w:rsidP="00F60E41">
            <w:pPr>
              <w:spacing w:before="0" w:after="0" w:line="240" w:lineRule="auto"/>
              <w:ind w:left="0" w:firstLine="0"/>
              <w:rPr>
                <w:rFonts w:cs="Arial"/>
                <w:sz w:val="20"/>
              </w:rPr>
            </w:pPr>
            <w:r>
              <w:rPr>
                <w:rFonts w:cs="Arial"/>
                <w:sz w:val="20"/>
              </w:rPr>
              <w:t>The CTE program consists of two pathways (</w:t>
            </w:r>
            <w:r w:rsidRPr="008152AE">
              <w:rPr>
                <w:rFonts w:cs="Arial"/>
                <w:i/>
                <w:sz w:val="20"/>
                <w:u w:val="single"/>
              </w:rPr>
              <w:t>Professional Cooking</w:t>
            </w:r>
            <w:r>
              <w:rPr>
                <w:rFonts w:cs="Arial"/>
                <w:sz w:val="20"/>
              </w:rPr>
              <w:t xml:space="preserve"> and </w:t>
            </w:r>
            <w:r w:rsidRPr="008152AE">
              <w:rPr>
                <w:rFonts w:cs="Arial"/>
                <w:i/>
                <w:sz w:val="20"/>
                <w:u w:val="single"/>
              </w:rPr>
              <w:t>Professional Baking and Pastry</w:t>
            </w:r>
            <w:r>
              <w:rPr>
                <w:rFonts w:cs="Arial"/>
                <w:sz w:val="20"/>
              </w:rPr>
              <w:t>).  Each pathway consists of two courses with Culinary Basics serving as the foundation course to both pathways:</w:t>
            </w:r>
          </w:p>
          <w:p w:rsidR="000F5848" w:rsidRPr="000F5848" w:rsidRDefault="000F5848" w:rsidP="00F60E41">
            <w:pPr>
              <w:spacing w:before="0" w:after="0" w:line="240" w:lineRule="auto"/>
              <w:ind w:left="360"/>
              <w:rPr>
                <w:rFonts w:cs="Arial"/>
                <w:sz w:val="16"/>
                <w:szCs w:val="16"/>
              </w:rPr>
            </w:pPr>
          </w:p>
          <w:p w:rsidR="000F5848" w:rsidRDefault="000F5848" w:rsidP="00F60E41">
            <w:pPr>
              <w:numPr>
                <w:ilvl w:val="0"/>
                <w:numId w:val="38"/>
              </w:numPr>
              <w:spacing w:before="0" w:after="0" w:line="240" w:lineRule="auto"/>
              <w:rPr>
                <w:rFonts w:cs="Arial"/>
                <w:sz w:val="20"/>
              </w:rPr>
            </w:pPr>
            <w:r>
              <w:rPr>
                <w:rFonts w:cs="Arial"/>
                <w:sz w:val="20"/>
              </w:rPr>
              <w:t>Culinary Basics – Foundations of Professional Cooking and</w:t>
            </w:r>
          </w:p>
          <w:p w:rsidR="000F5848" w:rsidRDefault="000F5848" w:rsidP="00F60E41">
            <w:pPr>
              <w:numPr>
                <w:ilvl w:val="0"/>
                <w:numId w:val="38"/>
              </w:numPr>
              <w:spacing w:before="0" w:after="0" w:line="240" w:lineRule="auto"/>
              <w:rPr>
                <w:rFonts w:cs="Arial"/>
                <w:sz w:val="20"/>
              </w:rPr>
            </w:pPr>
            <w:r>
              <w:rPr>
                <w:rFonts w:cs="Arial"/>
                <w:sz w:val="20"/>
              </w:rPr>
              <w:t>Professional Cooking or</w:t>
            </w:r>
          </w:p>
          <w:p w:rsidR="000F5848" w:rsidRDefault="000F5848" w:rsidP="00F60E41">
            <w:pPr>
              <w:numPr>
                <w:ilvl w:val="0"/>
                <w:numId w:val="38"/>
              </w:numPr>
              <w:spacing w:before="0" w:after="0" w:line="240" w:lineRule="auto"/>
              <w:rPr>
                <w:rFonts w:cs="Arial"/>
                <w:sz w:val="20"/>
              </w:rPr>
            </w:pPr>
            <w:r>
              <w:rPr>
                <w:rFonts w:cs="Arial"/>
                <w:sz w:val="20"/>
              </w:rPr>
              <w:t>Professional Baking and Pastry</w:t>
            </w:r>
          </w:p>
          <w:p w:rsidR="000F5848" w:rsidRPr="000F5848" w:rsidRDefault="000F5848" w:rsidP="00F60E41">
            <w:pPr>
              <w:spacing w:before="0" w:after="0" w:line="240" w:lineRule="auto"/>
              <w:ind w:left="360"/>
              <w:rPr>
                <w:rFonts w:cs="Arial"/>
                <w:sz w:val="16"/>
                <w:szCs w:val="16"/>
              </w:rPr>
            </w:pPr>
          </w:p>
          <w:p w:rsidR="000F5848" w:rsidRPr="00C92899" w:rsidRDefault="000F5848" w:rsidP="00F60E41">
            <w:pPr>
              <w:spacing w:before="0" w:after="0" w:line="240" w:lineRule="auto"/>
              <w:ind w:left="0" w:firstLine="0"/>
              <w:rPr>
                <w:color w:val="000000"/>
                <w:sz w:val="20"/>
              </w:rPr>
            </w:pPr>
            <w:r>
              <w:rPr>
                <w:color w:val="000000"/>
                <w:sz w:val="20"/>
              </w:rPr>
              <w:t xml:space="preserve">It is highly recommended that students culminate their program of study through a work-based learning experience under the supervision of a chef or pastry chef depending on the student’s chosen pathway (culinary or baking).  This course would be the </w:t>
            </w:r>
            <w:r w:rsidRPr="00C92899">
              <w:rPr>
                <w:rFonts w:cs="Arial"/>
                <w:i/>
                <w:sz w:val="20"/>
                <w:u w:val="single"/>
              </w:rPr>
              <w:t>Professional Cooking/Baking</w:t>
            </w:r>
            <w:r>
              <w:rPr>
                <w:rFonts w:cs="Arial"/>
                <w:i/>
                <w:sz w:val="20"/>
                <w:u w:val="single"/>
              </w:rPr>
              <w:t xml:space="preserve"> </w:t>
            </w:r>
            <w:r w:rsidRPr="00C92899">
              <w:rPr>
                <w:rFonts w:cs="Arial"/>
                <w:i/>
                <w:sz w:val="20"/>
                <w:u w:val="single"/>
              </w:rPr>
              <w:t>Internship</w:t>
            </w:r>
            <w:r>
              <w:rPr>
                <w:rFonts w:cs="Arial"/>
                <w:sz w:val="20"/>
              </w:rPr>
              <w:t>.</w:t>
            </w:r>
          </w:p>
          <w:p w:rsidR="000F5848" w:rsidRPr="000F5848" w:rsidRDefault="000F5848" w:rsidP="00F60E41">
            <w:pPr>
              <w:spacing w:before="0" w:after="0" w:line="240" w:lineRule="auto"/>
              <w:rPr>
                <w:color w:val="000000"/>
                <w:sz w:val="16"/>
                <w:szCs w:val="16"/>
              </w:rPr>
            </w:pPr>
          </w:p>
          <w:p w:rsidR="000F5848" w:rsidRPr="00606421" w:rsidRDefault="000F5848" w:rsidP="00F60E41">
            <w:pPr>
              <w:spacing w:before="0" w:after="0" w:line="240" w:lineRule="auto"/>
              <w:ind w:left="0" w:firstLine="0"/>
              <w:rPr>
                <w:rFonts w:cs="Arial"/>
                <w:sz w:val="20"/>
              </w:rPr>
            </w:pPr>
            <w:r w:rsidRPr="00F61737">
              <w:rPr>
                <w:rFonts w:cs="Arial"/>
                <w:sz w:val="20"/>
              </w:rPr>
              <w:t xml:space="preserve">Students in this program will take the </w:t>
            </w:r>
            <w:proofErr w:type="spellStart"/>
            <w:r w:rsidRPr="00F61737">
              <w:rPr>
                <w:rFonts w:cs="Arial"/>
                <w:sz w:val="20"/>
              </w:rPr>
              <w:t>ServSafe</w:t>
            </w:r>
            <w:proofErr w:type="spellEnd"/>
            <w:r w:rsidRPr="00F61737">
              <w:rPr>
                <w:rFonts w:cs="Arial"/>
                <w:sz w:val="20"/>
              </w:rPr>
              <w:t xml:space="preserve"> Certification </w:t>
            </w:r>
            <w:r>
              <w:rPr>
                <w:rFonts w:cs="Arial"/>
                <w:sz w:val="20"/>
              </w:rPr>
              <w:t>as well as the written and performance</w:t>
            </w:r>
            <w:r w:rsidRPr="00F61737">
              <w:rPr>
                <w:rFonts w:cs="Arial"/>
                <w:sz w:val="20"/>
              </w:rPr>
              <w:t xml:space="preserve"> ACF NOCTI </w:t>
            </w:r>
            <w:r w:rsidR="00333C57">
              <w:rPr>
                <w:rFonts w:cs="Arial"/>
                <w:sz w:val="20"/>
              </w:rPr>
              <w:t xml:space="preserve">Written and Practical </w:t>
            </w:r>
            <w:r w:rsidRPr="00F61737">
              <w:rPr>
                <w:rFonts w:cs="Arial"/>
                <w:sz w:val="20"/>
              </w:rPr>
              <w:t>Exams</w:t>
            </w:r>
            <w:r w:rsidR="00333C57">
              <w:rPr>
                <w:rFonts w:cs="Arial"/>
                <w:sz w:val="20"/>
              </w:rPr>
              <w:t>.</w:t>
            </w:r>
            <w:r w:rsidRPr="00F61737">
              <w:rPr>
                <w:rFonts w:cs="Arial"/>
                <w:sz w:val="20"/>
              </w:rPr>
              <w:t xml:space="preserve">  </w:t>
            </w:r>
            <w:r w:rsidR="00333C57">
              <w:rPr>
                <w:rFonts w:cs="Arial"/>
                <w:sz w:val="20"/>
              </w:rPr>
              <w:t xml:space="preserve">Students who score 70% or above on the written exam and 75% or above on the practical exam receive the Certified Junior Culinarian certification.  </w:t>
            </w:r>
            <w:r>
              <w:rPr>
                <w:rFonts w:cs="Arial"/>
                <w:sz w:val="20"/>
              </w:rPr>
              <w:t>Students enrolled in this program are expected to:</w:t>
            </w:r>
          </w:p>
          <w:p w:rsidR="000F5848" w:rsidRPr="000F5848" w:rsidRDefault="000F5848" w:rsidP="00F60E41">
            <w:pPr>
              <w:spacing w:before="0" w:after="0" w:line="240" w:lineRule="auto"/>
              <w:rPr>
                <w:rFonts w:cs="Arial"/>
                <w:sz w:val="16"/>
                <w:szCs w:val="16"/>
              </w:rPr>
            </w:pPr>
          </w:p>
          <w:p w:rsidR="000F5848" w:rsidRPr="007C1721" w:rsidRDefault="000F5848" w:rsidP="00F60E41">
            <w:pPr>
              <w:numPr>
                <w:ilvl w:val="0"/>
                <w:numId w:val="36"/>
              </w:numPr>
              <w:spacing w:before="0" w:after="0" w:line="240" w:lineRule="auto"/>
              <w:ind w:left="0" w:firstLine="0"/>
              <w:rPr>
                <w:sz w:val="20"/>
              </w:rPr>
            </w:pPr>
            <w:r>
              <w:rPr>
                <w:sz w:val="20"/>
              </w:rPr>
              <w:t xml:space="preserve">Develop </w:t>
            </w:r>
            <w:r w:rsidRPr="007C1721">
              <w:rPr>
                <w:sz w:val="20"/>
              </w:rPr>
              <w:t xml:space="preserve">the </w:t>
            </w:r>
            <w:r w:rsidRPr="007C1721">
              <w:rPr>
                <w:rFonts w:cs="Arial"/>
                <w:sz w:val="20"/>
              </w:rPr>
              <w:t>fundamental concepts and techniques in the profession of culinary arts</w:t>
            </w:r>
            <w:r>
              <w:rPr>
                <w:rFonts w:cs="Arial"/>
                <w:sz w:val="20"/>
              </w:rPr>
              <w:t xml:space="preserve"> </w:t>
            </w:r>
            <w:r w:rsidRPr="007C1721">
              <w:rPr>
                <w:rFonts w:cs="Arial"/>
                <w:i/>
                <w:sz w:val="20"/>
              </w:rPr>
              <w:t>(Culinary Basics)</w:t>
            </w:r>
            <w:r>
              <w:rPr>
                <w:rFonts w:cs="Arial"/>
                <w:sz w:val="20"/>
              </w:rPr>
              <w:t>; and</w:t>
            </w:r>
          </w:p>
          <w:p w:rsidR="000F5848" w:rsidRDefault="000F5848" w:rsidP="00F60E41">
            <w:pPr>
              <w:numPr>
                <w:ilvl w:val="0"/>
                <w:numId w:val="36"/>
              </w:numPr>
              <w:spacing w:before="0" w:after="0" w:line="240" w:lineRule="auto"/>
              <w:ind w:left="0" w:firstLine="0"/>
              <w:rPr>
                <w:sz w:val="20"/>
              </w:rPr>
            </w:pPr>
            <w:r>
              <w:rPr>
                <w:sz w:val="20"/>
              </w:rPr>
              <w:t>Depending on the pathway, students are expected to:</w:t>
            </w:r>
          </w:p>
          <w:p w:rsidR="00F762B0" w:rsidRPr="00F762B0" w:rsidRDefault="000F5848" w:rsidP="00F60E41">
            <w:pPr>
              <w:numPr>
                <w:ilvl w:val="0"/>
                <w:numId w:val="37"/>
              </w:numPr>
              <w:tabs>
                <w:tab w:val="clear" w:pos="1080"/>
              </w:tabs>
              <w:spacing w:before="0" w:after="0" w:line="240" w:lineRule="auto"/>
              <w:ind w:left="720"/>
              <w:rPr>
                <w:sz w:val="20"/>
              </w:rPr>
            </w:pPr>
            <w:r w:rsidRPr="007C1721">
              <w:rPr>
                <w:sz w:val="20"/>
              </w:rPr>
              <w:t xml:space="preserve">Apply the </w:t>
            </w:r>
            <w:r w:rsidRPr="007C1721">
              <w:rPr>
                <w:rFonts w:cs="Arial"/>
                <w:sz w:val="20"/>
              </w:rPr>
              <w:t>fundamental concepts, techniques, theories, ingredients, and methodologies involved in the preparation of basic menu items</w:t>
            </w:r>
            <w:r w:rsidRPr="00485C6E">
              <w:rPr>
                <w:sz w:val="20"/>
              </w:rPr>
              <w:t xml:space="preserve"> </w:t>
            </w:r>
            <w:r w:rsidRPr="007C1721">
              <w:rPr>
                <w:i/>
                <w:sz w:val="20"/>
              </w:rPr>
              <w:t>(Professional Cooking)</w:t>
            </w:r>
            <w:r w:rsidR="00F762B0">
              <w:rPr>
                <w:i/>
                <w:sz w:val="20"/>
              </w:rPr>
              <w:t xml:space="preserve">, </w:t>
            </w:r>
            <w:r w:rsidR="00F762B0" w:rsidRPr="00F762B0">
              <w:rPr>
                <w:sz w:val="20"/>
              </w:rPr>
              <w:t>including:</w:t>
            </w:r>
            <w:r w:rsidR="00F762B0">
              <w:rPr>
                <w:i/>
                <w:sz w:val="20"/>
              </w:rPr>
              <w:t xml:space="preserve">  </w:t>
            </w:r>
          </w:p>
          <w:p w:rsidR="00DF0CC7" w:rsidRPr="00B23BA5" w:rsidRDefault="00DF0CC7" w:rsidP="00F60E41">
            <w:pPr>
              <w:numPr>
                <w:ilvl w:val="0"/>
                <w:numId w:val="49"/>
              </w:numPr>
              <w:spacing w:before="0" w:after="0" w:line="240" w:lineRule="auto"/>
              <w:rPr>
                <w:rFonts w:eastAsia="Times New Roman" w:cs="Calibri"/>
                <w:sz w:val="20"/>
                <w:szCs w:val="20"/>
              </w:rPr>
            </w:pPr>
            <w:r>
              <w:rPr>
                <w:rFonts w:eastAsia="Times New Roman" w:cs="Calibri"/>
                <w:bCs/>
                <w:sz w:val="20"/>
                <w:szCs w:val="20"/>
              </w:rPr>
              <w:t>Applying nutrition, safety, and s</w:t>
            </w:r>
            <w:r w:rsidRPr="00B23BA5">
              <w:rPr>
                <w:rFonts w:eastAsia="Times New Roman" w:cs="Calibri"/>
                <w:bCs/>
                <w:sz w:val="20"/>
                <w:szCs w:val="20"/>
              </w:rPr>
              <w:t>cience</w:t>
            </w:r>
            <w:r>
              <w:rPr>
                <w:rFonts w:eastAsia="Times New Roman" w:cs="Calibri"/>
                <w:bCs/>
                <w:sz w:val="20"/>
                <w:szCs w:val="20"/>
              </w:rPr>
              <w:t xml:space="preserve"> in the cooking process;</w:t>
            </w:r>
          </w:p>
          <w:p w:rsidR="00DF0CC7" w:rsidRPr="00B23BA5" w:rsidRDefault="00DF0CC7" w:rsidP="00F60E41">
            <w:pPr>
              <w:numPr>
                <w:ilvl w:val="0"/>
                <w:numId w:val="49"/>
              </w:numPr>
              <w:spacing w:before="0" w:after="0" w:line="240" w:lineRule="auto"/>
              <w:rPr>
                <w:rFonts w:eastAsia="Times New Roman" w:cs="Calibri"/>
                <w:sz w:val="20"/>
                <w:szCs w:val="20"/>
              </w:rPr>
            </w:pPr>
            <w:r>
              <w:rPr>
                <w:rFonts w:eastAsia="Times New Roman" w:cs="Calibri"/>
                <w:bCs/>
                <w:sz w:val="20"/>
                <w:szCs w:val="20"/>
              </w:rPr>
              <w:t>Performing culinary m</w:t>
            </w:r>
            <w:r w:rsidRPr="00B23BA5">
              <w:rPr>
                <w:rFonts w:eastAsia="Times New Roman" w:cs="Calibri"/>
                <w:bCs/>
                <w:sz w:val="20"/>
                <w:szCs w:val="20"/>
              </w:rPr>
              <w:t>ath</w:t>
            </w:r>
            <w:r>
              <w:rPr>
                <w:rFonts w:eastAsia="Times New Roman" w:cs="Calibri"/>
                <w:bCs/>
                <w:sz w:val="20"/>
                <w:szCs w:val="20"/>
              </w:rPr>
              <w:t xml:space="preserve"> in recipe development and production;</w:t>
            </w:r>
          </w:p>
          <w:p w:rsidR="00DF0CC7" w:rsidRPr="00DF0CC7" w:rsidRDefault="00DF0CC7" w:rsidP="00F60E41">
            <w:pPr>
              <w:numPr>
                <w:ilvl w:val="0"/>
                <w:numId w:val="49"/>
              </w:numPr>
              <w:spacing w:before="0" w:after="0" w:line="240" w:lineRule="auto"/>
              <w:rPr>
                <w:rFonts w:eastAsia="Times New Roman" w:cs="Calibri"/>
                <w:sz w:val="20"/>
                <w:szCs w:val="20"/>
              </w:rPr>
            </w:pPr>
            <w:r>
              <w:rPr>
                <w:rFonts w:eastAsia="Times New Roman" w:cs="Calibri"/>
                <w:bCs/>
                <w:sz w:val="20"/>
                <w:szCs w:val="20"/>
              </w:rPr>
              <w:t>Safely using the tools and equipment of the trade;</w:t>
            </w:r>
          </w:p>
          <w:p w:rsidR="00DF0CC7" w:rsidRPr="00B23BA5" w:rsidRDefault="00DF0CC7" w:rsidP="00F60E41">
            <w:pPr>
              <w:numPr>
                <w:ilvl w:val="0"/>
                <w:numId w:val="49"/>
              </w:numPr>
              <w:spacing w:before="0" w:after="0" w:line="240" w:lineRule="auto"/>
              <w:rPr>
                <w:rFonts w:eastAsia="Times New Roman" w:cs="Calibri"/>
                <w:sz w:val="20"/>
                <w:szCs w:val="20"/>
              </w:rPr>
            </w:pPr>
            <w:r>
              <w:rPr>
                <w:rFonts w:eastAsia="Times New Roman" w:cs="Calibri"/>
                <w:bCs/>
                <w:sz w:val="20"/>
                <w:szCs w:val="20"/>
              </w:rPr>
              <w:lastRenderedPageBreak/>
              <w:t>Safely using a variety of ingredients both perishable and non-perishable;</w:t>
            </w:r>
          </w:p>
          <w:p w:rsidR="00DF0CC7" w:rsidRPr="00B23BA5" w:rsidRDefault="00DF0CC7" w:rsidP="00F60E41">
            <w:pPr>
              <w:numPr>
                <w:ilvl w:val="0"/>
                <w:numId w:val="49"/>
              </w:numPr>
              <w:spacing w:before="0" w:after="0" w:line="240" w:lineRule="auto"/>
              <w:rPr>
                <w:rFonts w:eastAsia="Times New Roman" w:cs="Calibri"/>
                <w:sz w:val="20"/>
                <w:szCs w:val="20"/>
              </w:rPr>
            </w:pPr>
            <w:r>
              <w:rPr>
                <w:rFonts w:eastAsia="Times New Roman" w:cs="Calibri"/>
                <w:bCs/>
                <w:sz w:val="20"/>
                <w:szCs w:val="20"/>
              </w:rPr>
              <w:t>Preparing mother</w:t>
            </w:r>
            <w:r w:rsidRPr="00B23BA5">
              <w:rPr>
                <w:rFonts w:eastAsia="Times New Roman" w:cs="Calibri"/>
                <w:bCs/>
                <w:sz w:val="20"/>
                <w:szCs w:val="20"/>
              </w:rPr>
              <w:t xml:space="preserve"> </w:t>
            </w:r>
            <w:r>
              <w:rPr>
                <w:rFonts w:eastAsia="Times New Roman" w:cs="Calibri"/>
                <w:bCs/>
                <w:sz w:val="20"/>
                <w:szCs w:val="20"/>
              </w:rPr>
              <w:t>s</w:t>
            </w:r>
            <w:r w:rsidRPr="00B23BA5">
              <w:rPr>
                <w:rFonts w:eastAsia="Times New Roman" w:cs="Calibri"/>
                <w:bCs/>
                <w:sz w:val="20"/>
                <w:szCs w:val="20"/>
              </w:rPr>
              <w:t xml:space="preserve">tocks, </w:t>
            </w:r>
            <w:r>
              <w:rPr>
                <w:rFonts w:eastAsia="Times New Roman" w:cs="Calibri"/>
                <w:bCs/>
                <w:sz w:val="20"/>
                <w:szCs w:val="20"/>
              </w:rPr>
              <w:t>soups and s</w:t>
            </w:r>
            <w:r w:rsidRPr="00B23BA5">
              <w:rPr>
                <w:rFonts w:eastAsia="Times New Roman" w:cs="Calibri"/>
                <w:bCs/>
                <w:sz w:val="20"/>
                <w:szCs w:val="20"/>
              </w:rPr>
              <w:t>auces</w:t>
            </w:r>
            <w:r w:rsidR="00F60E41">
              <w:rPr>
                <w:rFonts w:eastAsia="Times New Roman" w:cs="Calibri"/>
                <w:bCs/>
                <w:sz w:val="20"/>
                <w:szCs w:val="20"/>
              </w:rPr>
              <w:t>;</w:t>
            </w:r>
          </w:p>
          <w:p w:rsidR="00DF0CC7" w:rsidRPr="00B23BA5" w:rsidRDefault="00DF0CC7" w:rsidP="00F60E41">
            <w:pPr>
              <w:numPr>
                <w:ilvl w:val="0"/>
                <w:numId w:val="49"/>
              </w:numPr>
              <w:spacing w:before="0" w:after="0" w:line="240" w:lineRule="auto"/>
              <w:rPr>
                <w:rFonts w:eastAsia="Times New Roman" w:cs="Calibri"/>
                <w:sz w:val="20"/>
                <w:szCs w:val="20"/>
              </w:rPr>
            </w:pPr>
            <w:r>
              <w:rPr>
                <w:rFonts w:eastAsia="Times New Roman" w:cs="Calibri"/>
                <w:bCs/>
                <w:sz w:val="20"/>
                <w:szCs w:val="20"/>
              </w:rPr>
              <w:t>Using both dry heat and moist heat cooking techniques</w:t>
            </w:r>
            <w:r w:rsidR="00F60E41">
              <w:rPr>
                <w:rFonts w:eastAsia="Times New Roman" w:cs="Calibri"/>
                <w:bCs/>
                <w:sz w:val="20"/>
                <w:szCs w:val="20"/>
              </w:rPr>
              <w:t>;</w:t>
            </w:r>
          </w:p>
          <w:p w:rsidR="00DF0CC7" w:rsidRPr="00B23BA5" w:rsidRDefault="00F60E41" w:rsidP="00F60E41">
            <w:pPr>
              <w:numPr>
                <w:ilvl w:val="0"/>
                <w:numId w:val="49"/>
              </w:numPr>
              <w:spacing w:before="0" w:after="0" w:line="240" w:lineRule="auto"/>
              <w:rPr>
                <w:rFonts w:eastAsia="Times New Roman" w:cs="Calibri"/>
                <w:sz w:val="20"/>
                <w:szCs w:val="20"/>
              </w:rPr>
            </w:pPr>
            <w:r>
              <w:rPr>
                <w:rFonts w:eastAsia="Times New Roman" w:cs="Calibri"/>
                <w:bCs/>
                <w:sz w:val="20"/>
                <w:szCs w:val="20"/>
              </w:rPr>
              <w:t>Demonstrating plating and presentation skills</w:t>
            </w:r>
          </w:p>
          <w:p w:rsidR="00DF0CC7" w:rsidRPr="00F60E41" w:rsidRDefault="0084088B" w:rsidP="00F60E41">
            <w:pPr>
              <w:numPr>
                <w:ilvl w:val="0"/>
                <w:numId w:val="49"/>
              </w:numPr>
              <w:spacing w:before="0" w:after="0" w:line="240" w:lineRule="auto"/>
              <w:rPr>
                <w:rFonts w:eastAsia="Times New Roman" w:cs="Calibri"/>
                <w:sz w:val="20"/>
                <w:szCs w:val="20"/>
              </w:rPr>
            </w:pPr>
            <w:r>
              <w:rPr>
                <w:rFonts w:eastAsia="Times New Roman" w:cs="Calibri"/>
                <w:bCs/>
                <w:sz w:val="20"/>
                <w:szCs w:val="20"/>
              </w:rPr>
              <w:t>Demonstrating basic baking techniques and practices</w:t>
            </w:r>
            <w:r w:rsidR="00F60E41">
              <w:rPr>
                <w:rFonts w:eastAsia="Times New Roman" w:cs="Calibri"/>
                <w:bCs/>
                <w:sz w:val="20"/>
                <w:szCs w:val="20"/>
              </w:rPr>
              <w:t xml:space="preserve"> </w:t>
            </w:r>
          </w:p>
          <w:p w:rsidR="00F60E41" w:rsidRDefault="00F60E41" w:rsidP="00F60E41">
            <w:pPr>
              <w:spacing w:before="0" w:after="0" w:line="240" w:lineRule="auto"/>
              <w:ind w:left="1080" w:firstLine="0"/>
              <w:rPr>
                <w:sz w:val="20"/>
              </w:rPr>
            </w:pPr>
          </w:p>
          <w:p w:rsidR="000F5848" w:rsidRPr="007C1721" w:rsidRDefault="000F5848" w:rsidP="00F60E41">
            <w:pPr>
              <w:numPr>
                <w:ilvl w:val="0"/>
                <w:numId w:val="37"/>
              </w:numPr>
              <w:tabs>
                <w:tab w:val="clear" w:pos="1080"/>
              </w:tabs>
              <w:spacing w:before="0" w:after="0" w:line="240" w:lineRule="auto"/>
              <w:ind w:left="720"/>
              <w:rPr>
                <w:sz w:val="20"/>
              </w:rPr>
            </w:pPr>
            <w:r>
              <w:rPr>
                <w:sz w:val="20"/>
              </w:rPr>
              <w:t xml:space="preserve">Apply the fundamentals of baking science to a variety of products </w:t>
            </w:r>
            <w:r w:rsidRPr="007C1721">
              <w:rPr>
                <w:i/>
                <w:sz w:val="20"/>
              </w:rPr>
              <w:t>(Professional Baking)</w:t>
            </w:r>
            <w:r w:rsidR="00057251" w:rsidRPr="00057251">
              <w:rPr>
                <w:i/>
                <w:sz w:val="20"/>
              </w:rPr>
              <w:t>:</w:t>
            </w:r>
          </w:p>
          <w:p w:rsidR="00411E7C" w:rsidRDefault="00057251" w:rsidP="00F60E41">
            <w:pPr>
              <w:numPr>
                <w:ilvl w:val="0"/>
                <w:numId w:val="46"/>
              </w:numPr>
              <w:spacing w:before="0" w:after="0" w:line="240" w:lineRule="auto"/>
              <w:rPr>
                <w:sz w:val="20"/>
              </w:rPr>
            </w:pPr>
            <w:r>
              <w:rPr>
                <w:sz w:val="20"/>
              </w:rPr>
              <w:t>Demonstrating proper</w:t>
            </w:r>
            <w:r w:rsidR="00411E7C">
              <w:rPr>
                <w:sz w:val="20"/>
              </w:rPr>
              <w:t xml:space="preserve"> food safety and sanitation;</w:t>
            </w:r>
          </w:p>
          <w:p w:rsidR="00411E7C" w:rsidRDefault="00411E7C" w:rsidP="00F60E41">
            <w:pPr>
              <w:numPr>
                <w:ilvl w:val="0"/>
                <w:numId w:val="46"/>
              </w:numPr>
              <w:spacing w:before="0" w:after="0" w:line="240" w:lineRule="auto"/>
              <w:rPr>
                <w:sz w:val="20"/>
              </w:rPr>
            </w:pPr>
            <w:r>
              <w:rPr>
                <w:sz w:val="20"/>
              </w:rPr>
              <w:t>Using the basic</w:t>
            </w:r>
            <w:r w:rsidR="00057251">
              <w:rPr>
                <w:sz w:val="20"/>
              </w:rPr>
              <w:t xml:space="preserve"> baking</w:t>
            </w:r>
            <w:r>
              <w:rPr>
                <w:sz w:val="20"/>
              </w:rPr>
              <w:t xml:space="preserve"> ingredients;</w:t>
            </w:r>
          </w:p>
          <w:p w:rsidR="00411E7C" w:rsidRDefault="00411E7C" w:rsidP="00F60E41">
            <w:pPr>
              <w:numPr>
                <w:ilvl w:val="0"/>
                <w:numId w:val="46"/>
              </w:numPr>
              <w:spacing w:before="0" w:after="0" w:line="240" w:lineRule="auto"/>
              <w:rPr>
                <w:sz w:val="20"/>
              </w:rPr>
            </w:pPr>
            <w:r>
              <w:rPr>
                <w:sz w:val="20"/>
              </w:rPr>
              <w:t>Appropriately using industrial baking equipment;</w:t>
            </w:r>
          </w:p>
          <w:p w:rsidR="00411E7C" w:rsidRDefault="00411E7C" w:rsidP="00F60E41">
            <w:pPr>
              <w:numPr>
                <w:ilvl w:val="0"/>
                <w:numId w:val="46"/>
              </w:numPr>
              <w:spacing w:before="0" w:after="0" w:line="240" w:lineRule="auto"/>
              <w:rPr>
                <w:sz w:val="20"/>
              </w:rPr>
            </w:pPr>
            <w:r>
              <w:rPr>
                <w:sz w:val="20"/>
              </w:rPr>
              <w:t>Understanding the chemical and mechanical processes of leavening dough;</w:t>
            </w:r>
          </w:p>
          <w:p w:rsidR="00411E7C" w:rsidRDefault="00411E7C" w:rsidP="00F60E41">
            <w:pPr>
              <w:numPr>
                <w:ilvl w:val="0"/>
                <w:numId w:val="46"/>
              </w:numPr>
              <w:spacing w:before="0" w:after="0" w:line="240" w:lineRule="auto"/>
              <w:rPr>
                <w:sz w:val="20"/>
              </w:rPr>
            </w:pPr>
            <w:r>
              <w:rPr>
                <w:sz w:val="20"/>
              </w:rPr>
              <w:t>Applying the principles pastry decorating; and</w:t>
            </w:r>
          </w:p>
          <w:p w:rsidR="00411E7C" w:rsidRPr="007C1721" w:rsidRDefault="00411E7C" w:rsidP="00F60E41">
            <w:pPr>
              <w:numPr>
                <w:ilvl w:val="0"/>
                <w:numId w:val="46"/>
              </w:numPr>
              <w:spacing w:before="0" w:after="0" w:line="240" w:lineRule="auto"/>
              <w:rPr>
                <w:sz w:val="20"/>
              </w:rPr>
            </w:pPr>
            <w:r>
              <w:rPr>
                <w:sz w:val="20"/>
              </w:rPr>
              <w:t>Learning the career opportunities within the profession, including certifications as well as professional organizations.</w:t>
            </w:r>
          </w:p>
          <w:p w:rsidR="000F5848" w:rsidRDefault="000F5848" w:rsidP="00F60E41">
            <w:pPr>
              <w:spacing w:before="0" w:after="0" w:line="240" w:lineRule="auto"/>
              <w:rPr>
                <w:b/>
                <w:sz w:val="20"/>
              </w:rPr>
            </w:pPr>
          </w:p>
          <w:p w:rsidR="002860BC" w:rsidRPr="000F5848" w:rsidRDefault="000F5848" w:rsidP="00F60E41">
            <w:pPr>
              <w:spacing w:before="0" w:after="0" w:line="240" w:lineRule="auto"/>
              <w:ind w:left="360"/>
              <w:rPr>
                <w:rFonts w:cs="Calibri"/>
                <w:b/>
                <w:sz w:val="20"/>
              </w:rPr>
            </w:pPr>
            <w:r>
              <w:rPr>
                <w:sz w:val="20"/>
              </w:rPr>
              <w:t>A</w:t>
            </w:r>
            <w:r w:rsidRPr="00BD3E87">
              <w:rPr>
                <w:sz w:val="20"/>
              </w:rPr>
              <w:t xml:space="preserve">rticulated credit with </w:t>
            </w:r>
            <w:r w:rsidR="00333C57">
              <w:rPr>
                <w:sz w:val="20"/>
              </w:rPr>
              <w:t>Stratford University</w:t>
            </w:r>
            <w:r w:rsidRPr="00BD3E87">
              <w:rPr>
                <w:sz w:val="20"/>
              </w:rPr>
              <w:t xml:space="preserve"> is available for students who successfully complete the program.</w:t>
            </w:r>
          </w:p>
        </w:tc>
      </w:tr>
    </w:tbl>
    <w:p w:rsidR="002860BC" w:rsidRPr="000F5848" w:rsidRDefault="002860BC">
      <w:pPr>
        <w:jc w:val="both"/>
        <w:rPr>
          <w:rFonts w:cs="Calibri"/>
          <w:sz w:val="20"/>
        </w:rPr>
      </w:pPr>
      <w:r w:rsidRPr="000F5848">
        <w:rPr>
          <w:rFonts w:cs="Calibri"/>
          <w:sz w:val="20"/>
        </w:rPr>
        <w:lastRenderedPageBreak/>
        <w:br w:type="page"/>
      </w:r>
    </w:p>
    <w:p w:rsidR="002860BC" w:rsidRPr="000F5848" w:rsidRDefault="002860BC" w:rsidP="003C352C">
      <w:pPr>
        <w:shd w:val="clear" w:color="auto" w:fill="D9D9D9"/>
        <w:ind w:left="0" w:firstLine="0"/>
        <w:jc w:val="both"/>
        <w:rPr>
          <w:rFonts w:cs="Calibri"/>
          <w:b/>
          <w:sz w:val="20"/>
        </w:rPr>
      </w:pPr>
      <w:r w:rsidRPr="000F5848">
        <w:rPr>
          <w:rFonts w:cs="Calibri"/>
          <w:b/>
          <w:sz w:val="20"/>
        </w:rPr>
        <w:lastRenderedPageBreak/>
        <w:t>STEP 2B: COURSE DESCRIPTIONS AND END OF COURSE ASSESSMENTS – Insert each CTE completer course title.  Describe each course based on what students are expected to know and be able to demonstrate as a result of their participation. Check the assessment instrument(s) that will be used to document student attainment of the knowledge and skills included in each course and specify additional information as appropriate.</w:t>
      </w:r>
    </w:p>
    <w:p w:rsidR="002860BC" w:rsidRPr="00B80C3C" w:rsidRDefault="002860BC">
      <w:pPr>
        <w:jc w:val="both"/>
        <w:rPr>
          <w:rFonts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860BC" w:rsidRPr="00B80C3C" w:rsidTr="00423EB0">
        <w:tblPrEx>
          <w:tblCellMar>
            <w:top w:w="0" w:type="dxa"/>
            <w:bottom w:w="0" w:type="dxa"/>
          </w:tblCellMar>
        </w:tblPrEx>
        <w:tc>
          <w:tcPr>
            <w:tcW w:w="11016" w:type="dxa"/>
            <w:tcBorders>
              <w:bottom w:val="single" w:sz="36" w:space="0" w:color="auto"/>
            </w:tcBorders>
          </w:tcPr>
          <w:p w:rsidR="002860BC" w:rsidRPr="00B80C3C" w:rsidRDefault="002860BC">
            <w:pPr>
              <w:pStyle w:val="BodyText"/>
              <w:rPr>
                <w:rFonts w:ascii="Calibri" w:hAnsi="Calibri" w:cs="Calibri"/>
                <w:b/>
                <w:sz w:val="12"/>
                <w:szCs w:val="12"/>
              </w:rPr>
            </w:pPr>
          </w:p>
          <w:p w:rsidR="00217446" w:rsidRPr="00B80C3C" w:rsidRDefault="00217446" w:rsidP="003C352C">
            <w:pPr>
              <w:pStyle w:val="BodyText"/>
              <w:spacing w:line="276" w:lineRule="auto"/>
              <w:ind w:left="360"/>
              <w:rPr>
                <w:rFonts w:ascii="Calibri" w:hAnsi="Calibri" w:cs="Calibri"/>
                <w:b/>
                <w:sz w:val="20"/>
              </w:rPr>
            </w:pPr>
            <w:r w:rsidRPr="00B80C3C">
              <w:rPr>
                <w:rFonts w:ascii="Calibri" w:hAnsi="Calibri" w:cs="Calibri"/>
                <w:b/>
                <w:sz w:val="20"/>
              </w:rPr>
              <w:t xml:space="preserve">Course Title:  </w:t>
            </w:r>
            <w:r w:rsidRPr="00B80C3C">
              <w:rPr>
                <w:rFonts w:ascii="Calibri" w:hAnsi="Calibri" w:cs="Calibri"/>
                <w:sz w:val="20"/>
                <w:u w:val="single"/>
              </w:rPr>
              <w:t>Culinary Basics – Foundations of Professional Cooking (2 credits)</w:t>
            </w:r>
          </w:p>
          <w:p w:rsidR="00217446" w:rsidRPr="00B80C3C" w:rsidRDefault="00217446" w:rsidP="00217446">
            <w:pPr>
              <w:spacing w:line="240" w:lineRule="auto"/>
              <w:rPr>
                <w:rFonts w:cs="Calibri"/>
                <w:b/>
                <w:sz w:val="12"/>
                <w:szCs w:val="12"/>
              </w:rPr>
            </w:pPr>
          </w:p>
          <w:p w:rsidR="00217446" w:rsidRPr="00B80C3C" w:rsidRDefault="00217446" w:rsidP="003C352C">
            <w:pPr>
              <w:ind w:left="0" w:firstLine="0"/>
              <w:jc w:val="both"/>
              <w:rPr>
                <w:rFonts w:cs="Calibri"/>
                <w:sz w:val="20"/>
                <w:szCs w:val="20"/>
              </w:rPr>
            </w:pPr>
            <w:r w:rsidRPr="00B80C3C">
              <w:rPr>
                <w:rFonts w:cs="Calibri"/>
                <w:b/>
                <w:sz w:val="20"/>
                <w:szCs w:val="20"/>
              </w:rPr>
              <w:t>Course Description</w:t>
            </w:r>
            <w:r w:rsidRPr="00B80C3C">
              <w:rPr>
                <w:rFonts w:cs="Calibri"/>
                <w:sz w:val="20"/>
                <w:szCs w:val="20"/>
              </w:rPr>
              <w:t>:  This course is the introduction to the fundamental concepts and techniques in the profession of culinary arts.  It provides hands-on clinical experience through school-based enterprises, giving the students the opportunity to develop the technical skills required in future culinary and baking courses as well as the foodservice industry.  Students will be introduced to professional standards of the industry, safety and sanitation procedures, knife skills, including handling and care, cooking processes and procedures, product identification, vocabulary and terminology, industry equipment, recipe costing and quantity adjustments.  Students participate in demonstrations and group exercises to supplement their development of technical skills and knowl</w:t>
            </w:r>
            <w:r w:rsidR="00F5508D">
              <w:rPr>
                <w:rFonts w:cs="Calibri"/>
                <w:sz w:val="20"/>
                <w:szCs w:val="20"/>
              </w:rPr>
              <w:t>edge.  Students are expected to:</w:t>
            </w:r>
          </w:p>
          <w:p w:rsidR="00217446" w:rsidRPr="00B80C3C" w:rsidRDefault="00217446" w:rsidP="00F5508D">
            <w:pPr>
              <w:spacing w:line="240" w:lineRule="auto"/>
              <w:ind w:left="0" w:firstLine="0"/>
              <w:rPr>
                <w:rFonts w:cs="Calibri"/>
                <w:color w:val="000080"/>
                <w:sz w:val="12"/>
                <w:szCs w:val="12"/>
              </w:rPr>
            </w:pPr>
          </w:p>
          <w:p w:rsidR="00217446" w:rsidRPr="00B80C3C" w:rsidRDefault="00217446" w:rsidP="00217446">
            <w:pPr>
              <w:pStyle w:val="BodyTextIndent"/>
              <w:numPr>
                <w:ilvl w:val="0"/>
                <w:numId w:val="39"/>
              </w:numPr>
              <w:ind w:right="0"/>
              <w:jc w:val="left"/>
              <w:rPr>
                <w:rFonts w:ascii="Calibri" w:hAnsi="Calibri" w:cs="Calibri"/>
                <w:sz w:val="20"/>
              </w:rPr>
            </w:pPr>
            <w:r w:rsidRPr="00B80C3C">
              <w:rPr>
                <w:rFonts w:ascii="Calibri" w:hAnsi="Calibri" w:cs="Calibri"/>
                <w:sz w:val="20"/>
              </w:rPr>
              <w:t xml:space="preserve">Demonstrate knowledge of the history of hospitality/food service industry, organizations of modern kitchens, and standards of professionalism; </w:t>
            </w:r>
          </w:p>
          <w:p w:rsidR="00217446" w:rsidRPr="00B80C3C" w:rsidRDefault="00217446" w:rsidP="00217446">
            <w:pPr>
              <w:pStyle w:val="BodyTextIndent"/>
              <w:numPr>
                <w:ilvl w:val="0"/>
                <w:numId w:val="39"/>
              </w:numPr>
              <w:ind w:right="0"/>
              <w:jc w:val="left"/>
              <w:rPr>
                <w:rFonts w:ascii="Calibri" w:hAnsi="Calibri" w:cs="Calibri"/>
                <w:sz w:val="20"/>
              </w:rPr>
            </w:pPr>
            <w:r w:rsidRPr="00B80C3C">
              <w:rPr>
                <w:rFonts w:ascii="Calibri" w:hAnsi="Calibri" w:cs="Calibri"/>
                <w:sz w:val="20"/>
              </w:rPr>
              <w:t>Apply knowledge of quality standards and regulations governing food products to purchasing/receiving practices;</w:t>
            </w:r>
          </w:p>
          <w:p w:rsidR="00217446" w:rsidRPr="00B80C3C" w:rsidRDefault="00217446" w:rsidP="00217446">
            <w:pPr>
              <w:numPr>
                <w:ilvl w:val="0"/>
                <w:numId w:val="39"/>
              </w:numPr>
              <w:spacing w:line="240" w:lineRule="auto"/>
              <w:rPr>
                <w:rFonts w:cs="Calibri"/>
                <w:color w:val="000000"/>
                <w:sz w:val="20"/>
                <w:szCs w:val="20"/>
              </w:rPr>
            </w:pPr>
            <w:r w:rsidRPr="00B80C3C">
              <w:rPr>
                <w:rFonts w:cs="Calibri"/>
                <w:color w:val="000000"/>
                <w:sz w:val="20"/>
                <w:szCs w:val="20"/>
              </w:rPr>
              <w:t>Apply the basic principles of sanitation and safety in foodservice operations that protect the health of the customer;</w:t>
            </w:r>
          </w:p>
          <w:p w:rsidR="00217446" w:rsidRPr="00B80C3C" w:rsidRDefault="00217446" w:rsidP="00217446">
            <w:pPr>
              <w:numPr>
                <w:ilvl w:val="0"/>
                <w:numId w:val="39"/>
              </w:numPr>
              <w:spacing w:line="240" w:lineRule="auto"/>
              <w:rPr>
                <w:rFonts w:cs="Calibri"/>
                <w:sz w:val="20"/>
                <w:szCs w:val="20"/>
              </w:rPr>
            </w:pPr>
            <w:r w:rsidRPr="00B80C3C">
              <w:rPr>
                <w:rFonts w:cs="Calibri"/>
                <w:sz w:val="20"/>
                <w:szCs w:val="20"/>
              </w:rPr>
              <w:t>Demonstrate skills in knife, tool and equipment handling and apply principles of food preparation to produce a variety of food products;</w:t>
            </w:r>
          </w:p>
          <w:p w:rsidR="00217446" w:rsidRPr="00B80C3C" w:rsidRDefault="00217446" w:rsidP="00217446">
            <w:pPr>
              <w:numPr>
                <w:ilvl w:val="0"/>
                <w:numId w:val="39"/>
              </w:numPr>
              <w:spacing w:line="240" w:lineRule="auto"/>
              <w:rPr>
                <w:rFonts w:cs="Calibri"/>
                <w:sz w:val="20"/>
                <w:szCs w:val="20"/>
              </w:rPr>
            </w:pPr>
            <w:r w:rsidRPr="00B80C3C">
              <w:rPr>
                <w:rFonts w:cs="Calibri"/>
                <w:sz w:val="20"/>
                <w:szCs w:val="20"/>
              </w:rPr>
              <w:t>Apply basic cooking principles that include the effects of heat on food, heat transfer, cooking times, cooking methods, and seasoning and flavoring:</w:t>
            </w:r>
          </w:p>
          <w:p w:rsidR="00217446" w:rsidRPr="00B80C3C" w:rsidRDefault="00217446" w:rsidP="00217446">
            <w:pPr>
              <w:numPr>
                <w:ilvl w:val="0"/>
                <w:numId w:val="39"/>
              </w:numPr>
              <w:spacing w:line="240" w:lineRule="auto"/>
              <w:rPr>
                <w:rFonts w:cs="Calibri"/>
                <w:color w:val="000000"/>
                <w:sz w:val="20"/>
                <w:szCs w:val="20"/>
              </w:rPr>
            </w:pPr>
            <w:r w:rsidRPr="00B80C3C">
              <w:rPr>
                <w:rFonts w:cs="Calibri"/>
                <w:color w:val="000000"/>
                <w:sz w:val="20"/>
                <w:szCs w:val="20"/>
              </w:rPr>
              <w:t>Describe the characteristics, functions and food sources of the major nutrients and maximize nutrient retention in food preparation and storage;</w:t>
            </w:r>
          </w:p>
          <w:p w:rsidR="00217446" w:rsidRPr="00B80C3C" w:rsidRDefault="00217446" w:rsidP="00217446">
            <w:pPr>
              <w:numPr>
                <w:ilvl w:val="0"/>
                <w:numId w:val="39"/>
              </w:numPr>
              <w:spacing w:line="240" w:lineRule="auto"/>
              <w:rPr>
                <w:rFonts w:cs="Calibri"/>
                <w:color w:val="000000"/>
                <w:sz w:val="20"/>
                <w:szCs w:val="20"/>
              </w:rPr>
            </w:pPr>
            <w:r w:rsidRPr="00B80C3C">
              <w:rPr>
                <w:rFonts w:cs="Calibri"/>
                <w:color w:val="000000"/>
                <w:sz w:val="20"/>
                <w:szCs w:val="20"/>
              </w:rPr>
              <w:t>Demonstrate skills in producing a variety of cold food products;</w:t>
            </w:r>
          </w:p>
          <w:p w:rsidR="00217446" w:rsidRPr="00B80C3C" w:rsidRDefault="00217446" w:rsidP="00217446">
            <w:pPr>
              <w:numPr>
                <w:ilvl w:val="0"/>
                <w:numId w:val="39"/>
              </w:numPr>
              <w:spacing w:line="240" w:lineRule="auto"/>
              <w:rPr>
                <w:rFonts w:cs="Calibri"/>
                <w:color w:val="000000"/>
                <w:sz w:val="20"/>
                <w:szCs w:val="20"/>
              </w:rPr>
            </w:pPr>
            <w:r w:rsidRPr="00B80C3C">
              <w:rPr>
                <w:rFonts w:cs="Calibri"/>
                <w:color w:val="000000"/>
                <w:sz w:val="20"/>
                <w:szCs w:val="20"/>
              </w:rPr>
              <w:t>Introduce the principles of baking including mixing methods, cooking methods and the baking process;</w:t>
            </w:r>
          </w:p>
          <w:p w:rsidR="00217446" w:rsidRPr="00B80C3C" w:rsidRDefault="00217446" w:rsidP="00217446">
            <w:pPr>
              <w:numPr>
                <w:ilvl w:val="0"/>
                <w:numId w:val="39"/>
              </w:numPr>
              <w:spacing w:line="240" w:lineRule="auto"/>
              <w:rPr>
                <w:rFonts w:cs="Calibri"/>
                <w:color w:val="000000"/>
                <w:sz w:val="20"/>
                <w:szCs w:val="20"/>
              </w:rPr>
            </w:pPr>
            <w:r w:rsidRPr="00B80C3C">
              <w:rPr>
                <w:rFonts w:cs="Calibri"/>
                <w:color w:val="000000"/>
                <w:sz w:val="20"/>
                <w:szCs w:val="20"/>
              </w:rPr>
              <w:t>Use and structure recipes including measurement, recipe conversions and food cost;</w:t>
            </w:r>
          </w:p>
          <w:p w:rsidR="00217446" w:rsidRPr="00B80C3C" w:rsidRDefault="00217446" w:rsidP="00217446">
            <w:pPr>
              <w:numPr>
                <w:ilvl w:val="0"/>
                <w:numId w:val="39"/>
              </w:numPr>
              <w:spacing w:line="240" w:lineRule="auto"/>
              <w:rPr>
                <w:rFonts w:cs="Calibri"/>
                <w:color w:val="000000"/>
                <w:sz w:val="20"/>
                <w:szCs w:val="20"/>
              </w:rPr>
            </w:pPr>
            <w:r w:rsidRPr="00B80C3C">
              <w:rPr>
                <w:rFonts w:cs="Calibri"/>
                <w:color w:val="000000"/>
                <w:sz w:val="20"/>
                <w:szCs w:val="20"/>
              </w:rPr>
              <w:t>Apply the principles of menu planning and layout for a variety of facilities and service;</w:t>
            </w:r>
          </w:p>
          <w:p w:rsidR="00217446" w:rsidRPr="00B80C3C" w:rsidRDefault="00217446" w:rsidP="00217446">
            <w:pPr>
              <w:numPr>
                <w:ilvl w:val="0"/>
                <w:numId w:val="39"/>
              </w:numPr>
              <w:spacing w:line="240" w:lineRule="auto"/>
              <w:rPr>
                <w:rFonts w:cs="Calibri"/>
                <w:color w:val="000000"/>
                <w:sz w:val="20"/>
                <w:szCs w:val="20"/>
              </w:rPr>
            </w:pPr>
            <w:r w:rsidRPr="00B80C3C">
              <w:rPr>
                <w:rFonts w:cs="Calibri"/>
                <w:color w:val="000000"/>
                <w:sz w:val="20"/>
                <w:szCs w:val="20"/>
              </w:rPr>
              <w:t xml:space="preserve">Demonstrate </w:t>
            </w:r>
            <w:proofErr w:type="spellStart"/>
            <w:r w:rsidRPr="00B80C3C">
              <w:rPr>
                <w:rFonts w:cs="Calibri"/>
                <w:i/>
                <w:color w:val="000000"/>
                <w:sz w:val="20"/>
                <w:szCs w:val="20"/>
              </w:rPr>
              <w:t>Mise</w:t>
            </w:r>
            <w:proofErr w:type="spellEnd"/>
            <w:r w:rsidRPr="00B80C3C">
              <w:rPr>
                <w:rFonts w:cs="Calibri"/>
                <w:i/>
                <w:color w:val="000000"/>
                <w:sz w:val="20"/>
                <w:szCs w:val="20"/>
              </w:rPr>
              <w:t xml:space="preserve"> en Place</w:t>
            </w:r>
            <w:r w:rsidRPr="00B80C3C">
              <w:rPr>
                <w:rFonts w:cs="Calibri"/>
                <w:color w:val="000000"/>
                <w:sz w:val="20"/>
                <w:szCs w:val="20"/>
              </w:rPr>
              <w:t xml:space="preserve"> in the planning and organization of food production;</w:t>
            </w:r>
          </w:p>
          <w:p w:rsidR="00217446" w:rsidRPr="00B80C3C" w:rsidRDefault="00217446" w:rsidP="00217446">
            <w:pPr>
              <w:numPr>
                <w:ilvl w:val="0"/>
                <w:numId w:val="39"/>
              </w:numPr>
              <w:spacing w:line="240" w:lineRule="auto"/>
              <w:rPr>
                <w:rFonts w:cs="Calibri"/>
                <w:sz w:val="20"/>
                <w:szCs w:val="20"/>
              </w:rPr>
            </w:pPr>
            <w:r w:rsidRPr="00B80C3C">
              <w:rPr>
                <w:rFonts w:cs="Calibri"/>
                <w:sz w:val="20"/>
                <w:szCs w:val="20"/>
              </w:rPr>
              <w:t>Evaluate styles of leadership and develop skills in human relations management; and</w:t>
            </w:r>
          </w:p>
          <w:p w:rsidR="00217446" w:rsidRPr="00B80C3C" w:rsidRDefault="00217446" w:rsidP="00217446">
            <w:pPr>
              <w:numPr>
                <w:ilvl w:val="0"/>
                <w:numId w:val="39"/>
              </w:numPr>
              <w:spacing w:line="240" w:lineRule="auto"/>
              <w:rPr>
                <w:rFonts w:cs="Calibri"/>
                <w:color w:val="000000"/>
                <w:sz w:val="20"/>
                <w:szCs w:val="20"/>
              </w:rPr>
            </w:pPr>
            <w:r w:rsidRPr="00B80C3C">
              <w:rPr>
                <w:rFonts w:cs="Calibri"/>
                <w:color w:val="000000"/>
                <w:sz w:val="20"/>
                <w:szCs w:val="20"/>
              </w:rPr>
              <w:t>Perform dining room service functions using a variety of types of service.</w:t>
            </w:r>
          </w:p>
          <w:p w:rsidR="00217446" w:rsidRPr="00B80C3C" w:rsidRDefault="00217446" w:rsidP="00217446">
            <w:pPr>
              <w:rPr>
                <w:rFonts w:cs="Calibri"/>
                <w:b/>
                <w:sz w:val="12"/>
                <w:szCs w:val="12"/>
              </w:rPr>
            </w:pPr>
          </w:p>
          <w:p w:rsidR="00217446" w:rsidRPr="00B80C3C" w:rsidRDefault="00217446" w:rsidP="003C352C">
            <w:pPr>
              <w:ind w:left="0" w:firstLine="0"/>
              <w:jc w:val="both"/>
              <w:rPr>
                <w:rFonts w:cs="Calibri"/>
                <w:b/>
                <w:sz w:val="20"/>
                <w:szCs w:val="20"/>
              </w:rPr>
            </w:pPr>
            <w:r w:rsidRPr="00B80C3C">
              <w:rPr>
                <w:rFonts w:cs="Calibri"/>
                <w:b/>
                <w:sz w:val="20"/>
                <w:szCs w:val="20"/>
              </w:rPr>
              <w:t>End of Course Assessment</w:t>
            </w:r>
          </w:p>
          <w:p w:rsidR="00217446" w:rsidRPr="00B80C3C" w:rsidRDefault="00217446" w:rsidP="00217446">
            <w:pPr>
              <w:rPr>
                <w:rFonts w:cs="Calibri"/>
                <w:b/>
                <w:sz w:val="12"/>
                <w:szCs w:val="12"/>
              </w:rPr>
            </w:pPr>
          </w:p>
          <w:p w:rsidR="00217446" w:rsidRPr="00B80C3C" w:rsidRDefault="00217446" w:rsidP="003C352C">
            <w:pPr>
              <w:ind w:left="0" w:firstLine="0"/>
              <w:jc w:val="both"/>
              <w:rPr>
                <w:rFonts w:cs="Calibri"/>
                <w:sz w:val="20"/>
                <w:szCs w:val="20"/>
              </w:rPr>
            </w:pPr>
            <w:r w:rsidRPr="00B80C3C">
              <w:rPr>
                <w:rFonts w:cs="Calibri"/>
                <w:sz w:val="20"/>
                <w:szCs w:val="20"/>
              </w:rPr>
              <w:t>Check the assessment instruments that will be used to document student attainment of the course knowledge and skills.</w:t>
            </w:r>
          </w:p>
          <w:p w:rsidR="00217446" w:rsidRPr="00B80C3C" w:rsidRDefault="00217446" w:rsidP="00217446">
            <w:pPr>
              <w:rPr>
                <w:rFonts w:cs="Calibri"/>
                <w:sz w:val="12"/>
                <w:szCs w:val="12"/>
              </w:rPr>
            </w:pPr>
          </w:p>
          <w:p w:rsidR="00217446" w:rsidRPr="00B80C3C" w:rsidRDefault="00217446" w:rsidP="003C352C">
            <w:pPr>
              <w:ind w:left="0" w:firstLine="0"/>
              <w:jc w:val="both"/>
              <w:rPr>
                <w:rFonts w:cs="Calibri"/>
                <w:sz w:val="20"/>
                <w:szCs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Teacher-designed end-of-course assessment</w:t>
            </w:r>
          </w:p>
          <w:p w:rsidR="00217446" w:rsidRPr="00B80C3C" w:rsidRDefault="00217446" w:rsidP="003C352C">
            <w:pPr>
              <w:ind w:left="0" w:firstLine="0"/>
              <w:jc w:val="both"/>
              <w:rPr>
                <w:rFonts w:cs="Calibri"/>
                <w:sz w:val="20"/>
                <w:szCs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School system-designed end-of-course assessment</w:t>
            </w:r>
          </w:p>
          <w:p w:rsidR="00217446" w:rsidRPr="00B80C3C" w:rsidRDefault="00217446" w:rsidP="003C352C">
            <w:pPr>
              <w:ind w:left="0" w:firstLine="0"/>
              <w:jc w:val="both"/>
              <w:rPr>
                <w:rFonts w:cs="Calibri"/>
                <w:sz w:val="20"/>
                <w:szCs w:val="20"/>
              </w:rPr>
            </w:pPr>
            <w:r w:rsidRPr="00B80C3C">
              <w:rPr>
                <w:rFonts w:cs="Calibri"/>
                <w:sz w:val="20"/>
                <w:szCs w:val="20"/>
              </w:rPr>
              <w:fldChar w:fldCharType="begin">
                <w:ffData>
                  <w:name w:val="Check25"/>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Partner-developed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217446" w:rsidRPr="00B80C3C" w:rsidRDefault="00217446" w:rsidP="003C352C">
            <w:pPr>
              <w:ind w:left="0" w:firstLine="0"/>
              <w:jc w:val="both"/>
              <w:rPr>
                <w:rFonts w:cs="Calibri"/>
                <w:sz w:val="20"/>
                <w:szCs w:val="20"/>
              </w:rPr>
            </w:pPr>
            <w:r w:rsidRPr="00B80C3C">
              <w:rPr>
                <w:rFonts w:cs="Calibri"/>
                <w:sz w:val="20"/>
                <w:szCs w:val="20"/>
              </w:rPr>
              <w:fldChar w:fldCharType="begin">
                <w:ffData>
                  <w:name w:val="Check26"/>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Licensing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bookmarkStart w:id="2" w:name="Check27"/>
          <w:p w:rsidR="00217446" w:rsidRPr="00B80C3C" w:rsidRDefault="00217446" w:rsidP="003C352C">
            <w:pPr>
              <w:ind w:left="0" w:firstLine="0"/>
              <w:jc w:val="both"/>
              <w:rPr>
                <w:rFonts w:cs="Calibri"/>
                <w:sz w:val="20"/>
                <w:szCs w:val="20"/>
              </w:rPr>
            </w:pPr>
            <w:r w:rsidRPr="00B80C3C">
              <w:rPr>
                <w:rFonts w:cs="Calibri"/>
                <w:sz w:val="20"/>
                <w:szCs w:val="20"/>
              </w:rPr>
              <w:fldChar w:fldCharType="begin">
                <w:ffData>
                  <w:name w:val="Check27"/>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bookmarkEnd w:id="2"/>
            <w:r w:rsidRPr="00B80C3C">
              <w:rPr>
                <w:rFonts w:cs="Calibri"/>
                <w:sz w:val="20"/>
                <w:szCs w:val="20"/>
              </w:rPr>
              <w:t xml:space="preserve">  Certification or credentialing exam: (specify) </w:t>
            </w:r>
            <w:proofErr w:type="spellStart"/>
            <w:r w:rsidRPr="00B80C3C">
              <w:rPr>
                <w:rFonts w:cs="Calibri"/>
                <w:sz w:val="20"/>
                <w:szCs w:val="20"/>
                <w:u w:val="single"/>
              </w:rPr>
              <w:t>Serv</w:t>
            </w:r>
            <w:proofErr w:type="spellEnd"/>
            <w:r w:rsidRPr="00B80C3C">
              <w:rPr>
                <w:rFonts w:cs="Calibri"/>
                <w:sz w:val="20"/>
                <w:szCs w:val="20"/>
                <w:u w:val="single"/>
              </w:rPr>
              <w:t xml:space="preserve"> Safe Certification Exam</w:t>
            </w:r>
          </w:p>
          <w:p w:rsidR="003C352C" w:rsidRPr="00B80C3C" w:rsidRDefault="00217446" w:rsidP="00F5508D">
            <w:pPr>
              <w:spacing w:after="1440"/>
              <w:ind w:left="0" w:firstLine="0"/>
              <w:jc w:val="both"/>
              <w:rPr>
                <w:rFonts w:cs="Calibri"/>
                <w:b/>
                <w:sz w:val="12"/>
                <w:szCs w:val="12"/>
              </w:rPr>
            </w:pPr>
            <w:r w:rsidRPr="00B80C3C">
              <w:rPr>
                <w:rFonts w:cs="Calibri"/>
                <w:sz w:val="20"/>
                <w:szCs w:val="20"/>
              </w:rPr>
              <w:fldChar w:fldCharType="begin">
                <w:ffData>
                  <w:name w:val="Check27"/>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Nationally recognized examination: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tc>
      </w:tr>
      <w:tr w:rsidR="002860BC" w:rsidRPr="00B80C3C" w:rsidTr="00423EB0">
        <w:tblPrEx>
          <w:tblCellMar>
            <w:top w:w="0" w:type="dxa"/>
            <w:bottom w:w="0" w:type="dxa"/>
          </w:tblCellMar>
        </w:tblPrEx>
        <w:tc>
          <w:tcPr>
            <w:tcW w:w="11016" w:type="dxa"/>
            <w:tcBorders>
              <w:top w:val="single" w:sz="36" w:space="0" w:color="auto"/>
              <w:bottom w:val="single" w:sz="36" w:space="0" w:color="auto"/>
            </w:tcBorders>
          </w:tcPr>
          <w:p w:rsidR="002860BC" w:rsidRPr="00B80C3C" w:rsidRDefault="002860BC">
            <w:pPr>
              <w:rPr>
                <w:rFonts w:cs="Calibri"/>
                <w:b/>
                <w:sz w:val="12"/>
                <w:szCs w:val="12"/>
              </w:rPr>
            </w:pPr>
          </w:p>
          <w:p w:rsidR="00217446" w:rsidRPr="00B80C3C" w:rsidRDefault="00217446" w:rsidP="003C352C">
            <w:pPr>
              <w:pStyle w:val="BodyText"/>
              <w:ind w:left="0" w:firstLine="0"/>
              <w:rPr>
                <w:rFonts w:ascii="Calibri" w:hAnsi="Calibri" w:cs="Calibri"/>
                <w:sz w:val="20"/>
              </w:rPr>
            </w:pPr>
            <w:r w:rsidRPr="00B80C3C">
              <w:rPr>
                <w:rFonts w:ascii="Calibri" w:hAnsi="Calibri" w:cs="Calibri"/>
                <w:b/>
                <w:sz w:val="20"/>
              </w:rPr>
              <w:t xml:space="preserve">Course Title:  </w:t>
            </w:r>
            <w:r w:rsidRPr="00B80C3C">
              <w:rPr>
                <w:rFonts w:ascii="Calibri" w:hAnsi="Calibri" w:cs="Calibri"/>
                <w:sz w:val="20"/>
              </w:rPr>
              <w:t>Culinary Pathway: Professional Cooking (2 credits)</w:t>
            </w:r>
          </w:p>
          <w:p w:rsidR="00217446" w:rsidRPr="00B80C3C" w:rsidRDefault="00217446" w:rsidP="00217446">
            <w:pPr>
              <w:pStyle w:val="BodyText"/>
              <w:rPr>
                <w:rFonts w:ascii="Calibri" w:hAnsi="Calibri" w:cs="Calibri"/>
                <w:b/>
                <w:sz w:val="12"/>
                <w:szCs w:val="12"/>
              </w:rPr>
            </w:pPr>
          </w:p>
          <w:p w:rsidR="00217446" w:rsidRPr="00B80C3C" w:rsidRDefault="00217446" w:rsidP="003C352C">
            <w:pPr>
              <w:pStyle w:val="BodyText"/>
              <w:ind w:left="0" w:firstLine="0"/>
              <w:rPr>
                <w:rFonts w:ascii="Calibri" w:hAnsi="Calibri" w:cs="Calibri"/>
                <w:sz w:val="20"/>
              </w:rPr>
            </w:pPr>
            <w:r w:rsidRPr="00B80C3C">
              <w:rPr>
                <w:rFonts w:ascii="Calibri" w:hAnsi="Calibri" w:cs="Calibri"/>
                <w:b/>
                <w:sz w:val="20"/>
              </w:rPr>
              <w:t>Course Description</w:t>
            </w:r>
            <w:r w:rsidRPr="00B80C3C">
              <w:rPr>
                <w:rFonts w:ascii="Calibri" w:hAnsi="Calibri" w:cs="Calibri"/>
                <w:sz w:val="20"/>
              </w:rPr>
              <w:t>:  This course continues to build on the foundation concepts and techniques from the Culinary Basics course.  Students will be instructed on the fundamental concepts, techniques, theories, ingredients, and methodologies involved in the preparation of basic menu items.  Students rotate through food handling methods and techniques, portion control, costing, production, plating and garnishing of soups, salads, starches, vegetables, and entrees.  Students participate in demonstrations, group exercises and school-based enterprises to supplement the students’ development of technical skills and knowledge.  Students are expected to:</w:t>
            </w:r>
          </w:p>
          <w:p w:rsidR="00217446" w:rsidRPr="00B80C3C" w:rsidRDefault="00217446" w:rsidP="00217446">
            <w:pPr>
              <w:pStyle w:val="BodyText"/>
              <w:rPr>
                <w:rFonts w:ascii="Calibri" w:hAnsi="Calibri" w:cs="Calibri"/>
                <w:sz w:val="12"/>
                <w:szCs w:val="12"/>
              </w:rPr>
            </w:pPr>
          </w:p>
          <w:p w:rsidR="00217446" w:rsidRPr="00B80C3C" w:rsidRDefault="00217446" w:rsidP="00712EF4">
            <w:pPr>
              <w:numPr>
                <w:ilvl w:val="0"/>
                <w:numId w:val="41"/>
              </w:numPr>
              <w:spacing w:line="240" w:lineRule="auto"/>
              <w:ind w:left="720"/>
              <w:rPr>
                <w:rFonts w:cs="Calibri"/>
                <w:color w:val="000000"/>
                <w:sz w:val="20"/>
                <w:szCs w:val="20"/>
              </w:rPr>
            </w:pPr>
            <w:r w:rsidRPr="00B80C3C">
              <w:rPr>
                <w:rFonts w:cs="Calibri"/>
                <w:color w:val="000000"/>
                <w:sz w:val="20"/>
                <w:szCs w:val="20"/>
              </w:rPr>
              <w:t>Discuss the career opportunities of a professional chef;</w:t>
            </w:r>
          </w:p>
          <w:p w:rsidR="00217446" w:rsidRPr="00B80C3C" w:rsidRDefault="00217446" w:rsidP="00712EF4">
            <w:pPr>
              <w:numPr>
                <w:ilvl w:val="0"/>
                <w:numId w:val="41"/>
              </w:numPr>
              <w:spacing w:line="240" w:lineRule="auto"/>
              <w:ind w:left="720"/>
              <w:rPr>
                <w:rFonts w:cs="Calibri"/>
                <w:color w:val="000000"/>
                <w:sz w:val="20"/>
                <w:szCs w:val="20"/>
              </w:rPr>
            </w:pPr>
            <w:r w:rsidRPr="00B80C3C">
              <w:rPr>
                <w:rFonts w:cs="Calibri"/>
                <w:color w:val="000000"/>
                <w:sz w:val="20"/>
                <w:szCs w:val="20"/>
              </w:rPr>
              <w:t>Demonstrate food safety and sanitation in preparing food;</w:t>
            </w:r>
          </w:p>
          <w:p w:rsidR="00217446" w:rsidRPr="00B80C3C" w:rsidRDefault="00217446" w:rsidP="00712EF4">
            <w:pPr>
              <w:numPr>
                <w:ilvl w:val="0"/>
                <w:numId w:val="41"/>
              </w:numPr>
              <w:spacing w:line="240" w:lineRule="auto"/>
              <w:ind w:left="720"/>
              <w:rPr>
                <w:rFonts w:cs="Calibri"/>
                <w:color w:val="000000"/>
                <w:sz w:val="20"/>
                <w:szCs w:val="20"/>
              </w:rPr>
            </w:pPr>
            <w:r w:rsidRPr="00B80C3C">
              <w:rPr>
                <w:rFonts w:cs="Calibri"/>
                <w:color w:val="000000"/>
                <w:sz w:val="20"/>
                <w:szCs w:val="20"/>
              </w:rPr>
              <w:t>Use the appropriate equipment found in a professional kitchen;</w:t>
            </w:r>
          </w:p>
          <w:p w:rsidR="00217446" w:rsidRPr="00B80C3C" w:rsidRDefault="00217446" w:rsidP="00712EF4">
            <w:pPr>
              <w:numPr>
                <w:ilvl w:val="0"/>
                <w:numId w:val="40"/>
              </w:numPr>
              <w:spacing w:line="240" w:lineRule="auto"/>
              <w:ind w:left="720"/>
              <w:rPr>
                <w:rFonts w:cs="Calibri"/>
                <w:sz w:val="20"/>
                <w:szCs w:val="20"/>
              </w:rPr>
            </w:pPr>
            <w:r w:rsidRPr="00B80C3C">
              <w:rPr>
                <w:rFonts w:cs="Calibri"/>
                <w:color w:val="000000"/>
                <w:sz w:val="20"/>
                <w:szCs w:val="20"/>
              </w:rPr>
              <w:t xml:space="preserve">Use </w:t>
            </w:r>
            <w:proofErr w:type="spellStart"/>
            <w:r w:rsidRPr="00B80C3C">
              <w:rPr>
                <w:rFonts w:cs="Calibri"/>
                <w:i/>
                <w:color w:val="000000"/>
                <w:sz w:val="20"/>
                <w:szCs w:val="20"/>
              </w:rPr>
              <w:t>Mise</w:t>
            </w:r>
            <w:proofErr w:type="spellEnd"/>
            <w:r w:rsidRPr="00B80C3C">
              <w:rPr>
                <w:rFonts w:cs="Calibri"/>
                <w:i/>
                <w:color w:val="000000"/>
                <w:sz w:val="20"/>
                <w:szCs w:val="20"/>
              </w:rPr>
              <w:t xml:space="preserve"> en Place</w:t>
            </w:r>
            <w:r w:rsidRPr="00B80C3C">
              <w:rPr>
                <w:rFonts w:cs="Calibri"/>
                <w:color w:val="000000"/>
                <w:sz w:val="20"/>
                <w:szCs w:val="20"/>
              </w:rPr>
              <w:t xml:space="preserve"> in food preparation;</w:t>
            </w:r>
          </w:p>
          <w:p w:rsidR="00217446" w:rsidRPr="00B80C3C" w:rsidRDefault="00217446" w:rsidP="00712EF4">
            <w:pPr>
              <w:numPr>
                <w:ilvl w:val="0"/>
                <w:numId w:val="40"/>
              </w:numPr>
              <w:spacing w:line="240" w:lineRule="auto"/>
              <w:ind w:left="720"/>
              <w:rPr>
                <w:rFonts w:cs="Calibri"/>
                <w:sz w:val="20"/>
                <w:szCs w:val="20"/>
              </w:rPr>
            </w:pPr>
            <w:r w:rsidRPr="00B80C3C">
              <w:rPr>
                <w:rFonts w:cs="Calibri"/>
                <w:sz w:val="20"/>
                <w:szCs w:val="20"/>
              </w:rPr>
              <w:t>Prepare a variety of stocks and sauces as a foundation in classical cuisine;</w:t>
            </w:r>
          </w:p>
          <w:p w:rsidR="00217446" w:rsidRPr="00B80C3C" w:rsidRDefault="00217446" w:rsidP="00712EF4">
            <w:pPr>
              <w:numPr>
                <w:ilvl w:val="0"/>
                <w:numId w:val="40"/>
              </w:numPr>
              <w:spacing w:line="240" w:lineRule="auto"/>
              <w:ind w:left="720"/>
              <w:rPr>
                <w:rFonts w:cs="Calibri"/>
                <w:sz w:val="20"/>
                <w:szCs w:val="20"/>
              </w:rPr>
            </w:pPr>
            <w:r w:rsidRPr="00B80C3C">
              <w:rPr>
                <w:rFonts w:cs="Calibri"/>
                <w:sz w:val="20"/>
                <w:szCs w:val="20"/>
              </w:rPr>
              <w:t>Classify soups and apply the basic techniques to preparing soups;</w:t>
            </w:r>
          </w:p>
          <w:p w:rsidR="00217446" w:rsidRPr="00B80C3C" w:rsidRDefault="00217446" w:rsidP="00712EF4">
            <w:pPr>
              <w:numPr>
                <w:ilvl w:val="0"/>
                <w:numId w:val="40"/>
              </w:numPr>
              <w:spacing w:line="240" w:lineRule="auto"/>
              <w:ind w:left="720"/>
              <w:rPr>
                <w:rFonts w:cs="Calibri"/>
                <w:sz w:val="20"/>
                <w:szCs w:val="20"/>
              </w:rPr>
            </w:pPr>
            <w:r w:rsidRPr="00B80C3C">
              <w:rPr>
                <w:rFonts w:cs="Calibri"/>
                <w:sz w:val="20"/>
                <w:szCs w:val="20"/>
              </w:rPr>
              <w:t xml:space="preserve">Understand the composition, structure, quality factors of meats, poultry, fish and shellfish; </w:t>
            </w:r>
          </w:p>
          <w:p w:rsidR="00217446" w:rsidRPr="00B80C3C" w:rsidRDefault="00217446" w:rsidP="00712EF4">
            <w:pPr>
              <w:numPr>
                <w:ilvl w:val="0"/>
                <w:numId w:val="40"/>
              </w:numPr>
              <w:spacing w:line="240" w:lineRule="auto"/>
              <w:ind w:left="720"/>
              <w:rPr>
                <w:rFonts w:cs="Calibri"/>
                <w:sz w:val="20"/>
                <w:szCs w:val="20"/>
              </w:rPr>
            </w:pPr>
            <w:r w:rsidRPr="00B80C3C">
              <w:rPr>
                <w:rFonts w:cs="Calibri"/>
                <w:sz w:val="20"/>
                <w:szCs w:val="20"/>
              </w:rPr>
              <w:t>Prepare meats, poultry, fish and shellfish using a variety of methods;</w:t>
            </w:r>
          </w:p>
          <w:p w:rsidR="00217446" w:rsidRPr="00B80C3C" w:rsidRDefault="00217446" w:rsidP="00712EF4">
            <w:pPr>
              <w:numPr>
                <w:ilvl w:val="0"/>
                <w:numId w:val="40"/>
              </w:numPr>
              <w:spacing w:line="240" w:lineRule="auto"/>
              <w:ind w:left="720"/>
              <w:rPr>
                <w:rFonts w:cs="Calibri"/>
                <w:sz w:val="20"/>
                <w:szCs w:val="20"/>
              </w:rPr>
            </w:pPr>
            <w:r w:rsidRPr="00B80C3C">
              <w:rPr>
                <w:rFonts w:cs="Calibri"/>
                <w:sz w:val="20"/>
                <w:szCs w:val="20"/>
              </w:rPr>
              <w:t>Prepare fruits and vegetables using a variety of methods;</w:t>
            </w:r>
          </w:p>
          <w:p w:rsidR="00217446" w:rsidRPr="00B80C3C" w:rsidRDefault="00217446" w:rsidP="00712EF4">
            <w:pPr>
              <w:numPr>
                <w:ilvl w:val="0"/>
                <w:numId w:val="40"/>
              </w:numPr>
              <w:spacing w:line="240" w:lineRule="auto"/>
              <w:ind w:left="720"/>
              <w:rPr>
                <w:rFonts w:cs="Calibri"/>
                <w:sz w:val="20"/>
                <w:szCs w:val="20"/>
              </w:rPr>
            </w:pPr>
            <w:r w:rsidRPr="00B80C3C">
              <w:rPr>
                <w:rFonts w:cs="Calibri"/>
                <w:sz w:val="20"/>
                <w:szCs w:val="20"/>
              </w:rPr>
              <w:t>Control the quality changes of fruits and vegetables throughout the cooking process;</w:t>
            </w:r>
          </w:p>
          <w:p w:rsidR="00217446" w:rsidRPr="00B80C3C" w:rsidRDefault="00217446" w:rsidP="00712EF4">
            <w:pPr>
              <w:numPr>
                <w:ilvl w:val="0"/>
                <w:numId w:val="40"/>
              </w:numPr>
              <w:spacing w:line="240" w:lineRule="auto"/>
              <w:ind w:left="720"/>
              <w:rPr>
                <w:rFonts w:cs="Calibri"/>
                <w:sz w:val="20"/>
                <w:szCs w:val="20"/>
              </w:rPr>
            </w:pPr>
            <w:r w:rsidRPr="00B80C3C">
              <w:rPr>
                <w:rFonts w:cs="Calibri"/>
                <w:sz w:val="20"/>
                <w:szCs w:val="20"/>
              </w:rPr>
              <w:t xml:space="preserve">Classify and prepare potatoes and other starches; </w:t>
            </w:r>
          </w:p>
          <w:p w:rsidR="00217446" w:rsidRPr="00B80C3C" w:rsidRDefault="00217446" w:rsidP="00712EF4">
            <w:pPr>
              <w:numPr>
                <w:ilvl w:val="0"/>
                <w:numId w:val="40"/>
              </w:numPr>
              <w:spacing w:line="240" w:lineRule="auto"/>
              <w:ind w:left="720"/>
              <w:rPr>
                <w:rFonts w:cs="Calibri"/>
                <w:sz w:val="20"/>
                <w:szCs w:val="20"/>
              </w:rPr>
            </w:pPr>
            <w:r w:rsidRPr="00B80C3C">
              <w:rPr>
                <w:rFonts w:cs="Calibri"/>
                <w:sz w:val="20"/>
                <w:szCs w:val="20"/>
              </w:rPr>
              <w:t xml:space="preserve">Classify types of salads and make several types of salad dressings and marinades;  </w:t>
            </w:r>
          </w:p>
          <w:p w:rsidR="00217446" w:rsidRPr="00B80C3C" w:rsidRDefault="00217446" w:rsidP="00712EF4">
            <w:pPr>
              <w:numPr>
                <w:ilvl w:val="0"/>
                <w:numId w:val="40"/>
              </w:numPr>
              <w:spacing w:line="240" w:lineRule="auto"/>
              <w:ind w:left="720"/>
              <w:rPr>
                <w:rFonts w:cs="Calibri"/>
                <w:color w:val="000000"/>
                <w:sz w:val="20"/>
                <w:szCs w:val="20"/>
              </w:rPr>
            </w:pPr>
            <w:r w:rsidRPr="00B80C3C">
              <w:rPr>
                <w:rFonts w:cs="Calibri"/>
                <w:color w:val="000000"/>
                <w:sz w:val="20"/>
                <w:szCs w:val="20"/>
              </w:rPr>
              <w:t xml:space="preserve">Classify and prepare a variety of sandwiches and hors </w:t>
            </w:r>
            <w:proofErr w:type="spellStart"/>
            <w:r w:rsidRPr="00B80C3C">
              <w:rPr>
                <w:rFonts w:cs="Calibri"/>
                <w:color w:val="000000"/>
                <w:sz w:val="20"/>
                <w:szCs w:val="20"/>
              </w:rPr>
              <w:t>d’oevres</w:t>
            </w:r>
            <w:proofErr w:type="spellEnd"/>
          </w:p>
          <w:p w:rsidR="00217446" w:rsidRPr="00B80C3C" w:rsidRDefault="00217446" w:rsidP="00712EF4">
            <w:pPr>
              <w:numPr>
                <w:ilvl w:val="0"/>
                <w:numId w:val="40"/>
              </w:numPr>
              <w:spacing w:line="240" w:lineRule="auto"/>
              <w:ind w:left="720"/>
              <w:rPr>
                <w:rFonts w:cs="Calibri"/>
                <w:color w:val="000000"/>
                <w:sz w:val="20"/>
                <w:szCs w:val="20"/>
              </w:rPr>
            </w:pPr>
            <w:r w:rsidRPr="00B80C3C">
              <w:rPr>
                <w:rFonts w:cs="Calibri"/>
                <w:color w:val="000000"/>
                <w:sz w:val="20"/>
                <w:szCs w:val="20"/>
              </w:rPr>
              <w:t>Apply the basic techniques to breakfast preparation;</w:t>
            </w:r>
          </w:p>
          <w:p w:rsidR="00217446" w:rsidRPr="00B80C3C" w:rsidRDefault="00217446" w:rsidP="00712EF4">
            <w:pPr>
              <w:numPr>
                <w:ilvl w:val="0"/>
                <w:numId w:val="40"/>
              </w:numPr>
              <w:spacing w:line="240" w:lineRule="auto"/>
              <w:ind w:left="720"/>
              <w:rPr>
                <w:rFonts w:cs="Calibri"/>
                <w:color w:val="000000"/>
                <w:sz w:val="20"/>
                <w:szCs w:val="20"/>
              </w:rPr>
            </w:pPr>
            <w:r w:rsidRPr="00B80C3C">
              <w:rPr>
                <w:rFonts w:cs="Calibri"/>
                <w:color w:val="000000"/>
                <w:sz w:val="20"/>
                <w:szCs w:val="20"/>
              </w:rPr>
              <w:t>Apply decorative techniques for food presentation; and</w:t>
            </w:r>
          </w:p>
          <w:p w:rsidR="00217446" w:rsidRPr="00B80C3C" w:rsidRDefault="00217446" w:rsidP="00712EF4">
            <w:pPr>
              <w:pStyle w:val="BodyText"/>
              <w:numPr>
                <w:ilvl w:val="0"/>
                <w:numId w:val="40"/>
              </w:numPr>
              <w:ind w:left="720"/>
              <w:rPr>
                <w:rFonts w:ascii="Calibri" w:hAnsi="Calibri" w:cs="Calibri"/>
                <w:sz w:val="20"/>
              </w:rPr>
            </w:pPr>
            <w:r w:rsidRPr="00B80C3C">
              <w:rPr>
                <w:rFonts w:ascii="Calibri" w:hAnsi="Calibri" w:cs="Calibri"/>
                <w:color w:val="000000"/>
                <w:sz w:val="20"/>
              </w:rPr>
              <w:t>Apply the basic principles and ingredients to bakeshop production, including:</w:t>
            </w:r>
          </w:p>
          <w:p w:rsidR="00217446" w:rsidRPr="00B80C3C" w:rsidRDefault="00217446" w:rsidP="00712EF4">
            <w:pPr>
              <w:pStyle w:val="BodyText"/>
              <w:numPr>
                <w:ilvl w:val="1"/>
                <w:numId w:val="40"/>
              </w:numPr>
              <w:ind w:left="1080"/>
              <w:rPr>
                <w:rFonts w:ascii="Calibri" w:hAnsi="Calibri" w:cs="Calibri"/>
                <w:sz w:val="20"/>
              </w:rPr>
            </w:pPr>
            <w:r w:rsidRPr="00B80C3C">
              <w:rPr>
                <w:rFonts w:ascii="Calibri" w:hAnsi="Calibri" w:cs="Calibri"/>
                <w:sz w:val="20"/>
              </w:rPr>
              <w:t>Yeast products,</w:t>
            </w:r>
          </w:p>
          <w:p w:rsidR="00217446" w:rsidRPr="00B80C3C" w:rsidRDefault="00217446" w:rsidP="00712EF4">
            <w:pPr>
              <w:pStyle w:val="BodyText"/>
              <w:numPr>
                <w:ilvl w:val="1"/>
                <w:numId w:val="40"/>
              </w:numPr>
              <w:ind w:left="1080"/>
              <w:rPr>
                <w:rFonts w:ascii="Calibri" w:hAnsi="Calibri" w:cs="Calibri"/>
                <w:sz w:val="20"/>
              </w:rPr>
            </w:pPr>
            <w:r w:rsidRPr="00B80C3C">
              <w:rPr>
                <w:rFonts w:ascii="Calibri" w:hAnsi="Calibri" w:cs="Calibri"/>
                <w:sz w:val="20"/>
              </w:rPr>
              <w:t>Quick breads,</w:t>
            </w:r>
          </w:p>
          <w:p w:rsidR="00217446" w:rsidRPr="00B80C3C" w:rsidRDefault="00217446" w:rsidP="00712EF4">
            <w:pPr>
              <w:pStyle w:val="BodyText"/>
              <w:numPr>
                <w:ilvl w:val="1"/>
                <w:numId w:val="40"/>
              </w:numPr>
              <w:ind w:left="1080"/>
              <w:rPr>
                <w:rFonts w:ascii="Calibri" w:hAnsi="Calibri" w:cs="Calibri"/>
                <w:sz w:val="20"/>
              </w:rPr>
            </w:pPr>
            <w:r w:rsidRPr="00B80C3C">
              <w:rPr>
                <w:rFonts w:ascii="Calibri" w:hAnsi="Calibri" w:cs="Calibri"/>
                <w:sz w:val="20"/>
              </w:rPr>
              <w:t>Cakes and Icings,</w:t>
            </w:r>
          </w:p>
          <w:p w:rsidR="00217446" w:rsidRPr="00B80C3C" w:rsidRDefault="00217446" w:rsidP="00712EF4">
            <w:pPr>
              <w:pStyle w:val="BodyText"/>
              <w:numPr>
                <w:ilvl w:val="1"/>
                <w:numId w:val="40"/>
              </w:numPr>
              <w:ind w:left="1080"/>
              <w:rPr>
                <w:rFonts w:ascii="Calibri" w:hAnsi="Calibri" w:cs="Calibri"/>
                <w:sz w:val="20"/>
              </w:rPr>
            </w:pPr>
            <w:r w:rsidRPr="00B80C3C">
              <w:rPr>
                <w:rFonts w:ascii="Calibri" w:hAnsi="Calibri" w:cs="Calibri"/>
                <w:sz w:val="20"/>
              </w:rPr>
              <w:t>Cookies,</w:t>
            </w:r>
          </w:p>
          <w:p w:rsidR="00217446" w:rsidRPr="00B80C3C" w:rsidRDefault="00217446" w:rsidP="00712EF4">
            <w:pPr>
              <w:pStyle w:val="BodyText"/>
              <w:numPr>
                <w:ilvl w:val="1"/>
                <w:numId w:val="40"/>
              </w:numPr>
              <w:ind w:left="1080"/>
              <w:rPr>
                <w:rFonts w:ascii="Calibri" w:hAnsi="Calibri" w:cs="Calibri"/>
                <w:sz w:val="20"/>
              </w:rPr>
            </w:pPr>
            <w:r w:rsidRPr="00B80C3C">
              <w:rPr>
                <w:rFonts w:ascii="Calibri" w:hAnsi="Calibri" w:cs="Calibri"/>
                <w:sz w:val="20"/>
              </w:rPr>
              <w:t>Pies and Pastries and Creams, Custards, Puddings, Frozen Desserts and Sauces.</w:t>
            </w:r>
          </w:p>
          <w:p w:rsidR="00217446" w:rsidRPr="00B80C3C" w:rsidRDefault="00217446" w:rsidP="00217446">
            <w:pPr>
              <w:rPr>
                <w:rFonts w:cs="Calibri"/>
                <w:sz w:val="12"/>
                <w:szCs w:val="12"/>
              </w:rPr>
            </w:pPr>
          </w:p>
          <w:p w:rsidR="00217446" w:rsidRPr="00B80C3C" w:rsidRDefault="00217446" w:rsidP="003C352C">
            <w:pPr>
              <w:spacing w:line="240" w:lineRule="auto"/>
              <w:ind w:left="0" w:firstLine="0"/>
              <w:jc w:val="both"/>
              <w:rPr>
                <w:rFonts w:cs="Calibri"/>
                <w:b/>
                <w:sz w:val="20"/>
                <w:szCs w:val="20"/>
              </w:rPr>
            </w:pPr>
            <w:r w:rsidRPr="00B80C3C">
              <w:rPr>
                <w:rFonts w:cs="Calibri"/>
                <w:b/>
                <w:sz w:val="20"/>
                <w:szCs w:val="20"/>
              </w:rPr>
              <w:t>End of Course Assessment</w:t>
            </w:r>
          </w:p>
          <w:p w:rsidR="00217446" w:rsidRPr="00B80C3C" w:rsidRDefault="00217446" w:rsidP="00217446">
            <w:pPr>
              <w:rPr>
                <w:rFonts w:cs="Calibri"/>
                <w:b/>
                <w:sz w:val="12"/>
                <w:szCs w:val="12"/>
              </w:rPr>
            </w:pPr>
          </w:p>
          <w:p w:rsidR="00217446" w:rsidRPr="00B80C3C" w:rsidRDefault="00217446" w:rsidP="003C352C">
            <w:pPr>
              <w:spacing w:line="240" w:lineRule="auto"/>
              <w:ind w:left="0" w:firstLine="0"/>
              <w:jc w:val="both"/>
              <w:rPr>
                <w:rFonts w:cs="Calibri"/>
                <w:sz w:val="20"/>
                <w:szCs w:val="20"/>
              </w:rPr>
            </w:pPr>
            <w:r w:rsidRPr="00B80C3C">
              <w:rPr>
                <w:rFonts w:cs="Calibri"/>
                <w:sz w:val="20"/>
                <w:szCs w:val="20"/>
              </w:rPr>
              <w:t>Check the assessment instruments that will be used to document student attainment of the course knowledge and skills.</w:t>
            </w:r>
          </w:p>
          <w:p w:rsidR="00217446" w:rsidRPr="00B80C3C" w:rsidRDefault="00217446" w:rsidP="00217446">
            <w:pPr>
              <w:rPr>
                <w:rFonts w:cs="Calibri"/>
                <w:sz w:val="12"/>
                <w:szCs w:val="12"/>
              </w:rPr>
            </w:pPr>
          </w:p>
          <w:bookmarkStart w:id="3" w:name="Check25"/>
          <w:p w:rsidR="00217446" w:rsidRPr="00B80C3C" w:rsidRDefault="00217446" w:rsidP="004D30DA">
            <w:pPr>
              <w:spacing w:after="30"/>
              <w:ind w:left="0" w:firstLine="0"/>
              <w:rPr>
                <w:rFonts w:cs="Calibri"/>
                <w:sz w:val="20"/>
                <w:szCs w:val="20"/>
              </w:rPr>
            </w:pPr>
            <w:r w:rsidRPr="00B80C3C">
              <w:rPr>
                <w:rFonts w:cs="Calibri"/>
                <w:sz w:val="20"/>
                <w:szCs w:val="20"/>
              </w:rPr>
              <w:fldChar w:fldCharType="begin">
                <w:ffData>
                  <w:name w:val="Check25"/>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bookmarkEnd w:id="3"/>
            <w:r w:rsidRPr="00B80C3C">
              <w:rPr>
                <w:rFonts w:cs="Calibri"/>
                <w:sz w:val="20"/>
                <w:szCs w:val="20"/>
              </w:rPr>
              <w:t xml:space="preserve">  Teacher-designed end-of-course assessment</w:t>
            </w:r>
          </w:p>
          <w:p w:rsidR="00217446" w:rsidRPr="00B80C3C" w:rsidRDefault="00217446" w:rsidP="004D30DA">
            <w:pPr>
              <w:spacing w:after="30"/>
              <w:ind w:left="0" w:firstLine="0"/>
              <w:rPr>
                <w:rFonts w:cs="Calibri"/>
                <w:sz w:val="20"/>
                <w:szCs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School system-designed end-of-course assessment</w:t>
            </w:r>
          </w:p>
          <w:p w:rsidR="00217446" w:rsidRPr="00B80C3C" w:rsidRDefault="00217446" w:rsidP="004D30DA">
            <w:pPr>
              <w:spacing w:after="30"/>
              <w:ind w:left="0" w:firstLine="0"/>
              <w:rPr>
                <w:rFonts w:cs="Calibri"/>
                <w:sz w:val="20"/>
                <w:szCs w:val="20"/>
              </w:rPr>
            </w:pPr>
            <w:r w:rsidRPr="00B80C3C">
              <w:rPr>
                <w:rFonts w:cs="Calibri"/>
                <w:sz w:val="20"/>
                <w:szCs w:val="20"/>
              </w:rPr>
              <w:fldChar w:fldCharType="begin">
                <w:ffData>
                  <w:name w:val="Check25"/>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Partner-developed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217446" w:rsidRPr="00B80C3C" w:rsidRDefault="00217446" w:rsidP="004D30DA">
            <w:pPr>
              <w:spacing w:after="30"/>
              <w:ind w:left="0" w:firstLine="0"/>
              <w:rPr>
                <w:rFonts w:cs="Calibri"/>
                <w:sz w:val="20"/>
                <w:szCs w:val="20"/>
              </w:rPr>
            </w:pPr>
            <w:r w:rsidRPr="00B80C3C">
              <w:rPr>
                <w:rFonts w:cs="Calibri"/>
                <w:sz w:val="20"/>
                <w:szCs w:val="20"/>
              </w:rPr>
              <w:fldChar w:fldCharType="begin">
                <w:ffData>
                  <w:name w:val="Check26"/>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Licensing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217446" w:rsidRPr="00B80C3C" w:rsidRDefault="00217446" w:rsidP="004D30DA">
            <w:pPr>
              <w:spacing w:after="30"/>
              <w:ind w:left="0" w:firstLine="0"/>
              <w:rPr>
                <w:rFonts w:cs="Calibri"/>
                <w:sz w:val="20"/>
                <w:szCs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Certification or credentialing exam: (specify) </w:t>
            </w:r>
            <w:r w:rsidRPr="00B80C3C">
              <w:rPr>
                <w:rFonts w:cs="Calibri"/>
                <w:sz w:val="20"/>
                <w:szCs w:val="20"/>
                <w:u w:val="single"/>
              </w:rPr>
              <w:t>ACF NOCTI (Written and Performance)</w:t>
            </w:r>
          </w:p>
          <w:p w:rsidR="00217446" w:rsidRPr="00B80C3C" w:rsidRDefault="00217446" w:rsidP="004D30DA">
            <w:pPr>
              <w:ind w:left="0" w:firstLine="0"/>
              <w:rPr>
                <w:rFonts w:cs="Calibri"/>
                <w:sz w:val="20"/>
                <w:szCs w:val="20"/>
                <w:u w:val="single"/>
              </w:rPr>
            </w:pPr>
            <w:r w:rsidRPr="00B80C3C">
              <w:rPr>
                <w:rFonts w:cs="Calibri"/>
                <w:sz w:val="20"/>
                <w:szCs w:val="20"/>
              </w:rPr>
              <w:fldChar w:fldCharType="begin">
                <w:ffData>
                  <w:name w:val="Check27"/>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Nationally recognized examination: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2860BC" w:rsidRPr="00B80C3C" w:rsidRDefault="002860BC">
            <w:pPr>
              <w:pStyle w:val="BodyText"/>
              <w:rPr>
                <w:rFonts w:ascii="Calibri" w:hAnsi="Calibri" w:cs="Calibri"/>
                <w:b/>
                <w:sz w:val="12"/>
                <w:szCs w:val="12"/>
              </w:rPr>
            </w:pPr>
          </w:p>
        </w:tc>
      </w:tr>
      <w:tr w:rsidR="002860BC" w:rsidRPr="00B80C3C" w:rsidTr="00423EB0">
        <w:tblPrEx>
          <w:tblCellMar>
            <w:top w:w="0" w:type="dxa"/>
            <w:bottom w:w="0" w:type="dxa"/>
          </w:tblCellMar>
        </w:tblPrEx>
        <w:tc>
          <w:tcPr>
            <w:tcW w:w="11016" w:type="dxa"/>
            <w:tcBorders>
              <w:top w:val="single" w:sz="36" w:space="0" w:color="auto"/>
              <w:bottom w:val="single" w:sz="36" w:space="0" w:color="auto"/>
            </w:tcBorders>
          </w:tcPr>
          <w:p w:rsidR="002860BC" w:rsidRPr="00B80C3C" w:rsidRDefault="002860BC" w:rsidP="00217446">
            <w:pPr>
              <w:pStyle w:val="NormalWeb"/>
              <w:spacing w:before="0" w:beforeAutospacing="0" w:after="0" w:afterAutospacing="0"/>
              <w:rPr>
                <w:rFonts w:ascii="Calibri" w:hAnsi="Calibri" w:cs="Calibri"/>
                <w:b/>
                <w:sz w:val="12"/>
                <w:szCs w:val="12"/>
              </w:rPr>
            </w:pPr>
          </w:p>
          <w:p w:rsidR="00217446" w:rsidRPr="00B80C3C" w:rsidRDefault="00217446" w:rsidP="003C352C">
            <w:pPr>
              <w:pStyle w:val="BodyText"/>
              <w:ind w:left="0" w:firstLine="0"/>
              <w:rPr>
                <w:rFonts w:ascii="Calibri" w:hAnsi="Calibri" w:cs="Calibri"/>
                <w:b/>
                <w:sz w:val="20"/>
              </w:rPr>
            </w:pPr>
            <w:r w:rsidRPr="00B80C3C">
              <w:rPr>
                <w:rFonts w:ascii="Calibri" w:hAnsi="Calibri" w:cs="Calibri"/>
                <w:b/>
                <w:sz w:val="20"/>
              </w:rPr>
              <w:t xml:space="preserve">Course Title:  </w:t>
            </w:r>
            <w:r w:rsidRPr="00B80C3C">
              <w:rPr>
                <w:rFonts w:ascii="Calibri" w:hAnsi="Calibri" w:cs="Calibri"/>
                <w:sz w:val="20"/>
              </w:rPr>
              <w:t>Baking Pathway Professional Baking and Pastry (2 credits)</w:t>
            </w:r>
          </w:p>
          <w:p w:rsidR="00217446" w:rsidRPr="00B80C3C" w:rsidRDefault="00217446" w:rsidP="00217446">
            <w:pPr>
              <w:pStyle w:val="BodyText"/>
              <w:jc w:val="left"/>
              <w:rPr>
                <w:rFonts w:ascii="Calibri" w:hAnsi="Calibri" w:cs="Calibri"/>
                <w:b/>
                <w:sz w:val="16"/>
                <w:szCs w:val="16"/>
              </w:rPr>
            </w:pPr>
          </w:p>
          <w:p w:rsidR="00217446" w:rsidRPr="00B80C3C" w:rsidRDefault="00217446" w:rsidP="003C352C">
            <w:pPr>
              <w:pStyle w:val="BodyText"/>
              <w:ind w:left="0" w:firstLine="0"/>
              <w:rPr>
                <w:rFonts w:ascii="Calibri" w:hAnsi="Calibri" w:cs="Calibri"/>
                <w:sz w:val="20"/>
              </w:rPr>
            </w:pPr>
            <w:r w:rsidRPr="00B80C3C">
              <w:rPr>
                <w:rFonts w:ascii="Calibri" w:hAnsi="Calibri" w:cs="Calibri"/>
                <w:b/>
                <w:sz w:val="20"/>
              </w:rPr>
              <w:t>Course Description</w:t>
            </w:r>
            <w:r w:rsidRPr="00B80C3C">
              <w:rPr>
                <w:rFonts w:ascii="Calibri" w:hAnsi="Calibri" w:cs="Calibri"/>
                <w:sz w:val="20"/>
              </w:rPr>
              <w:t>:  Students in t</w:t>
            </w:r>
            <w:r w:rsidRPr="00B80C3C">
              <w:rPr>
                <w:rFonts w:ascii="Calibri" w:hAnsi="Calibri" w:cs="Calibri"/>
                <w:color w:val="000000"/>
                <w:sz w:val="20"/>
              </w:rPr>
              <w:t xml:space="preserve">his course explore the fundamental concepts and techniques in baking.  They will be instructed in the fundamentals of baking science, terminology, equipment, ingredients, weights and measurements, formula conversion and costing of recipes while maintaining the professional standards of the foodservice industry.  Students will prepare a variety of baked goods including breads, rolls, cakes, pies, and cookies.  </w:t>
            </w:r>
            <w:r w:rsidRPr="00B80C3C">
              <w:rPr>
                <w:rFonts w:ascii="Calibri" w:hAnsi="Calibri" w:cs="Calibri"/>
                <w:sz w:val="20"/>
              </w:rPr>
              <w:t xml:space="preserve">Students participate in demonstrations, group exercises and school-based </w:t>
            </w:r>
            <w:r w:rsidRPr="00B80C3C">
              <w:rPr>
                <w:rFonts w:ascii="Calibri" w:hAnsi="Calibri" w:cs="Calibri"/>
                <w:sz w:val="20"/>
              </w:rPr>
              <w:lastRenderedPageBreak/>
              <w:t>enterprises to supplement the students’ development of technical skills and knowledge.</w:t>
            </w:r>
            <w:r w:rsidRPr="00B80C3C">
              <w:rPr>
                <w:rFonts w:ascii="Calibri" w:hAnsi="Calibri" w:cs="Calibri"/>
                <w:color w:val="000000"/>
                <w:sz w:val="20"/>
              </w:rPr>
              <w:t xml:space="preserve">  Students are expected to:</w:t>
            </w:r>
          </w:p>
          <w:p w:rsidR="00217446" w:rsidRPr="00B80C3C" w:rsidRDefault="00217446" w:rsidP="00217446">
            <w:pPr>
              <w:pStyle w:val="BodyText"/>
              <w:rPr>
                <w:rFonts w:ascii="Calibri" w:hAnsi="Calibri" w:cs="Calibri"/>
                <w:sz w:val="12"/>
                <w:szCs w:val="12"/>
              </w:rPr>
            </w:pP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Discuss the career opportunities of a professional baker;</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Demonstrate food safety and sanitation in preparing baked goods;</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Use the appropriate equipment found in a professional bake shop;</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 xml:space="preserve">Use </w:t>
            </w:r>
            <w:proofErr w:type="spellStart"/>
            <w:r w:rsidRPr="00B80C3C">
              <w:rPr>
                <w:rFonts w:cs="Calibri"/>
                <w:i/>
                <w:color w:val="000000"/>
                <w:sz w:val="20"/>
                <w:szCs w:val="20"/>
              </w:rPr>
              <w:t>Mise</w:t>
            </w:r>
            <w:proofErr w:type="spellEnd"/>
            <w:r w:rsidRPr="00B80C3C">
              <w:rPr>
                <w:rFonts w:cs="Calibri"/>
                <w:i/>
                <w:color w:val="000000"/>
                <w:sz w:val="20"/>
                <w:szCs w:val="20"/>
              </w:rPr>
              <w:t xml:space="preserve"> en Place</w:t>
            </w:r>
            <w:r w:rsidRPr="00B80C3C">
              <w:rPr>
                <w:rFonts w:cs="Calibri"/>
                <w:color w:val="000000"/>
                <w:sz w:val="20"/>
                <w:szCs w:val="20"/>
              </w:rPr>
              <w:t xml:space="preserve"> in baking preparation;</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Use a assortment ingredients to make a variety baked goods;</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Accurately, measure ingredients and change formula yields;</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Apply the baking principles for yeast dough and yeast-leavened dough;</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Make a variety of baked goods using chemical and/or mechanical leavened dough and batter formulas;</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Create baked goods using laminated and steam-leavened dough;</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Make a variety of creams and custards on stove-tops and in ovens;</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Enrobe and garnish cakes and pastries;</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 xml:space="preserve">Demonstrate the principles of cake decorating; </w:t>
            </w:r>
          </w:p>
          <w:p w:rsidR="00217446" w:rsidRPr="00B80C3C" w:rsidRDefault="00217446" w:rsidP="00217446">
            <w:pPr>
              <w:numPr>
                <w:ilvl w:val="0"/>
                <w:numId w:val="41"/>
              </w:numPr>
              <w:spacing w:line="240" w:lineRule="auto"/>
              <w:rPr>
                <w:rFonts w:cs="Calibri"/>
                <w:color w:val="000000"/>
                <w:sz w:val="20"/>
                <w:szCs w:val="20"/>
              </w:rPr>
            </w:pPr>
            <w:r w:rsidRPr="00B80C3C">
              <w:rPr>
                <w:rFonts w:cs="Calibri"/>
                <w:color w:val="000000"/>
                <w:sz w:val="20"/>
                <w:szCs w:val="20"/>
              </w:rPr>
              <w:t>Prepare specialty cakes and pastries</w:t>
            </w:r>
          </w:p>
          <w:p w:rsidR="00217446" w:rsidRPr="00B80C3C" w:rsidRDefault="00217446" w:rsidP="00217446">
            <w:pPr>
              <w:pStyle w:val="NormalWeb"/>
              <w:numPr>
                <w:ilvl w:val="0"/>
                <w:numId w:val="41"/>
              </w:numPr>
              <w:spacing w:before="0" w:beforeAutospacing="0" w:after="0" w:afterAutospacing="0"/>
              <w:rPr>
                <w:rFonts w:ascii="Calibri" w:hAnsi="Calibri" w:cs="Calibri"/>
                <w:sz w:val="20"/>
                <w:szCs w:val="20"/>
              </w:rPr>
            </w:pPr>
            <w:r w:rsidRPr="00B80C3C">
              <w:rPr>
                <w:rFonts w:ascii="Calibri" w:hAnsi="Calibri" w:cs="Calibri"/>
                <w:sz w:val="20"/>
                <w:szCs w:val="20"/>
              </w:rPr>
              <w:t>Use the appropriate mathematics to:</w:t>
            </w:r>
          </w:p>
          <w:p w:rsidR="00217446" w:rsidRPr="00B80C3C" w:rsidRDefault="00217446" w:rsidP="00217446">
            <w:pPr>
              <w:pStyle w:val="NormalWeb"/>
              <w:numPr>
                <w:ilvl w:val="1"/>
                <w:numId w:val="42"/>
              </w:numPr>
              <w:spacing w:before="0" w:beforeAutospacing="0" w:after="0" w:afterAutospacing="0"/>
              <w:rPr>
                <w:rFonts w:ascii="Calibri" w:hAnsi="Calibri" w:cs="Calibri"/>
                <w:sz w:val="20"/>
                <w:szCs w:val="20"/>
              </w:rPr>
            </w:pPr>
            <w:r w:rsidRPr="00B80C3C">
              <w:rPr>
                <w:rFonts w:ascii="Calibri" w:hAnsi="Calibri" w:cs="Calibri"/>
                <w:sz w:val="20"/>
                <w:szCs w:val="20"/>
              </w:rPr>
              <w:t xml:space="preserve">Apply metric conversion factors to recipes; </w:t>
            </w:r>
          </w:p>
          <w:p w:rsidR="00217446" w:rsidRPr="00B80C3C" w:rsidRDefault="00217446" w:rsidP="00217446">
            <w:pPr>
              <w:pStyle w:val="NormalWeb"/>
              <w:numPr>
                <w:ilvl w:val="1"/>
                <w:numId w:val="42"/>
              </w:numPr>
              <w:spacing w:before="0" w:beforeAutospacing="0" w:after="0" w:afterAutospacing="0"/>
              <w:rPr>
                <w:rFonts w:ascii="Calibri" w:hAnsi="Calibri" w:cs="Calibri"/>
                <w:sz w:val="20"/>
                <w:szCs w:val="20"/>
              </w:rPr>
            </w:pPr>
            <w:r w:rsidRPr="00B80C3C">
              <w:rPr>
                <w:rFonts w:ascii="Calibri" w:hAnsi="Calibri" w:cs="Calibri"/>
                <w:sz w:val="20"/>
                <w:szCs w:val="20"/>
              </w:rPr>
              <w:t>Convert common fractions to decimal equivalents;</w:t>
            </w:r>
          </w:p>
          <w:p w:rsidR="00217446" w:rsidRPr="00B80C3C" w:rsidRDefault="00217446" w:rsidP="00217446">
            <w:pPr>
              <w:pStyle w:val="NormalWeb"/>
              <w:numPr>
                <w:ilvl w:val="1"/>
                <w:numId w:val="42"/>
              </w:numPr>
              <w:spacing w:before="0" w:beforeAutospacing="0" w:after="0" w:afterAutospacing="0"/>
              <w:rPr>
                <w:rFonts w:ascii="Calibri" w:hAnsi="Calibri" w:cs="Calibri"/>
                <w:sz w:val="20"/>
                <w:szCs w:val="20"/>
              </w:rPr>
            </w:pPr>
            <w:r w:rsidRPr="00B80C3C">
              <w:rPr>
                <w:rFonts w:ascii="Calibri" w:hAnsi="Calibri" w:cs="Calibri"/>
                <w:sz w:val="20"/>
                <w:szCs w:val="20"/>
              </w:rPr>
              <w:t xml:space="preserve">Approximate the volume equivalents of dry foods; </w:t>
            </w:r>
          </w:p>
          <w:p w:rsidR="00217446" w:rsidRPr="00B80C3C" w:rsidRDefault="00217446" w:rsidP="00217446">
            <w:pPr>
              <w:pStyle w:val="NormalWeb"/>
              <w:numPr>
                <w:ilvl w:val="1"/>
                <w:numId w:val="42"/>
              </w:numPr>
              <w:spacing w:before="0" w:beforeAutospacing="0" w:after="0" w:afterAutospacing="0"/>
              <w:rPr>
                <w:rFonts w:ascii="Calibri" w:hAnsi="Calibri" w:cs="Calibri"/>
                <w:sz w:val="20"/>
                <w:szCs w:val="20"/>
              </w:rPr>
            </w:pPr>
            <w:r w:rsidRPr="00B80C3C">
              <w:rPr>
                <w:rFonts w:ascii="Calibri" w:hAnsi="Calibri" w:cs="Calibri"/>
                <w:sz w:val="20"/>
                <w:szCs w:val="20"/>
              </w:rPr>
              <w:t>Apply the temperature calculations for yeast dough; and</w:t>
            </w:r>
          </w:p>
          <w:p w:rsidR="00217446" w:rsidRPr="00B80C3C" w:rsidRDefault="00217446" w:rsidP="00217446">
            <w:pPr>
              <w:pStyle w:val="NormalWeb"/>
              <w:numPr>
                <w:ilvl w:val="1"/>
                <w:numId w:val="42"/>
              </w:numPr>
              <w:spacing w:before="0" w:beforeAutospacing="0" w:after="0" w:afterAutospacing="0"/>
              <w:rPr>
                <w:rFonts w:ascii="Calibri" w:hAnsi="Calibri" w:cs="Calibri"/>
                <w:sz w:val="20"/>
                <w:szCs w:val="20"/>
              </w:rPr>
            </w:pPr>
            <w:r w:rsidRPr="00B80C3C">
              <w:rPr>
                <w:rFonts w:ascii="Calibri" w:hAnsi="Calibri" w:cs="Calibri"/>
                <w:sz w:val="20"/>
                <w:szCs w:val="20"/>
              </w:rPr>
              <w:t xml:space="preserve">Accurately apply large-quality measurements. </w:t>
            </w:r>
          </w:p>
          <w:p w:rsidR="00217446" w:rsidRPr="00B80C3C" w:rsidRDefault="00217446" w:rsidP="00217446">
            <w:pPr>
              <w:rPr>
                <w:rFonts w:cs="Calibri"/>
                <w:sz w:val="12"/>
                <w:szCs w:val="12"/>
              </w:rPr>
            </w:pPr>
          </w:p>
          <w:p w:rsidR="00217446" w:rsidRPr="00B80C3C" w:rsidRDefault="00217446" w:rsidP="003C352C">
            <w:pPr>
              <w:spacing w:line="240" w:lineRule="auto"/>
              <w:ind w:left="0" w:firstLine="0"/>
              <w:jc w:val="both"/>
              <w:rPr>
                <w:rFonts w:cs="Calibri"/>
                <w:b/>
                <w:sz w:val="20"/>
                <w:szCs w:val="20"/>
              </w:rPr>
            </w:pPr>
            <w:r w:rsidRPr="00B80C3C">
              <w:rPr>
                <w:rFonts w:cs="Calibri"/>
                <w:b/>
                <w:sz w:val="20"/>
                <w:szCs w:val="20"/>
              </w:rPr>
              <w:t>End of Course Assessment</w:t>
            </w:r>
          </w:p>
          <w:p w:rsidR="00217446" w:rsidRPr="00B80C3C" w:rsidRDefault="00217446" w:rsidP="00217446">
            <w:pPr>
              <w:rPr>
                <w:rFonts w:cs="Calibri"/>
                <w:b/>
                <w:sz w:val="12"/>
                <w:szCs w:val="12"/>
              </w:rPr>
            </w:pPr>
          </w:p>
          <w:p w:rsidR="00217446" w:rsidRPr="00B80C3C" w:rsidRDefault="00217446" w:rsidP="003C352C">
            <w:pPr>
              <w:spacing w:line="240" w:lineRule="auto"/>
              <w:ind w:left="0" w:firstLine="0"/>
              <w:jc w:val="both"/>
              <w:rPr>
                <w:rFonts w:cs="Calibri"/>
                <w:sz w:val="20"/>
                <w:szCs w:val="20"/>
              </w:rPr>
            </w:pPr>
            <w:r w:rsidRPr="00B80C3C">
              <w:rPr>
                <w:rFonts w:cs="Calibri"/>
                <w:sz w:val="20"/>
                <w:szCs w:val="20"/>
              </w:rPr>
              <w:t>Check the assessment instruments that will be used to document student attainment of the course knowledge and skills.</w:t>
            </w:r>
          </w:p>
          <w:p w:rsidR="00217446" w:rsidRPr="00B80C3C" w:rsidRDefault="00217446" w:rsidP="00217446">
            <w:pPr>
              <w:rPr>
                <w:rFonts w:cs="Calibri"/>
                <w:sz w:val="12"/>
                <w:szCs w:val="12"/>
              </w:rPr>
            </w:pPr>
          </w:p>
          <w:p w:rsidR="00217446" w:rsidRPr="00B80C3C" w:rsidRDefault="00217446" w:rsidP="003C352C">
            <w:pPr>
              <w:spacing w:line="240" w:lineRule="auto"/>
              <w:ind w:left="0" w:firstLine="0"/>
              <w:jc w:val="both"/>
              <w:rPr>
                <w:rFonts w:cs="Calibri"/>
                <w:sz w:val="20"/>
                <w:szCs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Teacher-designed end-of-course assessment</w:t>
            </w:r>
          </w:p>
          <w:p w:rsidR="00217446" w:rsidRPr="00B80C3C" w:rsidRDefault="00217446" w:rsidP="003C352C">
            <w:pPr>
              <w:spacing w:line="240" w:lineRule="auto"/>
              <w:ind w:left="0" w:firstLine="0"/>
              <w:jc w:val="both"/>
              <w:rPr>
                <w:rFonts w:cs="Calibri"/>
                <w:sz w:val="20"/>
                <w:szCs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School system-designed end-of-course assessment</w:t>
            </w:r>
          </w:p>
          <w:p w:rsidR="00217446" w:rsidRPr="00B80C3C" w:rsidRDefault="00217446" w:rsidP="003C352C">
            <w:pPr>
              <w:spacing w:line="240" w:lineRule="auto"/>
              <w:ind w:left="0" w:firstLine="0"/>
              <w:jc w:val="both"/>
              <w:rPr>
                <w:rFonts w:cs="Calibri"/>
                <w:sz w:val="20"/>
                <w:szCs w:val="20"/>
              </w:rPr>
            </w:pPr>
            <w:r w:rsidRPr="00B80C3C">
              <w:rPr>
                <w:rFonts w:cs="Calibri"/>
                <w:sz w:val="20"/>
                <w:szCs w:val="20"/>
              </w:rPr>
              <w:fldChar w:fldCharType="begin">
                <w:ffData>
                  <w:name w:val="Check25"/>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Partner-developed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217446" w:rsidRPr="00B80C3C" w:rsidRDefault="00217446" w:rsidP="003C352C">
            <w:pPr>
              <w:spacing w:line="240" w:lineRule="auto"/>
              <w:ind w:left="0" w:firstLine="0"/>
              <w:jc w:val="both"/>
              <w:rPr>
                <w:rFonts w:cs="Calibri"/>
                <w:sz w:val="20"/>
                <w:szCs w:val="20"/>
              </w:rPr>
            </w:pPr>
            <w:r w:rsidRPr="00B80C3C">
              <w:rPr>
                <w:rFonts w:cs="Calibri"/>
                <w:sz w:val="20"/>
                <w:szCs w:val="20"/>
              </w:rPr>
              <w:fldChar w:fldCharType="begin">
                <w:ffData>
                  <w:name w:val="Check26"/>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Licensing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217446" w:rsidRPr="00B80C3C" w:rsidRDefault="00217446" w:rsidP="003C352C">
            <w:pPr>
              <w:spacing w:line="240" w:lineRule="auto"/>
              <w:ind w:left="0" w:firstLine="0"/>
              <w:jc w:val="both"/>
              <w:rPr>
                <w:rFonts w:cs="Calibri"/>
                <w:sz w:val="20"/>
                <w:szCs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Certification or credentialing exam: (specify) </w:t>
            </w:r>
            <w:r w:rsidRPr="00B80C3C">
              <w:rPr>
                <w:rFonts w:cs="Calibri"/>
                <w:sz w:val="20"/>
                <w:szCs w:val="20"/>
                <w:u w:val="single"/>
              </w:rPr>
              <w:t>ACF NOCTI (Written and Performance)</w:t>
            </w:r>
          </w:p>
          <w:p w:rsidR="00217446" w:rsidRPr="00B80C3C" w:rsidRDefault="00217446" w:rsidP="003C352C">
            <w:pPr>
              <w:spacing w:line="240" w:lineRule="auto"/>
              <w:ind w:left="0" w:firstLine="0"/>
              <w:jc w:val="both"/>
              <w:rPr>
                <w:rFonts w:cs="Calibri"/>
                <w:sz w:val="20"/>
                <w:szCs w:val="20"/>
                <w:u w:val="single"/>
              </w:rPr>
            </w:pPr>
            <w:r w:rsidRPr="00B80C3C">
              <w:rPr>
                <w:rFonts w:cs="Calibri"/>
                <w:sz w:val="20"/>
                <w:szCs w:val="20"/>
              </w:rPr>
              <w:fldChar w:fldCharType="begin">
                <w:ffData>
                  <w:name w:val="Check27"/>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Nationally recognized examination: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2860BC" w:rsidRPr="00B80C3C" w:rsidRDefault="002860BC">
            <w:pPr>
              <w:pStyle w:val="BodyText"/>
              <w:rPr>
                <w:rFonts w:ascii="Calibri" w:hAnsi="Calibri" w:cs="Calibri"/>
                <w:b/>
                <w:sz w:val="12"/>
                <w:szCs w:val="12"/>
              </w:rPr>
            </w:pPr>
          </w:p>
        </w:tc>
      </w:tr>
      <w:tr w:rsidR="002860BC" w:rsidRPr="00B80C3C" w:rsidTr="00423EB0">
        <w:tblPrEx>
          <w:tblCellMar>
            <w:top w:w="0" w:type="dxa"/>
            <w:bottom w:w="0" w:type="dxa"/>
          </w:tblCellMar>
        </w:tblPrEx>
        <w:trPr>
          <w:cantSplit/>
        </w:trPr>
        <w:tc>
          <w:tcPr>
            <w:tcW w:w="11016" w:type="dxa"/>
            <w:tcBorders>
              <w:top w:val="single" w:sz="36" w:space="0" w:color="auto"/>
              <w:bottom w:val="single" w:sz="36" w:space="0" w:color="auto"/>
            </w:tcBorders>
          </w:tcPr>
          <w:p w:rsidR="002860BC" w:rsidRPr="00B80C3C" w:rsidRDefault="002860BC">
            <w:pPr>
              <w:rPr>
                <w:rFonts w:cs="Calibri"/>
                <w:b/>
                <w:sz w:val="12"/>
                <w:szCs w:val="12"/>
              </w:rPr>
            </w:pPr>
          </w:p>
          <w:p w:rsidR="00E16547" w:rsidRPr="00B80C3C" w:rsidRDefault="00E16547" w:rsidP="003C352C">
            <w:pPr>
              <w:pStyle w:val="BodyText"/>
              <w:ind w:left="0" w:firstLine="0"/>
              <w:rPr>
                <w:rFonts w:ascii="Calibri" w:hAnsi="Calibri" w:cs="Calibri"/>
                <w:b/>
                <w:sz w:val="20"/>
              </w:rPr>
            </w:pPr>
            <w:r w:rsidRPr="00B80C3C">
              <w:rPr>
                <w:rFonts w:ascii="Calibri" w:hAnsi="Calibri" w:cs="Calibri"/>
                <w:b/>
                <w:sz w:val="20"/>
              </w:rPr>
              <w:t xml:space="preserve">Course Title:  </w:t>
            </w:r>
            <w:r w:rsidRPr="00B80C3C">
              <w:rPr>
                <w:rFonts w:ascii="Calibri" w:hAnsi="Calibri" w:cs="Calibri"/>
                <w:sz w:val="20"/>
              </w:rPr>
              <w:t xml:space="preserve">Professional Cooking/Baking Internship (1 credit) - </w:t>
            </w:r>
            <w:r w:rsidRPr="00B80C3C">
              <w:rPr>
                <w:rFonts w:ascii="Calibri" w:hAnsi="Calibri" w:cs="Calibri"/>
                <w:b/>
                <w:sz w:val="20"/>
              </w:rPr>
              <w:t>Recommended</w:t>
            </w:r>
          </w:p>
          <w:p w:rsidR="00E16547" w:rsidRPr="00B80C3C" w:rsidRDefault="00E16547" w:rsidP="00E16547">
            <w:pPr>
              <w:pStyle w:val="BodyText"/>
              <w:jc w:val="left"/>
              <w:rPr>
                <w:rFonts w:ascii="Calibri" w:hAnsi="Calibri" w:cs="Calibri"/>
                <w:b/>
                <w:sz w:val="12"/>
                <w:szCs w:val="12"/>
              </w:rPr>
            </w:pPr>
          </w:p>
          <w:p w:rsidR="00E16547" w:rsidRPr="00B80C3C" w:rsidRDefault="00E16547" w:rsidP="003C352C">
            <w:pPr>
              <w:pStyle w:val="BodyText"/>
              <w:ind w:left="0" w:firstLine="0"/>
              <w:rPr>
                <w:rFonts w:ascii="Calibri" w:hAnsi="Calibri" w:cs="Calibri"/>
                <w:sz w:val="20"/>
              </w:rPr>
            </w:pPr>
            <w:r w:rsidRPr="00B80C3C">
              <w:rPr>
                <w:rFonts w:ascii="Calibri" w:hAnsi="Calibri" w:cs="Calibri"/>
                <w:b/>
                <w:sz w:val="20"/>
              </w:rPr>
              <w:t>Course Description</w:t>
            </w:r>
            <w:r w:rsidRPr="00B80C3C">
              <w:rPr>
                <w:rFonts w:ascii="Calibri" w:hAnsi="Calibri" w:cs="Calibri"/>
                <w:sz w:val="20"/>
              </w:rPr>
              <w:t>:  Students participating in an internship will be placed in a professional setting under the supervision of a chef or pastry chef that allows students to apply the skills and knowledge of professional cooking or baking acquired from their previous coursework.  The internship includes a minimum of 135 hours, which may be paid or unpaid.  This experience is directed by an agreement developed by the culinary arts instructor, the work-based learning coordinator, the employer and the student.  The agreement identifies the appropriate competencies, duties and tasks in academic, technical and work readiness areas that apply directly to students’ goals in professional cooking or baking.  The work-based learning coordinator and the instructor are responsible for monitoring students’ placements and documenting students’ progress.  Students are expected to:</w:t>
            </w:r>
          </w:p>
          <w:p w:rsidR="00E16547" w:rsidRPr="00B80C3C" w:rsidRDefault="00E16547" w:rsidP="00E16547">
            <w:pPr>
              <w:pStyle w:val="BodyText"/>
              <w:jc w:val="left"/>
              <w:rPr>
                <w:rFonts w:ascii="Calibri" w:hAnsi="Calibri" w:cs="Calibri"/>
                <w:sz w:val="12"/>
                <w:szCs w:val="12"/>
              </w:rPr>
            </w:pPr>
          </w:p>
          <w:p w:rsidR="00E16547" w:rsidRPr="00B80C3C" w:rsidRDefault="00E16547" w:rsidP="00E16547">
            <w:pPr>
              <w:pStyle w:val="BodyText"/>
              <w:numPr>
                <w:ilvl w:val="0"/>
                <w:numId w:val="43"/>
              </w:numPr>
              <w:jc w:val="left"/>
              <w:rPr>
                <w:rFonts w:ascii="Calibri" w:hAnsi="Calibri" w:cs="Calibri"/>
                <w:sz w:val="20"/>
              </w:rPr>
            </w:pPr>
            <w:r w:rsidRPr="00B80C3C">
              <w:rPr>
                <w:rFonts w:ascii="Calibri" w:hAnsi="Calibri" w:cs="Calibri"/>
                <w:sz w:val="20"/>
              </w:rPr>
              <w:t>Correlate theory to practice in a professional cooking or baking environment;</w:t>
            </w:r>
          </w:p>
          <w:p w:rsidR="00E16547" w:rsidRPr="00B80C3C" w:rsidRDefault="00E16547" w:rsidP="00E16547">
            <w:pPr>
              <w:pStyle w:val="BodyText"/>
              <w:numPr>
                <w:ilvl w:val="0"/>
                <w:numId w:val="43"/>
              </w:numPr>
              <w:jc w:val="left"/>
              <w:rPr>
                <w:rFonts w:ascii="Calibri" w:hAnsi="Calibri" w:cs="Calibri"/>
                <w:sz w:val="20"/>
              </w:rPr>
            </w:pPr>
            <w:r w:rsidRPr="00B80C3C">
              <w:rPr>
                <w:rFonts w:ascii="Calibri" w:hAnsi="Calibri" w:cs="Calibri"/>
                <w:sz w:val="20"/>
              </w:rPr>
              <w:t>Maintain safety standards and correctly handle hazardous materials, substances or wastes;</w:t>
            </w:r>
          </w:p>
          <w:p w:rsidR="00E16547" w:rsidRPr="00B80C3C" w:rsidRDefault="00E16547" w:rsidP="00E16547">
            <w:pPr>
              <w:pStyle w:val="BodyText"/>
              <w:numPr>
                <w:ilvl w:val="0"/>
                <w:numId w:val="43"/>
              </w:numPr>
              <w:jc w:val="left"/>
              <w:rPr>
                <w:rFonts w:ascii="Calibri" w:hAnsi="Calibri" w:cs="Calibri"/>
                <w:sz w:val="20"/>
              </w:rPr>
            </w:pPr>
            <w:r w:rsidRPr="00B80C3C">
              <w:rPr>
                <w:rFonts w:ascii="Calibri" w:hAnsi="Calibri" w:cs="Calibri"/>
                <w:sz w:val="20"/>
              </w:rPr>
              <w:t>Rotate stations within the professional facility.</w:t>
            </w:r>
          </w:p>
          <w:p w:rsidR="00E16547" w:rsidRPr="00B80C3C" w:rsidRDefault="00E16547" w:rsidP="00E16547">
            <w:pPr>
              <w:pStyle w:val="BodyText"/>
              <w:jc w:val="left"/>
              <w:rPr>
                <w:rFonts w:ascii="Calibri" w:hAnsi="Calibri" w:cs="Calibri"/>
                <w:sz w:val="12"/>
                <w:szCs w:val="12"/>
              </w:rPr>
            </w:pPr>
          </w:p>
          <w:p w:rsidR="00E16547" w:rsidRPr="00B80C3C" w:rsidRDefault="00E16547" w:rsidP="003C352C">
            <w:pPr>
              <w:spacing w:line="240" w:lineRule="auto"/>
              <w:ind w:left="0" w:firstLine="0"/>
              <w:jc w:val="both"/>
              <w:rPr>
                <w:rFonts w:cs="Calibri"/>
                <w:b/>
                <w:sz w:val="20"/>
                <w:szCs w:val="20"/>
              </w:rPr>
            </w:pPr>
            <w:r w:rsidRPr="00B80C3C">
              <w:rPr>
                <w:rFonts w:cs="Calibri"/>
                <w:b/>
                <w:sz w:val="20"/>
                <w:szCs w:val="20"/>
              </w:rPr>
              <w:t>End of Course Assessment</w:t>
            </w:r>
          </w:p>
          <w:p w:rsidR="00E16547" w:rsidRPr="00B80C3C" w:rsidRDefault="00E16547" w:rsidP="00E16547">
            <w:pPr>
              <w:rPr>
                <w:rFonts w:cs="Calibri"/>
                <w:b/>
                <w:sz w:val="12"/>
                <w:szCs w:val="12"/>
              </w:rPr>
            </w:pPr>
          </w:p>
          <w:p w:rsidR="00E16547" w:rsidRPr="00B80C3C" w:rsidRDefault="00E16547" w:rsidP="003C352C">
            <w:pPr>
              <w:spacing w:line="240" w:lineRule="auto"/>
              <w:ind w:left="0" w:firstLine="0"/>
              <w:jc w:val="both"/>
              <w:rPr>
                <w:rFonts w:cs="Calibri"/>
                <w:sz w:val="20"/>
                <w:szCs w:val="20"/>
              </w:rPr>
            </w:pPr>
            <w:r w:rsidRPr="00B80C3C">
              <w:rPr>
                <w:rFonts w:cs="Calibri"/>
                <w:sz w:val="20"/>
                <w:szCs w:val="20"/>
              </w:rPr>
              <w:t>Check the assessment instruments that will be used to document student attainment of the course knowledge and skills.</w:t>
            </w:r>
          </w:p>
          <w:p w:rsidR="00E16547" w:rsidRPr="00B80C3C" w:rsidRDefault="00E16547" w:rsidP="00E16547">
            <w:pPr>
              <w:rPr>
                <w:rFonts w:cs="Calibri"/>
                <w:sz w:val="12"/>
                <w:szCs w:val="12"/>
              </w:rPr>
            </w:pPr>
          </w:p>
          <w:p w:rsidR="00E16547" w:rsidRPr="00B80C3C" w:rsidRDefault="00E16547" w:rsidP="003C352C">
            <w:pPr>
              <w:spacing w:line="240" w:lineRule="auto"/>
              <w:ind w:left="0" w:firstLine="0"/>
              <w:jc w:val="both"/>
              <w:rPr>
                <w:rFonts w:cs="Calibri"/>
                <w:sz w:val="20"/>
                <w:szCs w:val="20"/>
              </w:rPr>
            </w:pPr>
            <w:r w:rsidRPr="00B80C3C">
              <w:rPr>
                <w:rFonts w:cs="Calibri"/>
                <w:sz w:val="20"/>
                <w:szCs w:val="20"/>
              </w:rPr>
              <w:fldChar w:fldCharType="begin">
                <w:ffData>
                  <w:name w:val=""/>
                  <w:enabled/>
                  <w:calcOnExit w:val="0"/>
                  <w:checkBox>
                    <w:sizeAuto/>
                    <w:default w:val="1"/>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Teacher-designed end-of-course assessment </w:t>
            </w:r>
          </w:p>
          <w:p w:rsidR="00E16547" w:rsidRPr="00B80C3C" w:rsidRDefault="00E16547" w:rsidP="003C352C">
            <w:pPr>
              <w:spacing w:line="240" w:lineRule="auto"/>
              <w:ind w:left="0" w:firstLine="0"/>
              <w:jc w:val="both"/>
              <w:rPr>
                <w:rFonts w:cs="Calibri"/>
                <w:sz w:val="20"/>
                <w:szCs w:val="20"/>
              </w:rPr>
            </w:pPr>
            <w:r w:rsidRPr="00B80C3C">
              <w:rPr>
                <w:rFonts w:cs="Calibri"/>
                <w:sz w:val="20"/>
                <w:szCs w:val="20"/>
              </w:rPr>
              <w:fldChar w:fldCharType="begin">
                <w:ffData>
                  <w:name w:val="Check25"/>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School system-designed end-of-course assessment</w:t>
            </w:r>
          </w:p>
          <w:p w:rsidR="00E16547" w:rsidRPr="00B80C3C" w:rsidRDefault="00E16547" w:rsidP="003C352C">
            <w:pPr>
              <w:spacing w:line="240" w:lineRule="auto"/>
              <w:ind w:left="0" w:firstLine="0"/>
              <w:jc w:val="both"/>
              <w:rPr>
                <w:rFonts w:cs="Calibri"/>
                <w:sz w:val="20"/>
                <w:szCs w:val="20"/>
              </w:rPr>
            </w:pPr>
            <w:r w:rsidRPr="00B80C3C">
              <w:rPr>
                <w:rFonts w:cs="Calibri"/>
                <w:sz w:val="20"/>
                <w:szCs w:val="20"/>
              </w:rPr>
              <w:fldChar w:fldCharType="begin">
                <w:ffData>
                  <w:name w:val="Check25"/>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Partner-developed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E16547" w:rsidRPr="00B80C3C" w:rsidRDefault="00E16547" w:rsidP="003C352C">
            <w:pPr>
              <w:spacing w:line="240" w:lineRule="auto"/>
              <w:ind w:left="0" w:firstLine="0"/>
              <w:jc w:val="both"/>
              <w:rPr>
                <w:rFonts w:cs="Calibri"/>
                <w:sz w:val="20"/>
                <w:szCs w:val="20"/>
              </w:rPr>
            </w:pPr>
            <w:r w:rsidRPr="00B80C3C">
              <w:rPr>
                <w:rFonts w:cs="Calibri"/>
                <w:sz w:val="20"/>
                <w:szCs w:val="20"/>
              </w:rPr>
              <w:fldChar w:fldCharType="begin">
                <w:ffData>
                  <w:name w:val="Check26"/>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Licensing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E16547" w:rsidRPr="00B80C3C" w:rsidRDefault="00E16547" w:rsidP="003C352C">
            <w:pPr>
              <w:spacing w:line="240" w:lineRule="auto"/>
              <w:ind w:left="0" w:firstLine="0"/>
              <w:jc w:val="both"/>
              <w:rPr>
                <w:rFonts w:cs="Calibri"/>
                <w:sz w:val="20"/>
                <w:szCs w:val="20"/>
              </w:rPr>
            </w:pPr>
            <w:r w:rsidRPr="00B80C3C">
              <w:rPr>
                <w:rFonts w:cs="Calibri"/>
                <w:sz w:val="20"/>
                <w:szCs w:val="20"/>
              </w:rPr>
              <w:fldChar w:fldCharType="begin">
                <w:ffData>
                  <w:name w:val="Check27"/>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Certification or credentialing exam: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E16547" w:rsidRPr="00B80C3C" w:rsidRDefault="00E16547" w:rsidP="003C352C">
            <w:pPr>
              <w:spacing w:line="240" w:lineRule="auto"/>
              <w:ind w:left="0" w:firstLine="0"/>
              <w:jc w:val="both"/>
              <w:rPr>
                <w:rFonts w:cs="Calibri"/>
                <w:sz w:val="20"/>
                <w:szCs w:val="20"/>
                <w:u w:val="single"/>
              </w:rPr>
            </w:pPr>
            <w:r w:rsidRPr="00B80C3C">
              <w:rPr>
                <w:rFonts w:cs="Calibri"/>
                <w:sz w:val="20"/>
                <w:szCs w:val="20"/>
              </w:rPr>
              <w:fldChar w:fldCharType="begin">
                <w:ffData>
                  <w:name w:val="Check27"/>
                  <w:enabled/>
                  <w:calcOnExit w:val="0"/>
                  <w:checkBox>
                    <w:sizeAuto/>
                    <w:default w:val="0"/>
                  </w:checkBox>
                </w:ffData>
              </w:fldChar>
            </w:r>
            <w:r w:rsidRPr="00B80C3C">
              <w:rPr>
                <w:rFonts w:cs="Calibri"/>
                <w:sz w:val="20"/>
                <w:szCs w:val="20"/>
              </w:rPr>
              <w:instrText xml:space="preserve"> FORMCHECKBOX </w:instrText>
            </w:r>
            <w:r w:rsidRPr="00B80C3C">
              <w:rPr>
                <w:rFonts w:cs="Calibri"/>
                <w:sz w:val="20"/>
                <w:szCs w:val="20"/>
              </w:rPr>
            </w:r>
            <w:r w:rsidRPr="00B80C3C">
              <w:rPr>
                <w:rFonts w:cs="Calibri"/>
                <w:sz w:val="20"/>
                <w:szCs w:val="20"/>
              </w:rPr>
              <w:fldChar w:fldCharType="end"/>
            </w:r>
            <w:r w:rsidRPr="00B80C3C">
              <w:rPr>
                <w:rFonts w:cs="Calibri"/>
                <w:sz w:val="20"/>
                <w:szCs w:val="20"/>
              </w:rPr>
              <w:t xml:space="preserve">  Nationally recognized examination: (specify) </w:t>
            </w:r>
            <w:r w:rsidRPr="00B80C3C">
              <w:rPr>
                <w:rFonts w:cs="Calibri"/>
                <w:sz w:val="20"/>
                <w:szCs w:val="20"/>
                <w:u w:val="single"/>
              </w:rPr>
              <w:fldChar w:fldCharType="begin">
                <w:ffData>
                  <w:name w:val=""/>
                  <w:enabled/>
                  <w:calcOnExit w:val="0"/>
                  <w:textInput/>
                </w:ffData>
              </w:fldChar>
            </w:r>
            <w:r w:rsidRPr="00B80C3C">
              <w:rPr>
                <w:rFonts w:cs="Calibri"/>
                <w:sz w:val="20"/>
                <w:szCs w:val="20"/>
                <w:u w:val="single"/>
              </w:rPr>
              <w:instrText xml:space="preserve"> FORMTEXT </w:instrText>
            </w:r>
            <w:r w:rsidRPr="00B80C3C">
              <w:rPr>
                <w:rFonts w:cs="Calibri"/>
                <w:sz w:val="20"/>
                <w:szCs w:val="20"/>
                <w:u w:val="single"/>
              </w:rPr>
            </w:r>
            <w:r w:rsidRPr="00B80C3C">
              <w:rPr>
                <w:rFonts w:cs="Calibri"/>
                <w:sz w:val="20"/>
                <w:szCs w:val="20"/>
                <w:u w:val="single"/>
              </w:rPr>
              <w:fldChar w:fldCharType="separate"/>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noProof/>
                <w:sz w:val="20"/>
                <w:szCs w:val="20"/>
                <w:u w:val="single"/>
              </w:rPr>
              <w:t> </w:t>
            </w:r>
            <w:r w:rsidRPr="00B80C3C">
              <w:rPr>
                <w:rFonts w:cs="Calibri"/>
                <w:sz w:val="20"/>
                <w:szCs w:val="20"/>
                <w:u w:val="single"/>
              </w:rPr>
              <w:fldChar w:fldCharType="end"/>
            </w:r>
          </w:p>
          <w:p w:rsidR="002860BC" w:rsidRPr="00B80C3C" w:rsidRDefault="002860BC">
            <w:pPr>
              <w:rPr>
                <w:rFonts w:cs="Calibri"/>
                <w:b/>
                <w:sz w:val="12"/>
                <w:szCs w:val="12"/>
              </w:rPr>
            </w:pPr>
          </w:p>
        </w:tc>
      </w:tr>
    </w:tbl>
    <w:p w:rsidR="00B56815" w:rsidRPr="00B80C3C" w:rsidRDefault="00B56815">
      <w:pPr>
        <w:jc w:val="both"/>
        <w:rPr>
          <w:rFonts w:cs="Calibri"/>
          <w:sz w:val="16"/>
          <w:szCs w:val="16"/>
        </w:rPr>
      </w:pPr>
    </w:p>
    <w:p w:rsidR="00B80C3C" w:rsidRPr="000F5848" w:rsidRDefault="00B80C3C" w:rsidP="00F5508D">
      <w:pPr>
        <w:shd w:val="clear" w:color="auto" w:fill="D9D9D9" w:themeFill="background1" w:themeFillShade="D9"/>
        <w:ind w:left="0" w:firstLine="0"/>
      </w:pPr>
      <w:r w:rsidRPr="000F5848">
        <w:t xml:space="preserve">STEP 2C:  END-OF-PROGRAM ASSESSMENT - Check the assessment instruments that will be used to document student attainment of the program knowledge and skills.  Include and identify assessments leading to industry recognized credentials if available and appropriate. </w:t>
      </w:r>
    </w:p>
    <w:p w:rsidR="00B80C3C" w:rsidRPr="000F5848" w:rsidRDefault="00B80C3C" w:rsidP="00B80C3C">
      <w:pPr>
        <w:rPr>
          <w:rFonts w:cs="Calibri"/>
          <w:sz w:val="16"/>
        </w:rPr>
      </w:pPr>
    </w:p>
    <w:p w:rsidR="00B80C3C" w:rsidRPr="000F5848" w:rsidRDefault="00B80C3C" w:rsidP="003C352C">
      <w:pPr>
        <w:spacing w:line="240" w:lineRule="auto"/>
        <w:ind w:left="0" w:firstLine="0"/>
        <w:jc w:val="both"/>
        <w:rPr>
          <w:rFonts w:cs="Calibri"/>
          <w:sz w:val="20"/>
        </w:rPr>
      </w:pPr>
      <w:r w:rsidRPr="000F5848">
        <w:rPr>
          <w:rFonts w:cs="Calibri"/>
          <w:sz w:val="20"/>
        </w:rPr>
        <w:fldChar w:fldCharType="begin">
          <w:ffData>
            <w:name w:val="Check4"/>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Teacher-designed end-of-program assessment </w:t>
      </w:r>
    </w:p>
    <w:p w:rsidR="00B80C3C" w:rsidRPr="000F5848" w:rsidRDefault="00B80C3C" w:rsidP="003C352C">
      <w:pPr>
        <w:spacing w:line="240" w:lineRule="auto"/>
        <w:ind w:left="0" w:firstLine="0"/>
        <w:jc w:val="both"/>
        <w:rPr>
          <w:rFonts w:cs="Calibri"/>
          <w:sz w:val="20"/>
        </w:rPr>
      </w:pPr>
      <w:r w:rsidRPr="000F5848">
        <w:rPr>
          <w:rFonts w:cs="Calibri"/>
          <w:sz w:val="20"/>
        </w:rPr>
        <w:fldChar w:fldCharType="begin">
          <w:ffData>
            <w:name w:val="Check2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School system-designed end-of-program assessment</w:t>
      </w:r>
    </w:p>
    <w:p w:rsidR="00B80C3C" w:rsidRPr="000F5848" w:rsidRDefault="00B80C3C" w:rsidP="003C352C">
      <w:pPr>
        <w:spacing w:line="240" w:lineRule="auto"/>
        <w:ind w:left="0" w:firstLine="0"/>
        <w:jc w:val="both"/>
        <w:rPr>
          <w:rFonts w:cs="Calibri"/>
          <w:sz w:val="20"/>
        </w:rPr>
      </w:pPr>
      <w:r w:rsidRPr="000F5848">
        <w:rPr>
          <w:rFonts w:cs="Calibri"/>
          <w:sz w:val="20"/>
        </w:rPr>
        <w:fldChar w:fldCharType="begin">
          <w:ffData>
            <w:name w:val="Check25"/>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Partner-developed exam:   (specify) </w:t>
      </w:r>
      <w:r w:rsidRPr="000F5848">
        <w:rPr>
          <w:rFonts w:cs="Calibri"/>
          <w:sz w:val="20"/>
          <w:u w:val="single"/>
        </w:rPr>
        <w:fldChar w:fldCharType="begin">
          <w:ffData>
            <w:name w:val="Text46"/>
            <w:enabled/>
            <w:calcOnExit w:val="0"/>
            <w:textInput>
              <w:maxLength w:val="50"/>
            </w:textInput>
          </w:ffData>
        </w:fldChar>
      </w:r>
      <w:r w:rsidRPr="000F5848">
        <w:rPr>
          <w:rFonts w:cs="Calibri"/>
          <w:sz w:val="20"/>
          <w:u w:val="single"/>
        </w:rPr>
        <w:instrText xml:space="preserve"> FORMTEXT </w:instrText>
      </w:r>
      <w:r w:rsidRPr="000F5848">
        <w:rPr>
          <w:rFonts w:cs="Calibri"/>
          <w:sz w:val="20"/>
          <w:u w:val="single"/>
        </w:rPr>
      </w:r>
      <w:r w:rsidRPr="000F5848">
        <w:rPr>
          <w:rFonts w:cs="Calibri"/>
          <w:sz w:val="20"/>
          <w:u w:val="single"/>
        </w:rPr>
        <w:fldChar w:fldCharType="separate"/>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sz w:val="20"/>
          <w:u w:val="single"/>
        </w:rPr>
        <w:fldChar w:fldCharType="end"/>
      </w:r>
    </w:p>
    <w:p w:rsidR="00B80C3C" w:rsidRPr="000F5848" w:rsidRDefault="00B80C3C" w:rsidP="003C352C">
      <w:pPr>
        <w:spacing w:line="240" w:lineRule="auto"/>
        <w:ind w:left="0" w:firstLine="0"/>
        <w:jc w:val="both"/>
        <w:rPr>
          <w:rFonts w:cs="Calibri"/>
          <w:sz w:val="20"/>
        </w:rPr>
      </w:pPr>
      <w:r w:rsidRPr="000F5848">
        <w:rPr>
          <w:rFonts w:cs="Calibri"/>
          <w:sz w:val="20"/>
        </w:rPr>
        <w:fldChar w:fldCharType="begin">
          <w:ffData>
            <w:name w:val="Check26"/>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Licensing exam:  (specify) </w:t>
      </w:r>
      <w:r w:rsidRPr="000F5848">
        <w:rPr>
          <w:rFonts w:cs="Calibri"/>
          <w:sz w:val="20"/>
          <w:u w:val="single"/>
        </w:rPr>
        <w:fldChar w:fldCharType="begin">
          <w:ffData>
            <w:name w:val="Text47"/>
            <w:enabled/>
            <w:calcOnExit w:val="0"/>
            <w:textInput>
              <w:maxLength w:val="50"/>
            </w:textInput>
          </w:ffData>
        </w:fldChar>
      </w:r>
      <w:r w:rsidRPr="000F5848">
        <w:rPr>
          <w:rFonts w:cs="Calibri"/>
          <w:sz w:val="20"/>
          <w:u w:val="single"/>
        </w:rPr>
        <w:instrText xml:space="preserve"> FORMTEXT </w:instrText>
      </w:r>
      <w:r w:rsidRPr="000F5848">
        <w:rPr>
          <w:rFonts w:cs="Calibri"/>
          <w:sz w:val="20"/>
          <w:u w:val="single"/>
        </w:rPr>
      </w:r>
      <w:r w:rsidRPr="000F5848">
        <w:rPr>
          <w:rFonts w:cs="Calibri"/>
          <w:sz w:val="20"/>
          <w:u w:val="single"/>
        </w:rPr>
        <w:fldChar w:fldCharType="separate"/>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sz w:val="20"/>
          <w:u w:val="single"/>
        </w:rPr>
        <w:fldChar w:fldCharType="end"/>
      </w:r>
    </w:p>
    <w:p w:rsidR="00B80C3C" w:rsidRPr="000F5848" w:rsidRDefault="00B80C3C" w:rsidP="003C352C">
      <w:pPr>
        <w:spacing w:line="240" w:lineRule="auto"/>
        <w:ind w:left="0" w:firstLine="0"/>
        <w:jc w:val="both"/>
        <w:rPr>
          <w:rFonts w:cs="Calibri"/>
          <w:sz w:val="20"/>
        </w:rPr>
      </w:pPr>
      <w:r w:rsidRPr="00E16547">
        <w:rPr>
          <w:rFonts w:cs="Calibri"/>
          <w:sz w:val="19"/>
        </w:rPr>
        <w:fldChar w:fldCharType="begin">
          <w:ffData>
            <w:name w:val=""/>
            <w:enabled/>
            <w:calcOnExit w:val="0"/>
            <w:checkBox>
              <w:sizeAuto/>
              <w:default w:val="1"/>
            </w:checkBox>
          </w:ffData>
        </w:fldChar>
      </w:r>
      <w:r w:rsidRPr="00E16547">
        <w:rPr>
          <w:rFonts w:cs="Calibri"/>
          <w:sz w:val="19"/>
        </w:rPr>
        <w:instrText xml:space="preserve"> FORMCHECKBOX </w:instrText>
      </w:r>
      <w:r w:rsidRPr="00E16547">
        <w:rPr>
          <w:rFonts w:cs="Calibri"/>
          <w:sz w:val="19"/>
        </w:rPr>
      </w:r>
      <w:r w:rsidRPr="00E16547">
        <w:rPr>
          <w:rFonts w:cs="Calibri"/>
          <w:sz w:val="19"/>
        </w:rPr>
        <w:fldChar w:fldCharType="end"/>
      </w:r>
      <w:r w:rsidRPr="000F5848">
        <w:rPr>
          <w:rFonts w:cs="Calibri"/>
          <w:sz w:val="20"/>
        </w:rPr>
        <w:t xml:space="preserve">  Certification or credentialing exam: (specify) </w:t>
      </w:r>
      <w:r w:rsidRPr="00AA6697">
        <w:rPr>
          <w:sz w:val="20"/>
          <w:u w:val="single"/>
        </w:rPr>
        <w:t>ACF NOCTI (Written and Performance)</w:t>
      </w:r>
      <w:r>
        <w:rPr>
          <w:rFonts w:cs="Calibri"/>
          <w:sz w:val="20"/>
          <w:u w:val="single"/>
        </w:rPr>
        <w:t xml:space="preserve"> </w:t>
      </w:r>
    </w:p>
    <w:p w:rsidR="00B80C3C" w:rsidRPr="000F5848" w:rsidRDefault="00B80C3C" w:rsidP="003C352C">
      <w:pPr>
        <w:spacing w:line="240" w:lineRule="auto"/>
        <w:ind w:left="0" w:firstLine="0"/>
        <w:jc w:val="both"/>
        <w:rPr>
          <w:rFonts w:cs="Calibri"/>
          <w:sz w:val="18"/>
          <w:u w:val="single"/>
        </w:rPr>
      </w:pPr>
      <w:r w:rsidRPr="000F5848">
        <w:rPr>
          <w:rFonts w:cs="Calibri"/>
          <w:sz w:val="20"/>
        </w:rPr>
        <w:fldChar w:fldCharType="begin">
          <w:ffData>
            <w:name w:val="Check27"/>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Nationally recognized examination: (specify) </w:t>
      </w:r>
      <w:r w:rsidRPr="000F5848">
        <w:rPr>
          <w:rFonts w:cs="Calibri"/>
          <w:sz w:val="20"/>
          <w:u w:val="single"/>
        </w:rPr>
        <w:fldChar w:fldCharType="begin">
          <w:ffData>
            <w:name w:val="Text48"/>
            <w:enabled/>
            <w:calcOnExit w:val="0"/>
            <w:textInput>
              <w:maxLength w:val="45"/>
            </w:textInput>
          </w:ffData>
        </w:fldChar>
      </w:r>
      <w:r w:rsidRPr="000F5848">
        <w:rPr>
          <w:rFonts w:cs="Calibri"/>
          <w:sz w:val="20"/>
          <w:u w:val="single"/>
        </w:rPr>
        <w:instrText xml:space="preserve"> FORMTEXT </w:instrText>
      </w:r>
      <w:r w:rsidRPr="000F5848">
        <w:rPr>
          <w:rFonts w:cs="Calibri"/>
          <w:sz w:val="20"/>
          <w:u w:val="single"/>
        </w:rPr>
      </w:r>
      <w:r w:rsidRPr="000F5848">
        <w:rPr>
          <w:rFonts w:cs="Calibri"/>
          <w:sz w:val="20"/>
          <w:u w:val="single"/>
        </w:rPr>
        <w:fldChar w:fldCharType="separate"/>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sz w:val="20"/>
          <w:u w:val="single"/>
        </w:rPr>
        <w:fldChar w:fldCharType="end"/>
      </w:r>
    </w:p>
    <w:p w:rsidR="002860BC" w:rsidRPr="00B80C3C" w:rsidRDefault="00B56815" w:rsidP="00B80C3C">
      <w:pPr>
        <w:jc w:val="both"/>
        <w:rPr>
          <w:rFonts w:cs="Calibri"/>
          <w:sz w:val="4"/>
          <w:szCs w:val="4"/>
          <w:u w:val="single"/>
        </w:rPr>
      </w:pPr>
      <w:r w:rsidRPr="000F5848">
        <w:rPr>
          <w:rFonts w:cs="Calibri"/>
          <w:sz w:val="20"/>
        </w:rPr>
        <w:br w:type="page"/>
      </w:r>
    </w:p>
    <w:p w:rsidR="002860BC" w:rsidRPr="000F5848" w:rsidRDefault="002860BC" w:rsidP="003C352C">
      <w:pPr>
        <w:shd w:val="clear" w:color="auto" w:fill="D9D9D9"/>
        <w:spacing w:line="240" w:lineRule="auto"/>
        <w:ind w:left="0" w:firstLine="0"/>
        <w:jc w:val="both"/>
        <w:rPr>
          <w:rFonts w:cs="Calibri"/>
          <w:sz w:val="20"/>
        </w:rPr>
      </w:pPr>
      <w:bookmarkStart w:id="4" w:name="OLE_LINK1"/>
      <w:bookmarkStart w:id="5" w:name="OLE_LINK2"/>
      <w:r w:rsidRPr="000F5848">
        <w:rPr>
          <w:rFonts w:cs="Calibri"/>
          <w:b/>
          <w:sz w:val="20"/>
        </w:rPr>
        <w:lastRenderedPageBreak/>
        <w:t xml:space="preserve">STEP 2D:  Program Sequence Matrix (Include the program sequences for High School, Associate’s Degree, and Bachelor’s Degree programs) Identify the pathway options.  Complete the matrix for the 9-12 CTE </w:t>
      </w:r>
      <w:proofErr w:type="gramStart"/>
      <w:r w:rsidRPr="000F5848">
        <w:rPr>
          <w:rFonts w:cs="Calibri"/>
          <w:b/>
          <w:sz w:val="20"/>
        </w:rPr>
        <w:t>program</w:t>
      </w:r>
      <w:proofErr w:type="gramEnd"/>
      <w:r w:rsidRPr="000F5848">
        <w:rPr>
          <w:rFonts w:cs="Calibri"/>
          <w:b/>
          <w:sz w:val="20"/>
        </w:rPr>
        <w:t xml:space="preserve"> of study, and the articulated program sequence in the matrix for the two- or four-year college program of study.  Indicate which courses receive CTE credit by placing the number of credits in parentheses after each CTE course title.  Place an asterisk (*) next to the course identified as the concentrator course indicating that the student has completed 50% of the program</w:t>
      </w:r>
      <w:r w:rsidRPr="000F5848">
        <w:rPr>
          <w:rFonts w:cs="Calibri"/>
          <w:sz w:val="20"/>
        </w:rPr>
        <w:t xml:space="preserve">. </w:t>
      </w:r>
      <w:bookmarkEnd w:id="4"/>
      <w:bookmarkEnd w:id="5"/>
    </w:p>
    <w:p w:rsidR="00EE3740" w:rsidRPr="00E2455F" w:rsidRDefault="00EE3740">
      <w:pPr>
        <w:rPr>
          <w:rFonts w:cs="Calibri"/>
          <w:sz w:val="16"/>
          <w:szCs w:val="16"/>
        </w:rPr>
      </w:pPr>
    </w:p>
    <w:p w:rsidR="002860BC" w:rsidRPr="000F5848" w:rsidRDefault="002860BC" w:rsidP="003C352C">
      <w:pPr>
        <w:spacing w:line="240" w:lineRule="auto"/>
        <w:ind w:left="0" w:firstLine="0"/>
        <w:jc w:val="both"/>
        <w:rPr>
          <w:rFonts w:cs="Calibri"/>
          <w:sz w:val="16"/>
        </w:rPr>
      </w:pPr>
      <w:r w:rsidRPr="000F5848">
        <w:rPr>
          <w:rFonts w:cs="Calibri"/>
          <w:sz w:val="20"/>
        </w:rPr>
        <w:t xml:space="preserve">The CTE program matrix defines a planned, sequential program of study that consists of a minimum of four credits in CTE coursework in high school including work-based learning and/or industry-mentored projects.  Work-based learning (WBL) experiences or industry-mentored projects must be included in the program to obtain approval. The program matrix includes the recommended academic and CTE courses identified for the pathway and postsecondary linkages (i.e., dual enrollment, </w:t>
      </w:r>
      <w:proofErr w:type="spellStart"/>
      <w:r w:rsidRPr="000F5848">
        <w:rPr>
          <w:rFonts w:cs="Calibri"/>
          <w:sz w:val="20"/>
        </w:rPr>
        <w:t>transcripted</w:t>
      </w:r>
      <w:proofErr w:type="spellEnd"/>
      <w:r w:rsidRPr="000F5848">
        <w:rPr>
          <w:rFonts w:cs="Calibri"/>
          <w:sz w:val="20"/>
        </w:rPr>
        <w:t xml:space="preserve"> and articulated credit). </w:t>
      </w:r>
    </w:p>
    <w:p w:rsidR="002860BC" w:rsidRPr="000F5848" w:rsidRDefault="002860BC" w:rsidP="003C352C">
      <w:pPr>
        <w:spacing w:line="240" w:lineRule="auto"/>
        <w:ind w:left="0" w:firstLine="0"/>
        <w:jc w:val="both"/>
        <w:rPr>
          <w:rFonts w:cs="Calibri"/>
          <w:sz w:val="12"/>
        </w:rPr>
      </w:pPr>
    </w:p>
    <w:p w:rsidR="002860BC" w:rsidRPr="000F5848" w:rsidRDefault="002860BC" w:rsidP="003C352C">
      <w:pPr>
        <w:spacing w:line="240" w:lineRule="auto"/>
        <w:ind w:left="0" w:firstLine="0"/>
        <w:jc w:val="both"/>
        <w:rPr>
          <w:rFonts w:cs="Calibri"/>
          <w:sz w:val="20"/>
        </w:rPr>
      </w:pPr>
      <w:r w:rsidRPr="000F5848">
        <w:rPr>
          <w:rFonts w:cs="Calibri"/>
          <w:sz w:val="20"/>
        </w:rPr>
        <w:t>CTE programs typically begin after ninth grade and do not include career exploration courses.  Courses such as computer applications and keyboarding are not included in the completer sequence because they provide prerequisite skills for both academic courses and CTE programs.  Academic courses are counted only if they are tailored to serve mainly CTE students and have been revised to reflect industry skill standards. Technology Education or Advanced Technology Education and Personal Financial Literacy courses are not acceptable for credit in the career and technology education program sequence.</w:t>
      </w:r>
    </w:p>
    <w:p w:rsidR="00E16547" w:rsidRPr="00E2455F" w:rsidRDefault="00E16547" w:rsidP="00F5508D">
      <w:pPr>
        <w:ind w:left="0" w:firstLine="0"/>
        <w:jc w:val="both"/>
        <w:rPr>
          <w:rFonts w:cs="Calibri"/>
          <w:sz w:val="16"/>
          <w:szCs w:val="16"/>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1946"/>
        <w:gridCol w:w="1799"/>
        <w:gridCol w:w="2370"/>
        <w:gridCol w:w="2732"/>
        <w:gridCol w:w="26"/>
      </w:tblGrid>
      <w:tr w:rsidR="00E16547" w:rsidTr="00E2455F">
        <w:tblPrEx>
          <w:tblCellMar>
            <w:top w:w="0" w:type="dxa"/>
            <w:bottom w:w="0" w:type="dxa"/>
          </w:tblCellMar>
        </w:tblPrEx>
        <w:trPr>
          <w:cantSplit/>
          <w:trHeight w:val="616"/>
        </w:trPr>
        <w:tc>
          <w:tcPr>
            <w:tcW w:w="11083" w:type="dxa"/>
            <w:gridSpan w:val="6"/>
            <w:tcBorders>
              <w:top w:val="single" w:sz="4" w:space="0" w:color="auto"/>
              <w:left w:val="single" w:sz="4" w:space="0" w:color="auto"/>
              <w:bottom w:val="single" w:sz="18" w:space="0" w:color="auto"/>
              <w:right w:val="single" w:sz="4" w:space="0" w:color="auto"/>
            </w:tcBorders>
            <w:vAlign w:val="center"/>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The LSS program title should be the same one that appears on the cover page.  If more than one pathway option is offered in the program, complete a matrix for each program option (MSDE will insert the CIP number).  Example:  An Academy of Information Technology program may include options in web design &amp; programming.</w:t>
            </w:r>
          </w:p>
        </w:tc>
      </w:tr>
      <w:tr w:rsidR="00E16547" w:rsidTr="00E2455F">
        <w:tblPrEx>
          <w:tblCellMar>
            <w:top w:w="0" w:type="dxa"/>
            <w:bottom w:w="0" w:type="dxa"/>
          </w:tblCellMar>
        </w:tblPrEx>
        <w:trPr>
          <w:cantSplit/>
          <w:trHeight w:val="329"/>
        </w:trPr>
        <w:tc>
          <w:tcPr>
            <w:tcW w:w="2210" w:type="dxa"/>
            <w:tcBorders>
              <w:top w:val="single" w:sz="18" w:space="0" w:color="auto"/>
              <w:left w:val="single" w:sz="4" w:space="0" w:color="auto"/>
              <w:bottom w:val="single" w:sz="36" w:space="0" w:color="auto"/>
              <w:right w:val="single" w:sz="4" w:space="0" w:color="auto"/>
            </w:tcBorders>
            <w:vAlign w:val="center"/>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Pathway/Program:</w:t>
            </w:r>
          </w:p>
        </w:tc>
        <w:tc>
          <w:tcPr>
            <w:tcW w:w="3745"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E16547" w:rsidRDefault="00E16547" w:rsidP="00E2455F">
            <w:pPr>
              <w:spacing w:line="240" w:lineRule="auto"/>
              <w:ind w:left="0" w:firstLine="0"/>
              <w:rPr>
                <w:rFonts w:cs="Calibri"/>
                <w:b/>
                <w:sz w:val="20"/>
                <w:szCs w:val="20"/>
              </w:rPr>
            </w:pPr>
            <w:r w:rsidRPr="00E16547">
              <w:rPr>
                <w:rFonts w:cs="Calibri"/>
                <w:b/>
                <w:sz w:val="20"/>
                <w:szCs w:val="20"/>
                <w:u w:val="single"/>
              </w:rPr>
              <w:t>Professional Cooking</w:t>
            </w:r>
            <w:r w:rsidRPr="00E16547">
              <w:rPr>
                <w:rFonts w:cs="Calibri"/>
                <w:b/>
                <w:sz w:val="20"/>
                <w:szCs w:val="20"/>
              </w:rPr>
              <w:t xml:space="preserve"> or </w:t>
            </w:r>
            <w:r w:rsidRPr="00E16547">
              <w:rPr>
                <w:rFonts w:cs="Calibri"/>
                <w:b/>
                <w:sz w:val="20"/>
                <w:szCs w:val="20"/>
                <w:u w:val="single"/>
              </w:rPr>
              <w:t>Professional Baking/Pastry</w:t>
            </w:r>
          </w:p>
        </w:tc>
        <w:tc>
          <w:tcPr>
            <w:tcW w:w="2370" w:type="dxa"/>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E16547" w:rsidRDefault="00E16547" w:rsidP="00E2455F">
            <w:pPr>
              <w:spacing w:line="240" w:lineRule="auto"/>
              <w:ind w:left="0" w:firstLine="0"/>
              <w:rPr>
                <w:rFonts w:cs="Calibri"/>
                <w:b/>
                <w:sz w:val="20"/>
                <w:szCs w:val="20"/>
              </w:rPr>
            </w:pPr>
            <w:r w:rsidRPr="00E16547">
              <w:rPr>
                <w:rFonts w:cs="Calibri"/>
                <w:b/>
                <w:sz w:val="20"/>
                <w:szCs w:val="20"/>
              </w:rPr>
              <w:t xml:space="preserve">CIP Number </w:t>
            </w:r>
            <w:r w:rsidRPr="00E16547">
              <w:rPr>
                <w:rFonts w:cs="Calibri"/>
                <w:b/>
                <w:sz w:val="20"/>
                <w:szCs w:val="20"/>
              </w:rPr>
              <w:br/>
              <w:t>(For MSDE Use)</w:t>
            </w:r>
          </w:p>
        </w:tc>
        <w:tc>
          <w:tcPr>
            <w:tcW w:w="2758" w:type="dxa"/>
            <w:gridSpan w:val="2"/>
            <w:tcBorders>
              <w:top w:val="single" w:sz="18" w:space="0" w:color="auto"/>
              <w:left w:val="single" w:sz="4" w:space="0" w:color="auto"/>
              <w:bottom w:val="single" w:sz="36" w:space="0" w:color="auto"/>
              <w:right w:val="single" w:sz="4" w:space="0" w:color="auto"/>
            </w:tcBorders>
            <w:shd w:val="clear" w:color="auto" w:fill="FFFFFF"/>
            <w:vAlign w:val="center"/>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12.0550</w:t>
            </w:r>
          </w:p>
        </w:tc>
      </w:tr>
      <w:tr w:rsidR="00E16547" w:rsidRPr="00E16547" w:rsidTr="00E2455F">
        <w:tblPrEx>
          <w:tblCellMar>
            <w:top w:w="0" w:type="dxa"/>
            <w:bottom w:w="0" w:type="dxa"/>
          </w:tblCellMar>
        </w:tblPrEx>
        <w:trPr>
          <w:gridAfter w:val="1"/>
          <w:wAfter w:w="26" w:type="dxa"/>
          <w:trHeight w:val="362"/>
        </w:trPr>
        <w:tc>
          <w:tcPr>
            <w:tcW w:w="2210" w:type="dxa"/>
            <w:tcBorders>
              <w:top w:val="single" w:sz="36" w:space="0" w:color="auto"/>
            </w:tcBorders>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Graduation Requirements</w:t>
            </w:r>
          </w:p>
        </w:tc>
        <w:tc>
          <w:tcPr>
            <w:tcW w:w="1946" w:type="dxa"/>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Grade 9</w:t>
            </w:r>
          </w:p>
        </w:tc>
        <w:tc>
          <w:tcPr>
            <w:tcW w:w="1799" w:type="dxa"/>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Grade 10</w:t>
            </w:r>
          </w:p>
        </w:tc>
        <w:tc>
          <w:tcPr>
            <w:tcW w:w="2370" w:type="dxa"/>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Grade 11</w:t>
            </w:r>
          </w:p>
        </w:tc>
        <w:tc>
          <w:tcPr>
            <w:tcW w:w="2732" w:type="dxa"/>
            <w:tcBorders>
              <w:right w:val="single" w:sz="4" w:space="0" w:color="auto"/>
            </w:tcBorders>
          </w:tcPr>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Grade 12</w:t>
            </w: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English - 4</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English 9</w:t>
            </w: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English 10</w:t>
            </w:r>
          </w:p>
        </w:tc>
        <w:tc>
          <w:tcPr>
            <w:tcW w:w="2370" w:type="dxa"/>
            <w:shd w:val="clear" w:color="auto" w:fill="FFFFFF"/>
          </w:tcPr>
          <w:p w:rsidR="00E16547" w:rsidRPr="00E16547" w:rsidRDefault="00E16547" w:rsidP="003C352C">
            <w:pPr>
              <w:pStyle w:val="Header"/>
              <w:tabs>
                <w:tab w:val="clear" w:pos="4320"/>
                <w:tab w:val="clear" w:pos="8640"/>
              </w:tabs>
              <w:ind w:left="0" w:firstLine="0"/>
              <w:jc w:val="both"/>
              <w:rPr>
                <w:rFonts w:ascii="Calibri" w:hAnsi="Calibri" w:cs="Calibri"/>
              </w:rPr>
            </w:pPr>
            <w:r w:rsidRPr="00E16547">
              <w:rPr>
                <w:rFonts w:ascii="Calibri" w:hAnsi="Calibri" w:cs="Calibri"/>
              </w:rPr>
              <w:t>English 11</w:t>
            </w:r>
          </w:p>
        </w:tc>
        <w:tc>
          <w:tcPr>
            <w:tcW w:w="2732"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English 12</w:t>
            </w: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Social Studies - 3</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US Government</w:t>
            </w: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World History</w:t>
            </w:r>
          </w:p>
        </w:tc>
        <w:tc>
          <w:tcPr>
            <w:tcW w:w="237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US History</w:t>
            </w:r>
          </w:p>
        </w:tc>
        <w:tc>
          <w:tcPr>
            <w:tcW w:w="2732" w:type="dxa"/>
            <w:tcBorders>
              <w:right w:val="single" w:sz="4" w:space="0" w:color="auto"/>
            </w:tcBorders>
            <w:shd w:val="clear" w:color="auto" w:fill="FFFFFF"/>
          </w:tcPr>
          <w:p w:rsidR="00E16547" w:rsidRPr="00E16547" w:rsidRDefault="00E16547" w:rsidP="00E2455F">
            <w:pPr>
              <w:spacing w:line="240" w:lineRule="auto"/>
              <w:ind w:left="0" w:firstLine="0"/>
              <w:rPr>
                <w:rFonts w:cs="Calibri"/>
                <w:sz w:val="20"/>
                <w:szCs w:val="20"/>
              </w:rPr>
            </w:pPr>
            <w:r w:rsidRPr="00E16547">
              <w:rPr>
                <w:rFonts w:cs="Calibri"/>
                <w:sz w:val="20"/>
                <w:szCs w:val="20"/>
              </w:rPr>
              <w:t>Government and Economics</w:t>
            </w: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 xml:space="preserve">Mathematics - 3 </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Algebra 1</w:t>
            </w: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Geometry</w:t>
            </w:r>
          </w:p>
        </w:tc>
        <w:tc>
          <w:tcPr>
            <w:tcW w:w="237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Algebra 2</w:t>
            </w:r>
          </w:p>
        </w:tc>
        <w:tc>
          <w:tcPr>
            <w:tcW w:w="2732" w:type="dxa"/>
            <w:tcBorders>
              <w:right w:val="single" w:sz="4" w:space="0" w:color="auto"/>
            </w:tcBorders>
            <w:shd w:val="clear" w:color="auto" w:fill="FFFFFF"/>
          </w:tcPr>
          <w:p w:rsidR="00E16547" w:rsidRPr="00E16547" w:rsidRDefault="00E16547" w:rsidP="00E2455F">
            <w:pPr>
              <w:spacing w:line="240" w:lineRule="auto"/>
              <w:ind w:left="0" w:firstLine="0"/>
              <w:rPr>
                <w:rFonts w:cs="Calibri"/>
                <w:sz w:val="20"/>
                <w:szCs w:val="20"/>
              </w:rPr>
            </w:pPr>
            <w:r w:rsidRPr="00E16547">
              <w:rPr>
                <w:rFonts w:cs="Calibri"/>
                <w:sz w:val="20"/>
                <w:szCs w:val="20"/>
              </w:rPr>
              <w:t>Trigonometry or Pre-calculus</w:t>
            </w: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Science - 3</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Physical Science</w:t>
            </w: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Biology</w:t>
            </w:r>
          </w:p>
        </w:tc>
        <w:tc>
          <w:tcPr>
            <w:tcW w:w="2370"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Chemistry</w:t>
            </w:r>
          </w:p>
        </w:tc>
        <w:tc>
          <w:tcPr>
            <w:tcW w:w="2732"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Physics</w:t>
            </w: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Physical Education -.5</w:t>
            </w:r>
          </w:p>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Health Education - .5</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.5 PE</w:t>
            </w: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.5 Health</w:t>
            </w:r>
          </w:p>
        </w:tc>
        <w:tc>
          <w:tcPr>
            <w:tcW w:w="237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732"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Fine Arts - 1</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 xml:space="preserve">.5 Fine Arts </w:t>
            </w: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.5 Fine Arts</w:t>
            </w:r>
          </w:p>
        </w:tc>
        <w:tc>
          <w:tcPr>
            <w:tcW w:w="237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732"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Technology Education - 1</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Tech Ed</w:t>
            </w: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37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732"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 xml:space="preserve">CTE Completer Program – 4 </w:t>
            </w:r>
          </w:p>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*concentrator course</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370" w:type="dxa"/>
            <w:shd w:val="clear" w:color="auto" w:fill="FFFFFF"/>
          </w:tcPr>
          <w:p w:rsidR="00E16547" w:rsidRPr="00E16547" w:rsidRDefault="00E16547" w:rsidP="00E2455F">
            <w:pPr>
              <w:spacing w:line="240" w:lineRule="auto"/>
              <w:ind w:left="0" w:firstLine="0"/>
              <w:rPr>
                <w:rFonts w:cs="Calibri"/>
                <w:sz w:val="20"/>
                <w:szCs w:val="20"/>
              </w:rPr>
            </w:pPr>
            <w:r w:rsidRPr="00E16547">
              <w:rPr>
                <w:rFonts w:cs="Calibri"/>
                <w:sz w:val="20"/>
                <w:szCs w:val="20"/>
              </w:rPr>
              <w:t xml:space="preserve">Culinary Basics: Foundations of Professional Cooking </w:t>
            </w:r>
          </w:p>
          <w:p w:rsidR="00E16547" w:rsidRPr="00E16547" w:rsidRDefault="00E16547" w:rsidP="003C352C">
            <w:pPr>
              <w:spacing w:line="240" w:lineRule="auto"/>
              <w:ind w:left="0" w:firstLine="0"/>
              <w:jc w:val="both"/>
              <w:rPr>
                <w:rFonts w:cs="Calibri"/>
                <w:b/>
                <w:sz w:val="20"/>
                <w:szCs w:val="20"/>
              </w:rPr>
            </w:pPr>
            <w:r w:rsidRPr="00E16547">
              <w:rPr>
                <w:rFonts w:cs="Calibri"/>
                <w:b/>
                <w:sz w:val="20"/>
                <w:szCs w:val="20"/>
              </w:rPr>
              <w:t>(2 credits)</w:t>
            </w:r>
          </w:p>
          <w:p w:rsidR="00E16547" w:rsidRPr="00E16547" w:rsidRDefault="00E16547" w:rsidP="003C352C">
            <w:pPr>
              <w:spacing w:line="240" w:lineRule="auto"/>
              <w:ind w:left="0" w:firstLine="0"/>
              <w:jc w:val="both"/>
              <w:rPr>
                <w:rFonts w:cs="Calibri"/>
                <w:sz w:val="20"/>
                <w:szCs w:val="20"/>
              </w:rPr>
            </w:pPr>
          </w:p>
        </w:tc>
        <w:tc>
          <w:tcPr>
            <w:tcW w:w="2732" w:type="dxa"/>
            <w:tcBorders>
              <w:right w:val="single" w:sz="4" w:space="0" w:color="auto"/>
            </w:tcBorders>
            <w:shd w:val="clear" w:color="auto" w:fill="FFFFFF"/>
          </w:tcPr>
          <w:p w:rsidR="00F5508D" w:rsidRPr="00F5508D" w:rsidRDefault="00E16547" w:rsidP="00F5508D">
            <w:pPr>
              <w:numPr>
                <w:ilvl w:val="0"/>
                <w:numId w:val="44"/>
              </w:numPr>
              <w:tabs>
                <w:tab w:val="clear" w:pos="216"/>
                <w:tab w:val="num" w:pos="225"/>
              </w:tabs>
              <w:spacing w:line="240" w:lineRule="auto"/>
              <w:ind w:left="225" w:hanging="225"/>
              <w:rPr>
                <w:rFonts w:cs="Calibri"/>
                <w:sz w:val="20"/>
                <w:szCs w:val="20"/>
              </w:rPr>
            </w:pPr>
            <w:r w:rsidRPr="00E2455F">
              <w:rPr>
                <w:rFonts w:cs="Calibri"/>
                <w:sz w:val="20"/>
                <w:szCs w:val="20"/>
              </w:rPr>
              <w:t>Professional Cooking</w:t>
            </w:r>
            <w:r w:rsidR="00F5508D">
              <w:rPr>
                <w:rFonts w:cs="Calibri"/>
                <w:sz w:val="20"/>
                <w:szCs w:val="20"/>
              </w:rPr>
              <w:t xml:space="preserve"> </w:t>
            </w:r>
            <w:r w:rsidR="00F5508D">
              <w:rPr>
                <w:rFonts w:cs="Calibri"/>
                <w:b/>
                <w:sz w:val="20"/>
                <w:szCs w:val="20"/>
              </w:rPr>
              <w:t>(2 credits)</w:t>
            </w:r>
          </w:p>
          <w:p w:rsidR="00E2455F" w:rsidRPr="00E2455F" w:rsidRDefault="00F5508D" w:rsidP="00F5508D">
            <w:pPr>
              <w:tabs>
                <w:tab w:val="num" w:pos="225"/>
              </w:tabs>
              <w:spacing w:line="240" w:lineRule="auto"/>
              <w:ind w:left="225" w:hanging="225"/>
              <w:rPr>
                <w:rFonts w:cs="Calibri"/>
                <w:sz w:val="16"/>
                <w:szCs w:val="16"/>
              </w:rPr>
            </w:pPr>
            <w:r>
              <w:rPr>
                <w:rFonts w:cs="Calibri"/>
                <w:b/>
                <w:sz w:val="20"/>
                <w:szCs w:val="20"/>
              </w:rPr>
              <w:tab/>
            </w:r>
            <w:r w:rsidR="00E16547" w:rsidRPr="00E2455F">
              <w:rPr>
                <w:rFonts w:cs="Calibri"/>
                <w:b/>
                <w:sz w:val="20"/>
                <w:szCs w:val="20"/>
              </w:rPr>
              <w:t>or</w:t>
            </w:r>
          </w:p>
          <w:p w:rsidR="00E16547" w:rsidRPr="00E16547" w:rsidRDefault="00E16547" w:rsidP="00F5508D">
            <w:pPr>
              <w:numPr>
                <w:ilvl w:val="0"/>
                <w:numId w:val="44"/>
              </w:numPr>
              <w:tabs>
                <w:tab w:val="clear" w:pos="216"/>
                <w:tab w:val="num" w:pos="225"/>
              </w:tabs>
              <w:spacing w:line="240" w:lineRule="auto"/>
              <w:ind w:left="225" w:hanging="225"/>
              <w:rPr>
                <w:rFonts w:cs="Calibri"/>
                <w:sz w:val="20"/>
                <w:szCs w:val="20"/>
              </w:rPr>
            </w:pPr>
            <w:r w:rsidRPr="00E16547">
              <w:rPr>
                <w:rFonts w:cs="Calibri"/>
                <w:sz w:val="20"/>
                <w:szCs w:val="20"/>
              </w:rPr>
              <w:t xml:space="preserve">Professional Baking/Pastry </w:t>
            </w:r>
            <w:r w:rsidRPr="00E16547">
              <w:rPr>
                <w:rFonts w:cs="Calibri"/>
                <w:b/>
                <w:sz w:val="20"/>
                <w:szCs w:val="20"/>
              </w:rPr>
              <w:t>(2 credits)</w:t>
            </w:r>
          </w:p>
          <w:p w:rsidR="00E16547" w:rsidRPr="00E2455F" w:rsidRDefault="00E16547" w:rsidP="00E2455F">
            <w:pPr>
              <w:spacing w:line="240" w:lineRule="auto"/>
              <w:ind w:left="0" w:firstLine="0"/>
              <w:rPr>
                <w:rFonts w:cs="Calibri"/>
                <w:sz w:val="16"/>
                <w:szCs w:val="16"/>
              </w:rPr>
            </w:pPr>
          </w:p>
          <w:p w:rsidR="00E16547" w:rsidRPr="00E16547" w:rsidRDefault="00E16547" w:rsidP="00E2455F">
            <w:pPr>
              <w:spacing w:line="240" w:lineRule="auto"/>
              <w:ind w:left="0" w:firstLine="0"/>
              <w:rPr>
                <w:rFonts w:cs="Calibri"/>
                <w:sz w:val="20"/>
                <w:szCs w:val="20"/>
              </w:rPr>
            </w:pPr>
            <w:r w:rsidRPr="00E16547">
              <w:rPr>
                <w:rFonts w:cs="Calibri"/>
                <w:sz w:val="20"/>
                <w:szCs w:val="20"/>
              </w:rPr>
              <w:t xml:space="preserve">Professional Internship in Culinary or Baking </w:t>
            </w:r>
          </w:p>
          <w:p w:rsidR="00E16547" w:rsidRPr="00E16547" w:rsidRDefault="00E16547" w:rsidP="00E2455F">
            <w:pPr>
              <w:spacing w:line="240" w:lineRule="auto"/>
              <w:ind w:left="0" w:firstLine="0"/>
              <w:rPr>
                <w:rFonts w:cs="Calibri"/>
                <w:sz w:val="20"/>
                <w:szCs w:val="20"/>
              </w:rPr>
            </w:pPr>
            <w:r w:rsidRPr="00E16547">
              <w:rPr>
                <w:rFonts w:cs="Calibri"/>
                <w:b/>
                <w:sz w:val="20"/>
                <w:szCs w:val="20"/>
              </w:rPr>
              <w:t>(1 credit) – recommended</w:t>
            </w:r>
          </w:p>
        </w:tc>
      </w:tr>
      <w:tr w:rsidR="00E16547" w:rsidRPr="00E16547" w:rsidTr="00E2455F">
        <w:tblPrEx>
          <w:tblCellMar>
            <w:top w:w="0" w:type="dxa"/>
            <w:bottom w:w="0" w:type="dxa"/>
          </w:tblCellMar>
        </w:tblPrEx>
        <w:trPr>
          <w:gridAfter w:val="1"/>
          <w:wAfter w:w="26" w:type="dxa"/>
          <w:trHeight w:val="404"/>
        </w:trPr>
        <w:tc>
          <w:tcPr>
            <w:tcW w:w="2210" w:type="dxa"/>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Foreign Language - 2 and/or</w:t>
            </w:r>
          </w:p>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Advanced Tech Ed - 2</w:t>
            </w:r>
          </w:p>
        </w:tc>
        <w:tc>
          <w:tcPr>
            <w:tcW w:w="1946"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Foreign Language</w:t>
            </w:r>
          </w:p>
        </w:tc>
        <w:tc>
          <w:tcPr>
            <w:tcW w:w="1799" w:type="dxa"/>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Foreign Language</w:t>
            </w:r>
          </w:p>
        </w:tc>
        <w:tc>
          <w:tcPr>
            <w:tcW w:w="2370" w:type="dxa"/>
            <w:shd w:val="clear" w:color="auto" w:fill="FFFFFF"/>
          </w:tcPr>
          <w:p w:rsidR="00E16547" w:rsidRPr="00E16547" w:rsidRDefault="00E16547" w:rsidP="003C352C">
            <w:pPr>
              <w:spacing w:line="240" w:lineRule="auto"/>
              <w:ind w:left="0" w:firstLine="0"/>
              <w:jc w:val="both"/>
              <w:rPr>
                <w:rFonts w:cs="Calibri"/>
                <w:sz w:val="20"/>
                <w:szCs w:val="20"/>
              </w:rPr>
            </w:pPr>
          </w:p>
        </w:tc>
        <w:tc>
          <w:tcPr>
            <w:tcW w:w="2732" w:type="dxa"/>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p>
        </w:tc>
      </w:tr>
      <w:tr w:rsidR="00E16547" w:rsidRPr="00E16547" w:rsidTr="00E2455F">
        <w:tblPrEx>
          <w:tblCellMar>
            <w:top w:w="0" w:type="dxa"/>
            <w:bottom w:w="0" w:type="dxa"/>
          </w:tblCellMar>
        </w:tblPrEx>
        <w:trPr>
          <w:gridAfter w:val="1"/>
          <w:wAfter w:w="26" w:type="dxa"/>
          <w:cantSplit/>
          <w:trHeight w:val="728"/>
        </w:trPr>
        <w:tc>
          <w:tcPr>
            <w:tcW w:w="11057" w:type="dxa"/>
            <w:gridSpan w:val="5"/>
            <w:tcBorders>
              <w:right w:val="single" w:sz="4" w:space="0" w:color="auto"/>
            </w:tcBorders>
            <w:shd w:val="clear" w:color="auto" w:fill="FFFFFF"/>
          </w:tcPr>
          <w:p w:rsidR="00E16547" w:rsidRPr="00E16547" w:rsidRDefault="00E16547" w:rsidP="003C352C">
            <w:pPr>
              <w:spacing w:line="240" w:lineRule="auto"/>
              <w:ind w:left="0" w:firstLine="0"/>
              <w:jc w:val="both"/>
              <w:rPr>
                <w:rFonts w:cs="Calibri"/>
                <w:sz w:val="20"/>
                <w:szCs w:val="20"/>
              </w:rPr>
            </w:pPr>
            <w:r w:rsidRPr="00E16547">
              <w:rPr>
                <w:rFonts w:cs="Calibri"/>
                <w:b/>
                <w:sz w:val="20"/>
                <w:szCs w:val="20"/>
              </w:rPr>
              <w:t>Provide a list of examples of careers students are preparing to enter and postsecondary options:</w:t>
            </w:r>
            <w:r w:rsidRPr="00E16547">
              <w:rPr>
                <w:rFonts w:cs="Calibri"/>
                <w:sz w:val="20"/>
                <w:szCs w:val="20"/>
              </w:rPr>
              <w:t xml:space="preserve">  </w:t>
            </w:r>
          </w:p>
          <w:p w:rsidR="00E16547" w:rsidRPr="00E16547" w:rsidRDefault="00E16547" w:rsidP="003C352C">
            <w:pPr>
              <w:spacing w:line="240" w:lineRule="auto"/>
              <w:ind w:left="0" w:firstLine="0"/>
              <w:jc w:val="both"/>
              <w:rPr>
                <w:rFonts w:cs="Calibri"/>
                <w:sz w:val="20"/>
                <w:szCs w:val="20"/>
              </w:rPr>
            </w:pPr>
            <w:r w:rsidRPr="00E16547">
              <w:rPr>
                <w:rFonts w:cs="Calibri"/>
                <w:sz w:val="20"/>
                <w:szCs w:val="20"/>
              </w:rPr>
              <w:t xml:space="preserve">First Cook, Professional Chef, Professional Pastry Chef, Sous Chef, Banquet Chef, and </w:t>
            </w:r>
            <w:proofErr w:type="spellStart"/>
            <w:r w:rsidRPr="00E16547">
              <w:rPr>
                <w:rFonts w:cs="Calibri"/>
                <w:sz w:val="20"/>
                <w:szCs w:val="20"/>
              </w:rPr>
              <w:t>Garde</w:t>
            </w:r>
            <w:proofErr w:type="spellEnd"/>
            <w:r w:rsidRPr="00E16547">
              <w:rPr>
                <w:rFonts w:cs="Calibri"/>
                <w:sz w:val="20"/>
                <w:szCs w:val="20"/>
              </w:rPr>
              <w:t xml:space="preserve"> Manger</w:t>
            </w:r>
          </w:p>
        </w:tc>
      </w:tr>
    </w:tbl>
    <w:p w:rsidR="002860BC" w:rsidRPr="000F5848" w:rsidRDefault="002860BC">
      <w:pPr>
        <w:jc w:val="both"/>
        <w:rPr>
          <w:rFonts w:cs="Calibri"/>
          <w:sz w:val="20"/>
        </w:rPr>
      </w:pPr>
      <w:bookmarkStart w:id="6" w:name="_GoBack"/>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860BC" w:rsidRPr="000F5848">
        <w:tblPrEx>
          <w:tblCellMar>
            <w:top w:w="0" w:type="dxa"/>
            <w:bottom w:w="0" w:type="dxa"/>
          </w:tblCellMar>
        </w:tblPrEx>
        <w:trPr>
          <w:cantSplit/>
          <w:trHeight w:val="386"/>
        </w:trPr>
        <w:tc>
          <w:tcPr>
            <w:tcW w:w="11016" w:type="dxa"/>
            <w:gridSpan w:val="3"/>
            <w:tcBorders>
              <w:right w:val="single" w:sz="4" w:space="0" w:color="auto"/>
            </w:tcBorders>
            <w:vAlign w:val="center"/>
          </w:tcPr>
          <w:p w:rsidR="002860BC" w:rsidRPr="000F5848" w:rsidRDefault="002860BC" w:rsidP="00423EB0">
            <w:pPr>
              <w:jc w:val="center"/>
              <w:rPr>
                <w:rFonts w:cs="Calibri"/>
                <w:b/>
              </w:rPr>
            </w:pPr>
            <w:r w:rsidRPr="000F5848">
              <w:rPr>
                <w:rFonts w:cs="Calibri"/>
                <w:b/>
              </w:rPr>
              <w:t>Two Year College Program Sequence – Program Overview</w:t>
            </w:r>
          </w:p>
          <w:p w:rsidR="002860BC" w:rsidRPr="000F5848" w:rsidRDefault="002860BC">
            <w:pPr>
              <w:rPr>
                <w:rFonts w:cs="Calibri"/>
                <w:b/>
              </w:rPr>
            </w:pPr>
          </w:p>
          <w:p w:rsidR="002860BC" w:rsidRPr="000F5848" w:rsidRDefault="002860BC" w:rsidP="006C2E54">
            <w:pPr>
              <w:ind w:left="0" w:firstLine="0"/>
              <w:rPr>
                <w:rFonts w:cs="Calibri"/>
                <w:b/>
                <w:i/>
                <w:color w:val="FF0000"/>
                <w:sz w:val="20"/>
                <w:u w:val="single"/>
              </w:rPr>
            </w:pPr>
            <w:r w:rsidRPr="000F5848">
              <w:rPr>
                <w:rFonts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0F5848">
              <w:rPr>
                <w:rFonts w:cs="Calibri"/>
                <w:b/>
                <w:i/>
                <w:color w:val="FF0000"/>
                <w:sz w:val="20"/>
                <w:u w:val="single"/>
              </w:rPr>
              <w:t>A copy of the Articulation Agreement is also required to be submitted with the proposal prior to program approval.</w:t>
            </w:r>
          </w:p>
          <w:p w:rsidR="002860BC" w:rsidRPr="006C2E54" w:rsidRDefault="002860BC">
            <w:pPr>
              <w:rPr>
                <w:rFonts w:cs="Calibri"/>
                <w:b/>
                <w:sz w:val="16"/>
                <w:szCs w:val="16"/>
              </w:rPr>
            </w:pPr>
          </w:p>
          <w:p w:rsidR="002860BC" w:rsidRPr="006C2E54" w:rsidRDefault="002860BC" w:rsidP="006C2E54">
            <w:pPr>
              <w:ind w:left="0" w:firstLine="0"/>
              <w:rPr>
                <w:rFonts w:cs="Calibri"/>
                <w:b/>
                <w:sz w:val="20"/>
              </w:rPr>
            </w:pPr>
            <w:r w:rsidRPr="000F5848">
              <w:rPr>
                <w:rFonts w:cs="Calibri"/>
                <w:b/>
                <w:sz w:val="20"/>
              </w:rPr>
              <w:t>Describe the program to be developed in detail based on what students are expected to know and be able to demonstrate as a result of participating in the program.</w:t>
            </w:r>
          </w:p>
        </w:tc>
      </w:tr>
      <w:tr w:rsidR="002860BC" w:rsidRPr="000F5848" w:rsidTr="006C2E54">
        <w:tblPrEx>
          <w:tblCellMar>
            <w:top w:w="0" w:type="dxa"/>
            <w:bottom w:w="0" w:type="dxa"/>
          </w:tblCellMar>
        </w:tblPrEx>
        <w:trPr>
          <w:cantSplit/>
          <w:trHeight w:val="6218"/>
        </w:trPr>
        <w:tc>
          <w:tcPr>
            <w:tcW w:w="11016" w:type="dxa"/>
            <w:gridSpan w:val="3"/>
            <w:shd w:val="clear" w:color="auto" w:fill="FFFFFF"/>
          </w:tcPr>
          <w:p w:rsidR="002860BC" w:rsidRPr="006C2E54" w:rsidRDefault="002860BC">
            <w:pPr>
              <w:rPr>
                <w:rFonts w:cs="Calibri"/>
                <w:b/>
                <w:sz w:val="16"/>
                <w:szCs w:val="16"/>
              </w:rPr>
            </w:pPr>
          </w:p>
          <w:p w:rsidR="002860BC" w:rsidRPr="00B80C3C" w:rsidRDefault="002860BC" w:rsidP="006C2E54">
            <w:pPr>
              <w:ind w:left="0" w:firstLine="0"/>
              <w:rPr>
                <w:rFonts w:cs="Calibri"/>
                <w:b/>
                <w:sz w:val="20"/>
                <w:u w:val="single"/>
              </w:rPr>
            </w:pPr>
            <w:r w:rsidRPr="000F5848">
              <w:rPr>
                <w:rFonts w:cs="Calibri"/>
                <w:b/>
                <w:sz w:val="20"/>
              </w:rPr>
              <w:t xml:space="preserve">Program Title:  </w:t>
            </w:r>
            <w:r w:rsidR="00B80C3C">
              <w:rPr>
                <w:rFonts w:cs="Calibri"/>
                <w:b/>
                <w:sz w:val="20"/>
              </w:rPr>
              <w:t xml:space="preserve"> </w:t>
            </w:r>
            <w:r w:rsidR="00B80C3C" w:rsidRPr="00B80C3C">
              <w:rPr>
                <w:rFonts w:cs="Calibri"/>
                <w:b/>
                <w:u w:val="single"/>
              </w:rPr>
              <w:t>Associate of Applied Science in Advanced Culinary Arts</w:t>
            </w:r>
          </w:p>
          <w:p w:rsidR="002860BC" w:rsidRPr="006C2E54" w:rsidRDefault="002860BC">
            <w:pPr>
              <w:rPr>
                <w:rFonts w:cs="Calibri"/>
                <w:b/>
                <w:sz w:val="16"/>
                <w:szCs w:val="16"/>
              </w:rPr>
            </w:pPr>
          </w:p>
          <w:p w:rsidR="00F5508D" w:rsidRDefault="002860BC" w:rsidP="00F5508D">
            <w:pPr>
              <w:autoSpaceDE w:val="0"/>
              <w:autoSpaceDN w:val="0"/>
              <w:adjustRightInd w:val="0"/>
              <w:spacing w:line="240" w:lineRule="auto"/>
              <w:ind w:left="0" w:firstLine="0"/>
              <w:rPr>
                <w:rFonts w:cs="Calibri"/>
                <w:sz w:val="21"/>
                <w:szCs w:val="21"/>
              </w:rPr>
            </w:pPr>
            <w:r w:rsidRPr="000F5848">
              <w:rPr>
                <w:rFonts w:cs="Calibri"/>
                <w:b/>
                <w:sz w:val="20"/>
              </w:rPr>
              <w:t xml:space="preserve">College/Institution: </w:t>
            </w:r>
            <w:r w:rsidR="00B80C3C">
              <w:rPr>
                <w:rFonts w:cs="Calibri"/>
                <w:b/>
                <w:sz w:val="20"/>
              </w:rPr>
              <w:t xml:space="preserve"> </w:t>
            </w:r>
            <w:r w:rsidR="00B80C3C">
              <w:rPr>
                <w:rFonts w:cs="Calibri"/>
                <w:b/>
                <w:sz w:val="20"/>
                <w:u w:val="single"/>
              </w:rPr>
              <w:t>Stratford University</w:t>
            </w:r>
            <w:r w:rsidR="00956893">
              <w:rPr>
                <w:rFonts w:cs="Calibri"/>
                <w:sz w:val="20"/>
              </w:rPr>
              <w:t xml:space="preserve">:  </w:t>
            </w:r>
            <w:r w:rsidR="004E4C05" w:rsidRPr="004E4C05">
              <w:rPr>
                <w:rFonts w:cs="Calibri"/>
                <w:sz w:val="20"/>
                <w:szCs w:val="20"/>
              </w:rPr>
              <w:t xml:space="preserve">Stratford University operates on a quarter-credit system. </w:t>
            </w:r>
            <w:r w:rsidR="004E4C05">
              <w:rPr>
                <w:rFonts w:cs="Calibri"/>
                <w:sz w:val="20"/>
                <w:szCs w:val="20"/>
              </w:rPr>
              <w:t xml:space="preserve"> </w:t>
            </w:r>
            <w:r w:rsidR="004E4C05" w:rsidRPr="004E4C05">
              <w:rPr>
                <w:rFonts w:cs="Calibri"/>
                <w:sz w:val="20"/>
                <w:szCs w:val="20"/>
              </w:rPr>
              <w:t>For administrative and financial purposes the student’s academic year</w:t>
            </w:r>
            <w:r w:rsidR="004E4C05">
              <w:rPr>
                <w:rFonts w:cs="Calibri"/>
                <w:sz w:val="20"/>
                <w:szCs w:val="20"/>
              </w:rPr>
              <w:t xml:space="preserve"> </w:t>
            </w:r>
            <w:r w:rsidR="004E4C05" w:rsidRPr="004E4C05">
              <w:rPr>
                <w:rFonts w:cs="Calibri"/>
                <w:sz w:val="20"/>
                <w:szCs w:val="20"/>
              </w:rPr>
              <w:t xml:space="preserve">is divided into three ten-week quarters. </w:t>
            </w:r>
            <w:r w:rsidR="004E4C05">
              <w:rPr>
                <w:rFonts w:cs="Calibri"/>
                <w:sz w:val="20"/>
                <w:szCs w:val="20"/>
              </w:rPr>
              <w:t xml:space="preserve"> </w:t>
            </w:r>
            <w:r w:rsidR="004E4C05" w:rsidRPr="004E4C05">
              <w:rPr>
                <w:rFonts w:cs="Calibri"/>
                <w:sz w:val="20"/>
                <w:szCs w:val="20"/>
              </w:rPr>
              <w:t>Several programs have an A and B schedule each quarter.</w:t>
            </w:r>
            <w:r w:rsidR="004E4C05">
              <w:rPr>
                <w:rFonts w:cs="Calibri"/>
                <w:sz w:val="20"/>
                <w:szCs w:val="20"/>
              </w:rPr>
              <w:t xml:space="preserve"> </w:t>
            </w:r>
            <w:r w:rsidR="004E4C05" w:rsidRPr="004E4C05">
              <w:rPr>
                <w:rFonts w:cs="Calibri"/>
                <w:sz w:val="20"/>
                <w:szCs w:val="20"/>
              </w:rPr>
              <w:t xml:space="preserve"> It normally takes 36 months (4 academic years) to complete a bachelor’s degree, 18 months (2 academic years) to complete an AAS degree, and 12 months (1.66 academic years) to complete a certificate.</w:t>
            </w:r>
            <w:r w:rsidR="004E4C05">
              <w:rPr>
                <w:rFonts w:cs="Calibri"/>
                <w:sz w:val="20"/>
                <w:szCs w:val="20"/>
              </w:rPr>
              <w:t xml:space="preserve"> </w:t>
            </w:r>
            <w:r w:rsidR="004E4C05" w:rsidRPr="004E4C05">
              <w:rPr>
                <w:rFonts w:cs="Calibri"/>
                <w:sz w:val="20"/>
                <w:szCs w:val="20"/>
              </w:rPr>
              <w:t xml:space="preserve"> Institutional policy defines an undergraduate full-time student as one registered for at least 13.5 quarter-credit per ten-week quarter</w:t>
            </w:r>
            <w:r w:rsidR="004E4C05" w:rsidRPr="004E4C05">
              <w:rPr>
                <w:rFonts w:cs="Calibri"/>
                <w:sz w:val="21"/>
                <w:szCs w:val="21"/>
              </w:rPr>
              <w:t>.</w:t>
            </w:r>
            <w:r w:rsidR="005F6F5C">
              <w:rPr>
                <w:rFonts w:cs="Calibri"/>
                <w:sz w:val="21"/>
                <w:szCs w:val="21"/>
              </w:rPr>
              <w:t xml:space="preserve">  Table 1 below shows the total number of credits required for graduation.</w:t>
            </w:r>
          </w:p>
          <w:p w:rsidR="00956893" w:rsidRDefault="00956893" w:rsidP="00F5508D">
            <w:pPr>
              <w:autoSpaceDE w:val="0"/>
              <w:autoSpaceDN w:val="0"/>
              <w:adjustRightInd w:val="0"/>
              <w:spacing w:line="240" w:lineRule="auto"/>
              <w:ind w:firstLine="180"/>
              <w:rPr>
                <w:rFonts w:cs="Calibri"/>
                <w:sz w:val="21"/>
                <w:szCs w:val="21"/>
              </w:rPr>
            </w:pPr>
            <w:r>
              <w:rPr>
                <w:rFonts w:cs="Calibri"/>
                <w:sz w:val="21"/>
                <w:szCs w:val="21"/>
              </w:rPr>
              <w:t>Table 1</w:t>
            </w:r>
          </w:p>
          <w:tbl>
            <w:tblPr>
              <w:tblW w:w="3521" w:type="pct"/>
              <w:jc w:val="center"/>
              <w:tblCellSpacing w:w="12" w:type="dxa"/>
              <w:tblLayout w:type="fixed"/>
              <w:tblCellMar>
                <w:top w:w="60" w:type="dxa"/>
                <w:left w:w="60" w:type="dxa"/>
                <w:bottom w:w="60" w:type="dxa"/>
                <w:right w:w="60" w:type="dxa"/>
              </w:tblCellMar>
              <w:tblLook w:val="04A0" w:firstRow="1" w:lastRow="0" w:firstColumn="1" w:lastColumn="0" w:noHBand="0" w:noVBand="1"/>
            </w:tblPr>
            <w:tblGrid>
              <w:gridCol w:w="2431"/>
              <w:gridCol w:w="1620"/>
              <w:gridCol w:w="1709"/>
              <w:gridCol w:w="1845"/>
            </w:tblGrid>
            <w:tr w:rsidR="006A16BA" w:rsidRPr="005F6F5C" w:rsidTr="006A16BA">
              <w:trPr>
                <w:tblCellSpacing w:w="12" w:type="dxa"/>
                <w:jc w:val="center"/>
              </w:trPr>
              <w:tc>
                <w:tcPr>
                  <w:tcW w:w="2395" w:type="dxa"/>
                  <w:vAlign w:val="center"/>
                  <w:hideMark/>
                </w:tcPr>
                <w:p w:rsidR="006A16BA" w:rsidRPr="005F6F5C" w:rsidRDefault="006A16BA" w:rsidP="006C2E54">
                  <w:pPr>
                    <w:ind w:left="0" w:firstLine="0"/>
                    <w:rPr>
                      <w:rFonts w:eastAsia="Times New Roman" w:cs="Calibri"/>
                      <w:b/>
                      <w:bCs/>
                      <w:sz w:val="20"/>
                      <w:szCs w:val="20"/>
                    </w:rPr>
                  </w:pPr>
                </w:p>
              </w:tc>
              <w:tc>
                <w:tcPr>
                  <w:tcW w:w="1596" w:type="dxa"/>
                  <w:vAlign w:val="center"/>
                  <w:hideMark/>
                </w:tcPr>
                <w:p w:rsidR="006A16BA" w:rsidRPr="005F6F5C" w:rsidRDefault="006A16BA" w:rsidP="006C2E54">
                  <w:pPr>
                    <w:ind w:left="0" w:firstLine="0"/>
                    <w:rPr>
                      <w:rFonts w:eastAsia="Times New Roman" w:cs="Calibri"/>
                      <w:b/>
                      <w:bCs/>
                      <w:sz w:val="20"/>
                      <w:szCs w:val="20"/>
                    </w:rPr>
                  </w:pPr>
                  <w:r w:rsidRPr="005F6F5C">
                    <w:rPr>
                      <w:rFonts w:eastAsia="Times New Roman" w:cs="Calibri"/>
                      <w:b/>
                      <w:bCs/>
                      <w:sz w:val="20"/>
                      <w:szCs w:val="20"/>
                    </w:rPr>
                    <w:t xml:space="preserve">Credits Required </w:t>
                  </w:r>
                </w:p>
              </w:tc>
              <w:tc>
                <w:tcPr>
                  <w:tcW w:w="1685" w:type="dxa"/>
                  <w:vAlign w:val="center"/>
                  <w:hideMark/>
                </w:tcPr>
                <w:p w:rsidR="006A16BA" w:rsidRPr="005F6F5C" w:rsidRDefault="006A16BA" w:rsidP="006C2E54">
                  <w:pPr>
                    <w:ind w:left="0" w:firstLine="0"/>
                    <w:rPr>
                      <w:rFonts w:eastAsia="Times New Roman" w:cs="Calibri"/>
                      <w:b/>
                      <w:bCs/>
                      <w:sz w:val="20"/>
                      <w:szCs w:val="20"/>
                    </w:rPr>
                  </w:pPr>
                  <w:r w:rsidRPr="005F6F5C">
                    <w:rPr>
                      <w:rFonts w:eastAsia="Times New Roman" w:cs="Calibri"/>
                      <w:b/>
                      <w:bCs/>
                      <w:sz w:val="20"/>
                      <w:szCs w:val="20"/>
                    </w:rPr>
                    <w:t xml:space="preserve">Number of Classes </w:t>
                  </w:r>
                </w:p>
              </w:tc>
              <w:tc>
                <w:tcPr>
                  <w:tcW w:w="1809" w:type="dxa"/>
                </w:tcPr>
                <w:p w:rsidR="006A16BA" w:rsidRPr="005F6F5C" w:rsidRDefault="006A16BA" w:rsidP="006C2E54">
                  <w:pPr>
                    <w:ind w:left="0" w:firstLine="0"/>
                    <w:rPr>
                      <w:rFonts w:eastAsia="Times New Roman" w:cs="Calibri"/>
                      <w:b/>
                      <w:bCs/>
                      <w:sz w:val="20"/>
                      <w:szCs w:val="20"/>
                    </w:rPr>
                  </w:pPr>
                  <w:r>
                    <w:rPr>
                      <w:rFonts w:eastAsia="Times New Roman" w:cs="Calibri"/>
                      <w:b/>
                      <w:bCs/>
                      <w:sz w:val="20"/>
                      <w:szCs w:val="20"/>
                    </w:rPr>
                    <w:t>Number of Articulated Credits</w:t>
                  </w:r>
                </w:p>
              </w:tc>
            </w:tr>
            <w:tr w:rsidR="006A16BA" w:rsidRPr="005F6F5C" w:rsidTr="006A16BA">
              <w:trPr>
                <w:tblCellSpacing w:w="12" w:type="dxa"/>
                <w:jc w:val="center"/>
              </w:trPr>
              <w:tc>
                <w:tcPr>
                  <w:tcW w:w="2395"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Core Component </w:t>
                  </w:r>
                </w:p>
              </w:tc>
              <w:tc>
                <w:tcPr>
                  <w:tcW w:w="1596"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58.5 </w:t>
                  </w:r>
                </w:p>
              </w:tc>
              <w:tc>
                <w:tcPr>
                  <w:tcW w:w="1685"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1</w:t>
                  </w:r>
                  <w:r>
                    <w:rPr>
                      <w:rFonts w:eastAsia="Times New Roman" w:cs="Calibri"/>
                      <w:sz w:val="20"/>
                      <w:szCs w:val="20"/>
                    </w:rPr>
                    <w:t>3</w:t>
                  </w:r>
                </w:p>
              </w:tc>
              <w:tc>
                <w:tcPr>
                  <w:tcW w:w="1809" w:type="dxa"/>
                  <w:vAlign w:val="center"/>
                </w:tcPr>
                <w:p w:rsidR="006A16BA" w:rsidRPr="005F6F5C" w:rsidRDefault="006A16BA" w:rsidP="006C2E54">
                  <w:pPr>
                    <w:ind w:left="0" w:firstLine="0"/>
                    <w:rPr>
                      <w:rFonts w:eastAsia="Times New Roman" w:cs="Calibri"/>
                      <w:sz w:val="20"/>
                      <w:szCs w:val="20"/>
                    </w:rPr>
                  </w:pPr>
                  <w:r>
                    <w:rPr>
                      <w:rFonts w:eastAsia="Times New Roman" w:cs="Calibri"/>
                      <w:sz w:val="20"/>
                      <w:szCs w:val="20"/>
                    </w:rPr>
                    <w:t>18</w:t>
                  </w:r>
                </w:p>
              </w:tc>
            </w:tr>
            <w:tr w:rsidR="006A16BA" w:rsidRPr="005F6F5C" w:rsidTr="006A16BA">
              <w:trPr>
                <w:tblCellSpacing w:w="12" w:type="dxa"/>
                <w:jc w:val="center"/>
              </w:trPr>
              <w:tc>
                <w:tcPr>
                  <w:tcW w:w="2395"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Electives </w:t>
                  </w:r>
                </w:p>
              </w:tc>
              <w:tc>
                <w:tcPr>
                  <w:tcW w:w="1596"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9 </w:t>
                  </w:r>
                </w:p>
              </w:tc>
              <w:tc>
                <w:tcPr>
                  <w:tcW w:w="1685"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2 </w:t>
                  </w:r>
                </w:p>
              </w:tc>
              <w:tc>
                <w:tcPr>
                  <w:tcW w:w="1809" w:type="dxa"/>
                  <w:vAlign w:val="center"/>
                </w:tcPr>
                <w:p w:rsidR="006A16BA" w:rsidRPr="005F6F5C" w:rsidRDefault="006A16BA" w:rsidP="006C2E54">
                  <w:pPr>
                    <w:ind w:left="0" w:firstLine="0"/>
                    <w:rPr>
                      <w:rFonts w:eastAsia="Times New Roman" w:cs="Calibri"/>
                      <w:sz w:val="20"/>
                      <w:szCs w:val="20"/>
                    </w:rPr>
                  </w:pPr>
                </w:p>
              </w:tc>
            </w:tr>
            <w:tr w:rsidR="006A16BA" w:rsidRPr="005F6F5C" w:rsidTr="006A16BA">
              <w:trPr>
                <w:tblCellSpacing w:w="12" w:type="dxa"/>
                <w:jc w:val="center"/>
              </w:trPr>
              <w:tc>
                <w:tcPr>
                  <w:tcW w:w="2395"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Arts and Sciences </w:t>
                  </w:r>
                </w:p>
              </w:tc>
              <w:tc>
                <w:tcPr>
                  <w:tcW w:w="1596"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22.5 </w:t>
                  </w:r>
                </w:p>
              </w:tc>
              <w:tc>
                <w:tcPr>
                  <w:tcW w:w="1685"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5 </w:t>
                  </w:r>
                </w:p>
              </w:tc>
              <w:tc>
                <w:tcPr>
                  <w:tcW w:w="1809" w:type="dxa"/>
                </w:tcPr>
                <w:p w:rsidR="006A16BA" w:rsidRPr="005F6F5C" w:rsidRDefault="006A16BA" w:rsidP="006C2E54">
                  <w:pPr>
                    <w:ind w:left="0" w:firstLine="0"/>
                    <w:rPr>
                      <w:rFonts w:eastAsia="Times New Roman" w:cs="Calibri"/>
                      <w:sz w:val="20"/>
                      <w:szCs w:val="20"/>
                    </w:rPr>
                  </w:pPr>
                </w:p>
              </w:tc>
            </w:tr>
            <w:tr w:rsidR="006A16BA" w:rsidRPr="005F6F5C" w:rsidTr="006A16BA">
              <w:trPr>
                <w:tblCellSpacing w:w="12" w:type="dxa"/>
                <w:jc w:val="center"/>
              </w:trPr>
              <w:tc>
                <w:tcPr>
                  <w:tcW w:w="2395"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Total Required for Graduation </w:t>
                  </w:r>
                </w:p>
              </w:tc>
              <w:tc>
                <w:tcPr>
                  <w:tcW w:w="1596"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90 </w:t>
                  </w:r>
                </w:p>
              </w:tc>
              <w:tc>
                <w:tcPr>
                  <w:tcW w:w="1685" w:type="dxa"/>
                  <w:vAlign w:val="center"/>
                  <w:hideMark/>
                </w:tcPr>
                <w:p w:rsidR="006A16BA" w:rsidRPr="005F6F5C" w:rsidRDefault="006A16BA" w:rsidP="006C2E54">
                  <w:pPr>
                    <w:ind w:left="0" w:firstLine="0"/>
                    <w:rPr>
                      <w:rFonts w:eastAsia="Times New Roman" w:cs="Calibri"/>
                      <w:sz w:val="20"/>
                      <w:szCs w:val="20"/>
                    </w:rPr>
                  </w:pPr>
                  <w:r w:rsidRPr="005F6F5C">
                    <w:rPr>
                      <w:rFonts w:eastAsia="Times New Roman" w:cs="Calibri"/>
                      <w:sz w:val="20"/>
                      <w:szCs w:val="20"/>
                    </w:rPr>
                    <w:t xml:space="preserve">20 </w:t>
                  </w:r>
                </w:p>
              </w:tc>
              <w:tc>
                <w:tcPr>
                  <w:tcW w:w="1809" w:type="dxa"/>
                  <w:vAlign w:val="center"/>
                </w:tcPr>
                <w:p w:rsidR="006A16BA" w:rsidRPr="005F6F5C" w:rsidRDefault="006A16BA" w:rsidP="006C2E54">
                  <w:pPr>
                    <w:ind w:left="0" w:firstLine="0"/>
                    <w:rPr>
                      <w:rFonts w:eastAsia="Times New Roman" w:cs="Calibri"/>
                      <w:sz w:val="20"/>
                      <w:szCs w:val="20"/>
                    </w:rPr>
                  </w:pPr>
                  <w:r>
                    <w:rPr>
                      <w:rFonts w:eastAsia="Times New Roman" w:cs="Calibri"/>
                      <w:sz w:val="20"/>
                      <w:szCs w:val="20"/>
                    </w:rPr>
                    <w:t>18</w:t>
                  </w:r>
                </w:p>
              </w:tc>
            </w:tr>
          </w:tbl>
          <w:p w:rsidR="0083534E" w:rsidRPr="00B80C3C" w:rsidRDefault="0083534E" w:rsidP="004E4C05">
            <w:pPr>
              <w:autoSpaceDE w:val="0"/>
              <w:autoSpaceDN w:val="0"/>
              <w:adjustRightInd w:val="0"/>
              <w:spacing w:line="240" w:lineRule="auto"/>
              <w:rPr>
                <w:rFonts w:cs="Calibri"/>
                <w:b/>
                <w:sz w:val="20"/>
                <w:u w:val="single"/>
              </w:rPr>
            </w:pPr>
          </w:p>
        </w:tc>
      </w:tr>
      <w:tr w:rsidR="002860BC" w:rsidRPr="000F5848">
        <w:tblPrEx>
          <w:tblCellMar>
            <w:top w:w="0" w:type="dxa"/>
            <w:bottom w:w="0" w:type="dxa"/>
          </w:tblCellMar>
        </w:tblPrEx>
        <w:trPr>
          <w:cantSplit/>
          <w:trHeight w:val="332"/>
        </w:trPr>
        <w:tc>
          <w:tcPr>
            <w:tcW w:w="11016" w:type="dxa"/>
            <w:gridSpan w:val="3"/>
            <w:vAlign w:val="center"/>
          </w:tcPr>
          <w:p w:rsidR="002860BC" w:rsidRPr="000F5848" w:rsidRDefault="002860BC" w:rsidP="006C2E54">
            <w:pPr>
              <w:ind w:left="0" w:firstLine="0"/>
              <w:rPr>
                <w:rFonts w:cs="Calibri"/>
                <w:sz w:val="20"/>
              </w:rPr>
            </w:pPr>
            <w:r w:rsidRPr="000F5848">
              <w:rPr>
                <w:rFonts w:cs="Calibri"/>
                <w:b/>
                <w:sz w:val="20"/>
              </w:rPr>
              <w:t xml:space="preserve">Recommended </w:t>
            </w:r>
            <w:r w:rsidR="000E714D">
              <w:rPr>
                <w:rFonts w:cs="Calibri"/>
                <w:b/>
                <w:sz w:val="20"/>
              </w:rPr>
              <w:t>Core Component</w:t>
            </w:r>
            <w:r w:rsidR="000E714D" w:rsidRPr="000F5848">
              <w:rPr>
                <w:rFonts w:cs="Calibri"/>
                <w:b/>
                <w:sz w:val="20"/>
              </w:rPr>
              <w:t xml:space="preserve"> </w:t>
            </w:r>
            <w:r w:rsidRPr="000F5848">
              <w:rPr>
                <w:rFonts w:cs="Calibri"/>
                <w:b/>
                <w:sz w:val="20"/>
              </w:rPr>
              <w:t xml:space="preserve">Sequence – Complete the program matrix for the postsecondary sequence for the </w:t>
            </w:r>
            <w:r w:rsidRPr="000F5848">
              <w:rPr>
                <w:rFonts w:cs="Calibri"/>
                <w:b/>
                <w:color w:val="FF0000"/>
                <w:sz w:val="20"/>
              </w:rPr>
              <w:t>articulated CTE program of study</w:t>
            </w:r>
            <w:r w:rsidRPr="000F5848">
              <w:rPr>
                <w:rFonts w:cs="Calibri"/>
                <w:b/>
                <w:color w:val="000000"/>
                <w:sz w:val="20"/>
              </w:rPr>
              <w:t xml:space="preserve">.  </w:t>
            </w:r>
            <w:r w:rsidRPr="000F5848">
              <w:rPr>
                <w:rFonts w:cs="Calibri"/>
                <w:b/>
                <w:color w:val="FF0000"/>
                <w:sz w:val="20"/>
                <w:u w:val="single"/>
              </w:rPr>
              <w:t xml:space="preserve">Indicate which courses receive articulated or </w:t>
            </w:r>
            <w:proofErr w:type="spellStart"/>
            <w:r w:rsidRPr="000F5848">
              <w:rPr>
                <w:rFonts w:cs="Calibri"/>
                <w:b/>
                <w:color w:val="FF0000"/>
                <w:sz w:val="20"/>
                <w:u w:val="single"/>
              </w:rPr>
              <w:t>transcripted</w:t>
            </w:r>
            <w:proofErr w:type="spellEnd"/>
            <w:r w:rsidRPr="000F5848">
              <w:rPr>
                <w:rFonts w:cs="Calibri"/>
                <w:b/>
                <w:color w:val="FF0000"/>
                <w:sz w:val="20"/>
                <w:u w:val="single"/>
              </w:rPr>
              <w:t xml:space="preserve"> credit by PLACING THE NUMBER OF CREDITS IN PARENTHESES after each course title.</w:t>
            </w:r>
            <w:r w:rsidRPr="000F5848">
              <w:rPr>
                <w:rFonts w:cs="Calibri"/>
                <w:b/>
                <w:sz w:val="20"/>
              </w:rPr>
              <w:t xml:space="preserve"> </w:t>
            </w:r>
          </w:p>
        </w:tc>
      </w:tr>
      <w:tr w:rsidR="004E4C05" w:rsidRPr="000F5848" w:rsidTr="004E4C05">
        <w:tblPrEx>
          <w:tblCellMar>
            <w:top w:w="0" w:type="dxa"/>
            <w:bottom w:w="0" w:type="dxa"/>
          </w:tblCellMar>
        </w:tblPrEx>
        <w:tc>
          <w:tcPr>
            <w:tcW w:w="3672" w:type="dxa"/>
            <w:shd w:val="clear" w:color="auto" w:fill="FFFFFF"/>
          </w:tcPr>
          <w:p w:rsidR="004E4C05" w:rsidRPr="000F5848" w:rsidRDefault="0083534E" w:rsidP="006C2E54">
            <w:pPr>
              <w:ind w:left="0" w:firstLine="0"/>
              <w:rPr>
                <w:rFonts w:cs="Calibri"/>
                <w:b/>
                <w:sz w:val="20"/>
              </w:rPr>
            </w:pPr>
            <w:r>
              <w:rPr>
                <w:rFonts w:cs="Calibri"/>
                <w:b/>
                <w:sz w:val="20"/>
              </w:rPr>
              <w:t>Quarter</w:t>
            </w:r>
            <w:r w:rsidR="004E4C05" w:rsidRPr="000F5848">
              <w:rPr>
                <w:rFonts w:cs="Calibri"/>
                <w:b/>
                <w:sz w:val="20"/>
              </w:rPr>
              <w:t xml:space="preserve"> 1</w:t>
            </w:r>
          </w:p>
        </w:tc>
        <w:tc>
          <w:tcPr>
            <w:tcW w:w="3672" w:type="dxa"/>
            <w:shd w:val="clear" w:color="auto" w:fill="FFFFFF"/>
          </w:tcPr>
          <w:p w:rsidR="004E4C05" w:rsidRPr="000F5848" w:rsidRDefault="0083534E" w:rsidP="006C2E54">
            <w:pPr>
              <w:ind w:left="0" w:firstLine="0"/>
              <w:rPr>
                <w:rFonts w:cs="Calibri"/>
                <w:b/>
                <w:sz w:val="20"/>
              </w:rPr>
            </w:pPr>
            <w:r>
              <w:rPr>
                <w:rFonts w:cs="Calibri"/>
                <w:b/>
                <w:sz w:val="20"/>
              </w:rPr>
              <w:t>Quarte</w:t>
            </w:r>
            <w:r w:rsidR="004E4C05" w:rsidRPr="000F5848">
              <w:rPr>
                <w:rFonts w:cs="Calibri"/>
                <w:b/>
                <w:sz w:val="20"/>
              </w:rPr>
              <w:t>r 2</w:t>
            </w:r>
          </w:p>
        </w:tc>
        <w:tc>
          <w:tcPr>
            <w:tcW w:w="3672" w:type="dxa"/>
            <w:shd w:val="clear" w:color="auto" w:fill="FFFFFF"/>
          </w:tcPr>
          <w:p w:rsidR="004E4C05" w:rsidRPr="000F5848" w:rsidRDefault="0083534E" w:rsidP="006C2E54">
            <w:pPr>
              <w:ind w:left="0" w:firstLine="0"/>
              <w:rPr>
                <w:rFonts w:cs="Calibri"/>
                <w:b/>
                <w:sz w:val="20"/>
              </w:rPr>
            </w:pPr>
            <w:r>
              <w:rPr>
                <w:rFonts w:cs="Calibri"/>
                <w:b/>
                <w:sz w:val="20"/>
              </w:rPr>
              <w:t>Qua</w:t>
            </w:r>
            <w:r w:rsidRPr="000F5848">
              <w:rPr>
                <w:rFonts w:cs="Calibri"/>
                <w:b/>
                <w:sz w:val="20"/>
              </w:rPr>
              <w:t>r</w:t>
            </w:r>
            <w:r>
              <w:rPr>
                <w:rFonts w:cs="Calibri"/>
                <w:b/>
                <w:sz w:val="20"/>
              </w:rPr>
              <w:t>ter</w:t>
            </w:r>
            <w:r w:rsidRPr="000F5848">
              <w:rPr>
                <w:rFonts w:cs="Calibri"/>
                <w:b/>
                <w:sz w:val="20"/>
              </w:rPr>
              <w:t xml:space="preserve"> 3</w:t>
            </w:r>
          </w:p>
        </w:tc>
      </w:tr>
      <w:tr w:rsidR="004E4C05" w:rsidRPr="000F5848" w:rsidTr="004E4C05">
        <w:tblPrEx>
          <w:tblCellMar>
            <w:top w:w="0" w:type="dxa"/>
            <w:bottom w:w="0" w:type="dxa"/>
          </w:tblCellMar>
        </w:tblPrEx>
        <w:trPr>
          <w:trHeight w:val="863"/>
        </w:trPr>
        <w:tc>
          <w:tcPr>
            <w:tcW w:w="3672" w:type="dxa"/>
            <w:shd w:val="clear" w:color="auto" w:fill="FFFFFF"/>
          </w:tcPr>
          <w:p w:rsidR="0083534E" w:rsidRPr="005F6F5C" w:rsidRDefault="0083534E" w:rsidP="00F5508D">
            <w:pPr>
              <w:tabs>
                <w:tab w:val="left" w:pos="3060"/>
              </w:tabs>
              <w:ind w:left="0" w:firstLine="0"/>
              <w:rPr>
                <w:i/>
                <w:sz w:val="18"/>
                <w:szCs w:val="18"/>
              </w:rPr>
            </w:pPr>
            <w:r w:rsidRPr="005F6F5C">
              <w:rPr>
                <w:i/>
                <w:sz w:val="18"/>
                <w:szCs w:val="18"/>
              </w:rPr>
              <w:t>CUL111  Culinary Theory and Sani</w:t>
            </w:r>
            <w:r w:rsidR="00F5508D">
              <w:rPr>
                <w:i/>
                <w:sz w:val="18"/>
                <w:szCs w:val="18"/>
              </w:rPr>
              <w:t>tation</w:t>
            </w:r>
            <w:r w:rsidR="00F5508D">
              <w:rPr>
                <w:i/>
                <w:sz w:val="18"/>
                <w:szCs w:val="18"/>
              </w:rPr>
              <w:tab/>
            </w:r>
            <w:r w:rsidR="005F6F5C" w:rsidRPr="005F6F5C">
              <w:rPr>
                <w:i/>
                <w:sz w:val="18"/>
                <w:szCs w:val="18"/>
              </w:rPr>
              <w:t xml:space="preserve"> (4.5)</w:t>
            </w:r>
          </w:p>
          <w:p w:rsidR="0083534E" w:rsidRPr="0083534E" w:rsidRDefault="00F5508D" w:rsidP="00F5508D">
            <w:pPr>
              <w:tabs>
                <w:tab w:val="left" w:pos="3060"/>
              </w:tabs>
              <w:spacing w:line="240" w:lineRule="auto"/>
              <w:ind w:left="0" w:firstLine="0"/>
              <w:rPr>
                <w:sz w:val="18"/>
                <w:szCs w:val="18"/>
              </w:rPr>
            </w:pPr>
            <w:r>
              <w:rPr>
                <w:i/>
                <w:sz w:val="18"/>
                <w:szCs w:val="18"/>
              </w:rPr>
              <w:t>CUL121  Kitchen Fundamental</w:t>
            </w:r>
            <w:r>
              <w:rPr>
                <w:i/>
                <w:sz w:val="18"/>
                <w:szCs w:val="18"/>
              </w:rPr>
              <w:tab/>
            </w:r>
            <w:r w:rsidR="005F6F5C" w:rsidRPr="005F6F5C">
              <w:rPr>
                <w:i/>
                <w:sz w:val="18"/>
                <w:szCs w:val="18"/>
              </w:rPr>
              <w:t xml:space="preserve"> (4.5</w:t>
            </w:r>
            <w:r w:rsidR="005F6F5C">
              <w:rPr>
                <w:sz w:val="18"/>
                <w:szCs w:val="18"/>
              </w:rPr>
              <w:t>)</w:t>
            </w:r>
          </w:p>
          <w:p w:rsidR="004E4C05" w:rsidRPr="006C2E54" w:rsidRDefault="004E4C05" w:rsidP="006C2E54">
            <w:pPr>
              <w:pStyle w:val="Header"/>
              <w:tabs>
                <w:tab w:val="clear" w:pos="4320"/>
                <w:tab w:val="clear" w:pos="8640"/>
              </w:tabs>
              <w:spacing w:line="276" w:lineRule="auto"/>
              <w:ind w:left="0" w:firstLine="0"/>
              <w:rPr>
                <w:rFonts w:ascii="Calibri" w:hAnsi="Calibri" w:cs="Calibri"/>
                <w:sz w:val="16"/>
                <w:szCs w:val="16"/>
              </w:rPr>
            </w:pPr>
          </w:p>
        </w:tc>
        <w:tc>
          <w:tcPr>
            <w:tcW w:w="3672" w:type="dxa"/>
            <w:shd w:val="clear" w:color="auto" w:fill="FFFFFF"/>
          </w:tcPr>
          <w:p w:rsidR="00F5508D" w:rsidRDefault="0083534E" w:rsidP="00F5508D">
            <w:pPr>
              <w:ind w:left="0" w:firstLine="0"/>
              <w:rPr>
                <w:rFonts w:cs="Calibri"/>
                <w:sz w:val="18"/>
                <w:szCs w:val="18"/>
              </w:rPr>
            </w:pPr>
            <w:r w:rsidRPr="0083534E">
              <w:rPr>
                <w:rFonts w:cs="Calibri"/>
                <w:sz w:val="18"/>
                <w:szCs w:val="18"/>
              </w:rPr>
              <w:t xml:space="preserve">CUL </w:t>
            </w:r>
            <w:r>
              <w:rPr>
                <w:rFonts w:cs="Calibri"/>
                <w:sz w:val="18"/>
                <w:szCs w:val="18"/>
              </w:rPr>
              <w:t>1</w:t>
            </w:r>
            <w:r w:rsidRPr="0083534E">
              <w:rPr>
                <w:rFonts w:cs="Calibri"/>
                <w:sz w:val="18"/>
                <w:szCs w:val="18"/>
              </w:rPr>
              <w:t>40 Intro to Cooking Techniques</w:t>
            </w:r>
          </w:p>
          <w:p w:rsidR="0083534E" w:rsidRPr="0083534E" w:rsidRDefault="0083534E" w:rsidP="00F5508D">
            <w:pPr>
              <w:ind w:left="0" w:firstLine="0"/>
              <w:rPr>
                <w:rFonts w:cs="Calibri"/>
                <w:sz w:val="18"/>
                <w:szCs w:val="18"/>
              </w:rPr>
            </w:pPr>
            <w:r w:rsidRPr="0083534E">
              <w:rPr>
                <w:rFonts w:cs="Calibri"/>
                <w:sz w:val="18"/>
                <w:szCs w:val="18"/>
              </w:rPr>
              <w:t>CUL142</w:t>
            </w:r>
            <w:r>
              <w:rPr>
                <w:rFonts w:cs="Calibri"/>
                <w:sz w:val="18"/>
                <w:szCs w:val="18"/>
              </w:rPr>
              <w:t xml:space="preserve"> </w:t>
            </w:r>
            <w:proofErr w:type="spellStart"/>
            <w:r w:rsidRPr="0083534E">
              <w:rPr>
                <w:rFonts w:cs="Calibri"/>
                <w:sz w:val="18"/>
                <w:szCs w:val="18"/>
              </w:rPr>
              <w:t>Garde</w:t>
            </w:r>
            <w:proofErr w:type="spellEnd"/>
            <w:r w:rsidRPr="0083534E">
              <w:rPr>
                <w:rFonts w:cs="Calibri"/>
                <w:sz w:val="18"/>
                <w:szCs w:val="18"/>
              </w:rPr>
              <w:t xml:space="preserve"> Manager</w:t>
            </w:r>
            <w:r w:rsidR="005F6F5C">
              <w:rPr>
                <w:rFonts w:cs="Calibri"/>
                <w:sz w:val="18"/>
                <w:szCs w:val="18"/>
              </w:rPr>
              <w:t xml:space="preserve"> </w:t>
            </w:r>
          </w:p>
        </w:tc>
        <w:tc>
          <w:tcPr>
            <w:tcW w:w="3672" w:type="dxa"/>
            <w:shd w:val="clear" w:color="auto" w:fill="FFFFFF"/>
          </w:tcPr>
          <w:p w:rsidR="00F5508D" w:rsidRDefault="0083534E" w:rsidP="006C2E54">
            <w:pPr>
              <w:ind w:left="0" w:firstLine="0"/>
              <w:rPr>
                <w:sz w:val="18"/>
                <w:szCs w:val="18"/>
              </w:rPr>
            </w:pPr>
            <w:r w:rsidRPr="0083534E">
              <w:rPr>
                <w:sz w:val="18"/>
                <w:szCs w:val="18"/>
              </w:rPr>
              <w:t>CUL150 Sauces, Soups &amp; Stocks</w:t>
            </w:r>
          </w:p>
          <w:p w:rsidR="004E4C05" w:rsidRPr="006C2E54" w:rsidRDefault="0083534E" w:rsidP="00F5508D">
            <w:pPr>
              <w:ind w:left="0" w:firstLine="0"/>
              <w:rPr>
                <w:rFonts w:cs="Calibri"/>
                <w:sz w:val="16"/>
                <w:szCs w:val="16"/>
              </w:rPr>
            </w:pPr>
            <w:r w:rsidRPr="0083534E">
              <w:rPr>
                <w:sz w:val="18"/>
                <w:szCs w:val="18"/>
              </w:rPr>
              <w:t>CUL152 Elements of Entrée Production</w:t>
            </w:r>
          </w:p>
        </w:tc>
      </w:tr>
      <w:tr w:rsidR="004E4C05" w:rsidRPr="000F5848" w:rsidTr="004E4C05">
        <w:tblPrEx>
          <w:tblCellMar>
            <w:top w:w="0" w:type="dxa"/>
            <w:bottom w:w="0" w:type="dxa"/>
          </w:tblCellMar>
        </w:tblPrEx>
        <w:tc>
          <w:tcPr>
            <w:tcW w:w="3672" w:type="dxa"/>
            <w:shd w:val="clear" w:color="auto" w:fill="FFFFFF"/>
          </w:tcPr>
          <w:p w:rsidR="004E4C05" w:rsidRPr="000F5848" w:rsidRDefault="0083534E" w:rsidP="006C2E54">
            <w:pPr>
              <w:ind w:left="0" w:firstLine="0"/>
              <w:rPr>
                <w:rFonts w:cs="Calibri"/>
                <w:b/>
                <w:sz w:val="20"/>
              </w:rPr>
            </w:pPr>
            <w:r>
              <w:rPr>
                <w:rFonts w:cs="Calibri"/>
                <w:b/>
                <w:sz w:val="20"/>
              </w:rPr>
              <w:t>Quarter</w:t>
            </w:r>
            <w:r w:rsidRPr="000F5848">
              <w:rPr>
                <w:rFonts w:cs="Calibri"/>
                <w:b/>
                <w:sz w:val="20"/>
              </w:rPr>
              <w:t xml:space="preserve"> </w:t>
            </w:r>
            <w:r>
              <w:rPr>
                <w:rFonts w:cs="Calibri"/>
                <w:b/>
                <w:sz w:val="20"/>
              </w:rPr>
              <w:t>4</w:t>
            </w:r>
          </w:p>
        </w:tc>
        <w:tc>
          <w:tcPr>
            <w:tcW w:w="3672" w:type="dxa"/>
            <w:shd w:val="clear" w:color="auto" w:fill="FFFFFF"/>
          </w:tcPr>
          <w:p w:rsidR="004E4C05" w:rsidRPr="000F5848" w:rsidRDefault="0083534E" w:rsidP="006C2E54">
            <w:pPr>
              <w:ind w:left="0" w:firstLine="0"/>
              <w:rPr>
                <w:rFonts w:cs="Calibri"/>
                <w:b/>
                <w:sz w:val="20"/>
              </w:rPr>
            </w:pPr>
            <w:r>
              <w:rPr>
                <w:rFonts w:cs="Calibri"/>
                <w:b/>
                <w:sz w:val="20"/>
              </w:rPr>
              <w:t>Quarter</w:t>
            </w:r>
            <w:r w:rsidRPr="000F5848">
              <w:rPr>
                <w:rFonts w:cs="Calibri"/>
                <w:b/>
                <w:sz w:val="20"/>
              </w:rPr>
              <w:t xml:space="preserve"> </w:t>
            </w:r>
            <w:r>
              <w:rPr>
                <w:rFonts w:cs="Calibri"/>
                <w:b/>
                <w:sz w:val="20"/>
              </w:rPr>
              <w:t>5</w:t>
            </w:r>
          </w:p>
        </w:tc>
        <w:tc>
          <w:tcPr>
            <w:tcW w:w="3672" w:type="dxa"/>
            <w:shd w:val="clear" w:color="auto" w:fill="FFFFFF"/>
          </w:tcPr>
          <w:p w:rsidR="004E4C05" w:rsidRPr="000F5848" w:rsidRDefault="0083534E" w:rsidP="006C2E54">
            <w:pPr>
              <w:ind w:left="0" w:firstLine="0"/>
              <w:rPr>
                <w:rFonts w:cs="Calibri"/>
                <w:b/>
                <w:sz w:val="20"/>
              </w:rPr>
            </w:pPr>
            <w:r>
              <w:rPr>
                <w:rFonts w:cs="Calibri"/>
                <w:b/>
                <w:sz w:val="20"/>
              </w:rPr>
              <w:t>Quarter</w:t>
            </w:r>
            <w:r w:rsidRPr="000F5848">
              <w:rPr>
                <w:rFonts w:cs="Calibri"/>
                <w:b/>
                <w:sz w:val="20"/>
              </w:rPr>
              <w:t xml:space="preserve"> </w:t>
            </w:r>
            <w:r>
              <w:rPr>
                <w:rFonts w:cs="Calibri"/>
                <w:b/>
                <w:sz w:val="20"/>
              </w:rPr>
              <w:t>6</w:t>
            </w:r>
          </w:p>
        </w:tc>
      </w:tr>
      <w:tr w:rsidR="004E4C05" w:rsidRPr="000F5848" w:rsidTr="004E4C05">
        <w:tblPrEx>
          <w:tblCellMar>
            <w:top w:w="0" w:type="dxa"/>
            <w:bottom w:w="0" w:type="dxa"/>
          </w:tblCellMar>
        </w:tblPrEx>
        <w:trPr>
          <w:trHeight w:val="827"/>
        </w:trPr>
        <w:tc>
          <w:tcPr>
            <w:tcW w:w="3672" w:type="dxa"/>
            <w:shd w:val="clear" w:color="auto" w:fill="FFFFFF"/>
          </w:tcPr>
          <w:p w:rsidR="0083534E" w:rsidRPr="005F6F5C" w:rsidRDefault="0083534E" w:rsidP="00F5508D">
            <w:pPr>
              <w:tabs>
                <w:tab w:val="left" w:pos="3060"/>
              </w:tabs>
              <w:ind w:left="0" w:firstLine="0"/>
              <w:rPr>
                <w:i/>
                <w:sz w:val="18"/>
                <w:szCs w:val="18"/>
              </w:rPr>
            </w:pPr>
            <w:r w:rsidRPr="005F6F5C">
              <w:rPr>
                <w:i/>
                <w:sz w:val="18"/>
                <w:szCs w:val="18"/>
              </w:rPr>
              <w:t>CUL160  Fundamentals of Baking</w:t>
            </w:r>
            <w:r w:rsidR="00F5508D">
              <w:rPr>
                <w:i/>
                <w:sz w:val="18"/>
                <w:szCs w:val="18"/>
              </w:rPr>
              <w:tab/>
            </w:r>
            <w:r w:rsidR="005F6F5C" w:rsidRPr="005F6F5C">
              <w:rPr>
                <w:i/>
                <w:sz w:val="18"/>
                <w:szCs w:val="18"/>
              </w:rPr>
              <w:t xml:space="preserve"> (4.5)</w:t>
            </w:r>
          </w:p>
          <w:p w:rsidR="004E4C05" w:rsidRPr="006C2E54" w:rsidRDefault="0083534E" w:rsidP="00F5508D">
            <w:pPr>
              <w:tabs>
                <w:tab w:val="left" w:pos="3060"/>
              </w:tabs>
              <w:ind w:left="0" w:firstLine="0"/>
              <w:rPr>
                <w:rFonts w:cs="Calibri"/>
                <w:sz w:val="16"/>
                <w:szCs w:val="16"/>
              </w:rPr>
            </w:pPr>
            <w:r w:rsidRPr="0083534E">
              <w:rPr>
                <w:sz w:val="18"/>
                <w:szCs w:val="18"/>
              </w:rPr>
              <w:t>CUL162 Pastry Arts</w:t>
            </w:r>
          </w:p>
        </w:tc>
        <w:tc>
          <w:tcPr>
            <w:tcW w:w="3672" w:type="dxa"/>
            <w:shd w:val="clear" w:color="auto" w:fill="FFFFFF"/>
          </w:tcPr>
          <w:p w:rsidR="004E4C05" w:rsidRPr="0083534E" w:rsidRDefault="0083534E" w:rsidP="006C2E54">
            <w:pPr>
              <w:ind w:left="0" w:firstLine="0"/>
              <w:rPr>
                <w:rFonts w:cs="Calibri"/>
                <w:sz w:val="18"/>
                <w:szCs w:val="18"/>
              </w:rPr>
            </w:pPr>
            <w:r w:rsidRPr="0083534E">
              <w:rPr>
                <w:rFonts w:cs="Calibri"/>
                <w:sz w:val="18"/>
                <w:szCs w:val="18"/>
              </w:rPr>
              <w:t>CUL170 Adv. Culinary Theory</w:t>
            </w:r>
          </w:p>
          <w:p w:rsidR="0083534E" w:rsidRPr="0083534E" w:rsidRDefault="0083534E" w:rsidP="006C2E54">
            <w:pPr>
              <w:ind w:left="0" w:firstLine="0"/>
              <w:rPr>
                <w:rFonts w:cs="Calibri"/>
                <w:sz w:val="18"/>
                <w:szCs w:val="18"/>
              </w:rPr>
            </w:pPr>
            <w:r w:rsidRPr="0083534E">
              <w:rPr>
                <w:rFonts w:cs="Calibri"/>
                <w:sz w:val="18"/>
                <w:szCs w:val="18"/>
              </w:rPr>
              <w:t>CUL210 Nutrition &amp; Menu Planning</w:t>
            </w:r>
          </w:p>
          <w:p w:rsidR="0083534E" w:rsidRPr="006C2E54" w:rsidRDefault="0083534E" w:rsidP="006C2E54">
            <w:pPr>
              <w:ind w:left="0" w:firstLine="0"/>
              <w:rPr>
                <w:rFonts w:cs="Calibri"/>
                <w:sz w:val="16"/>
                <w:szCs w:val="16"/>
              </w:rPr>
            </w:pPr>
          </w:p>
        </w:tc>
        <w:tc>
          <w:tcPr>
            <w:tcW w:w="3672" w:type="dxa"/>
            <w:shd w:val="clear" w:color="auto" w:fill="FFFFFF"/>
          </w:tcPr>
          <w:p w:rsidR="002804D4" w:rsidRDefault="002804D4" w:rsidP="00F5508D">
            <w:pPr>
              <w:tabs>
                <w:tab w:val="left" w:pos="3006"/>
              </w:tabs>
              <w:ind w:left="0" w:firstLine="0"/>
              <w:rPr>
                <w:i/>
                <w:sz w:val="18"/>
                <w:szCs w:val="18"/>
              </w:rPr>
            </w:pPr>
            <w:r w:rsidRPr="0083534E">
              <w:rPr>
                <w:rFonts w:cs="Calibri"/>
                <w:sz w:val="18"/>
                <w:szCs w:val="18"/>
              </w:rPr>
              <w:t>CUL215 Dining Room Service</w:t>
            </w:r>
          </w:p>
          <w:p w:rsidR="004E4C05" w:rsidRPr="005F6F5C" w:rsidRDefault="0083534E" w:rsidP="00F5508D">
            <w:pPr>
              <w:tabs>
                <w:tab w:val="left" w:pos="3006"/>
              </w:tabs>
              <w:ind w:left="0" w:firstLine="0"/>
              <w:rPr>
                <w:i/>
                <w:sz w:val="18"/>
                <w:szCs w:val="18"/>
              </w:rPr>
            </w:pPr>
            <w:r w:rsidRPr="005F6F5C">
              <w:rPr>
                <w:i/>
                <w:sz w:val="18"/>
                <w:szCs w:val="18"/>
              </w:rPr>
              <w:t>HOS270  Hospitality Supervision</w:t>
            </w:r>
            <w:r w:rsidR="00F5508D">
              <w:rPr>
                <w:i/>
                <w:sz w:val="18"/>
                <w:szCs w:val="18"/>
              </w:rPr>
              <w:tab/>
            </w:r>
            <w:r w:rsidR="005F6F5C" w:rsidRPr="005F6F5C">
              <w:rPr>
                <w:i/>
                <w:sz w:val="18"/>
                <w:szCs w:val="18"/>
              </w:rPr>
              <w:t xml:space="preserve"> (4.5)</w:t>
            </w:r>
          </w:p>
          <w:p w:rsidR="0083534E" w:rsidRPr="0083534E" w:rsidRDefault="0083534E" w:rsidP="00F5508D">
            <w:pPr>
              <w:tabs>
                <w:tab w:val="left" w:pos="3006"/>
              </w:tabs>
              <w:ind w:left="0" w:firstLine="0"/>
              <w:rPr>
                <w:rFonts w:cs="Calibri"/>
                <w:sz w:val="18"/>
                <w:szCs w:val="18"/>
              </w:rPr>
            </w:pPr>
            <w:r w:rsidRPr="0083534E">
              <w:rPr>
                <w:sz w:val="18"/>
                <w:szCs w:val="18"/>
              </w:rPr>
              <w:t>CUL271 Culinary Skills Externship I</w:t>
            </w:r>
          </w:p>
        </w:tc>
      </w:tr>
      <w:tr w:rsidR="002860BC" w:rsidRPr="000F5848" w:rsidTr="006C2E54">
        <w:tblPrEx>
          <w:tblCellMar>
            <w:top w:w="0" w:type="dxa"/>
            <w:bottom w:w="0" w:type="dxa"/>
          </w:tblCellMar>
        </w:tblPrEx>
        <w:trPr>
          <w:cantSplit/>
          <w:trHeight w:val="980"/>
        </w:trPr>
        <w:tc>
          <w:tcPr>
            <w:tcW w:w="11016" w:type="dxa"/>
            <w:gridSpan w:val="3"/>
            <w:shd w:val="clear" w:color="auto" w:fill="FFFFFF"/>
          </w:tcPr>
          <w:p w:rsidR="00E422CA" w:rsidRPr="000F5848" w:rsidRDefault="002860BC" w:rsidP="006C2E54">
            <w:pPr>
              <w:ind w:left="0" w:firstLine="0"/>
              <w:rPr>
                <w:rFonts w:cs="Calibri"/>
                <w:sz w:val="20"/>
              </w:rPr>
            </w:pPr>
            <w:r w:rsidRPr="000F5848">
              <w:rPr>
                <w:rFonts w:cs="Calibri"/>
                <w:b/>
                <w:sz w:val="20"/>
              </w:rPr>
              <w:t>Provide a list of career options for students who complete the program:</w:t>
            </w:r>
            <w:r w:rsidRPr="000F5848">
              <w:rPr>
                <w:rFonts w:cs="Calibri"/>
                <w:sz w:val="20"/>
              </w:rPr>
              <w:t xml:space="preserve">  </w:t>
            </w:r>
            <w:r w:rsidR="00E422CA">
              <w:rPr>
                <w:rFonts w:cs="Calibri"/>
                <w:sz w:val="20"/>
              </w:rPr>
              <w:t>Chefs and Head Cooks, Food Preparation Workers, Food Service Managers, First-Line Supervisors/Managers of Food Preparation and Serving Workers, Institution</w:t>
            </w:r>
            <w:r w:rsidR="00E914F5">
              <w:rPr>
                <w:rFonts w:cs="Calibri"/>
                <w:sz w:val="20"/>
              </w:rPr>
              <w:t xml:space="preserve"> and Cafeteria Cooks and </w:t>
            </w:r>
            <w:r w:rsidR="00E422CA">
              <w:rPr>
                <w:rFonts w:cs="Calibri"/>
                <w:sz w:val="20"/>
              </w:rPr>
              <w:t>Private Household</w:t>
            </w:r>
            <w:r w:rsidR="00E914F5">
              <w:rPr>
                <w:rFonts w:cs="Calibri"/>
                <w:sz w:val="20"/>
              </w:rPr>
              <w:t xml:space="preserve"> Cooks</w:t>
            </w:r>
          </w:p>
        </w:tc>
      </w:tr>
    </w:tbl>
    <w:p w:rsidR="00E422CA" w:rsidRDefault="002860BC">
      <w:pPr>
        <w:rPr>
          <w:rFonts w:cs="Calibri"/>
          <w:sz w:val="20"/>
        </w:rPr>
      </w:pPr>
      <w:r w:rsidRPr="000F5848">
        <w:rPr>
          <w:rFonts w:cs="Calibri"/>
          <w:sz w:val="2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E422CA" w:rsidRPr="000F5848" w:rsidTr="00E422CA">
        <w:tblPrEx>
          <w:tblCellMar>
            <w:top w:w="0" w:type="dxa"/>
            <w:bottom w:w="0" w:type="dxa"/>
          </w:tblCellMar>
        </w:tblPrEx>
        <w:trPr>
          <w:cantSplit/>
          <w:trHeight w:val="386"/>
        </w:trPr>
        <w:tc>
          <w:tcPr>
            <w:tcW w:w="11016" w:type="dxa"/>
            <w:gridSpan w:val="3"/>
            <w:tcBorders>
              <w:right w:val="single" w:sz="4" w:space="0" w:color="auto"/>
            </w:tcBorders>
            <w:vAlign w:val="center"/>
          </w:tcPr>
          <w:p w:rsidR="00E422CA" w:rsidRPr="000F5848" w:rsidRDefault="00E422CA" w:rsidP="00FB175A">
            <w:pPr>
              <w:ind w:left="0" w:firstLine="0"/>
              <w:jc w:val="center"/>
              <w:rPr>
                <w:rFonts w:cs="Calibri"/>
                <w:b/>
              </w:rPr>
            </w:pPr>
            <w:r w:rsidRPr="000F5848">
              <w:rPr>
                <w:rFonts w:cs="Calibri"/>
                <w:b/>
              </w:rPr>
              <w:lastRenderedPageBreak/>
              <w:t>Two Year College Program Sequence – Program Overview</w:t>
            </w:r>
          </w:p>
          <w:p w:rsidR="00E422CA" w:rsidRPr="000F5848" w:rsidRDefault="00E422CA" w:rsidP="00FB175A">
            <w:pPr>
              <w:ind w:left="0" w:firstLine="0"/>
              <w:rPr>
                <w:rFonts w:cs="Calibri"/>
                <w:b/>
              </w:rPr>
            </w:pPr>
          </w:p>
          <w:p w:rsidR="00E422CA" w:rsidRPr="000F5848" w:rsidRDefault="00E422CA" w:rsidP="00FB175A">
            <w:pPr>
              <w:ind w:left="0" w:firstLine="0"/>
              <w:rPr>
                <w:rFonts w:cs="Calibri"/>
                <w:b/>
                <w:i/>
                <w:color w:val="FF0000"/>
                <w:sz w:val="20"/>
                <w:u w:val="single"/>
              </w:rPr>
            </w:pPr>
            <w:r w:rsidRPr="000F5848">
              <w:rPr>
                <w:rFonts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0F5848">
              <w:rPr>
                <w:rFonts w:cs="Calibri"/>
                <w:b/>
                <w:i/>
                <w:color w:val="FF0000"/>
                <w:sz w:val="20"/>
                <w:u w:val="single"/>
              </w:rPr>
              <w:t>A copy of the Articulation Agreement is also required to be submitted with the proposal prior to program approval.</w:t>
            </w:r>
          </w:p>
          <w:p w:rsidR="00E422CA" w:rsidRPr="000F5848" w:rsidRDefault="00E422CA" w:rsidP="00FB175A">
            <w:pPr>
              <w:ind w:left="0" w:firstLine="0"/>
              <w:rPr>
                <w:rFonts w:cs="Calibri"/>
                <w:b/>
                <w:sz w:val="20"/>
              </w:rPr>
            </w:pPr>
          </w:p>
          <w:p w:rsidR="00E422CA" w:rsidRPr="000F5848" w:rsidRDefault="00E422CA" w:rsidP="00FB175A">
            <w:pPr>
              <w:ind w:left="0" w:firstLine="0"/>
              <w:jc w:val="both"/>
              <w:rPr>
                <w:rFonts w:cs="Calibri"/>
                <w:b/>
                <w:sz w:val="20"/>
              </w:rPr>
            </w:pPr>
            <w:r w:rsidRPr="000F5848">
              <w:rPr>
                <w:rFonts w:cs="Calibri"/>
                <w:b/>
                <w:sz w:val="20"/>
              </w:rPr>
              <w:t>Describe the program to be developed in detail based on what students are expected to know and be able to demonstrate as a result of participating in the program.</w:t>
            </w:r>
          </w:p>
          <w:p w:rsidR="00E422CA" w:rsidRPr="000F5848" w:rsidRDefault="00E422CA" w:rsidP="00FB175A">
            <w:pPr>
              <w:ind w:left="0" w:firstLine="0"/>
              <w:jc w:val="both"/>
              <w:rPr>
                <w:rFonts w:cs="Calibri"/>
                <w:b/>
              </w:rPr>
            </w:pPr>
          </w:p>
        </w:tc>
      </w:tr>
      <w:tr w:rsidR="00E422CA" w:rsidRPr="000F5848" w:rsidTr="00FB175A">
        <w:tblPrEx>
          <w:tblCellMar>
            <w:top w:w="0" w:type="dxa"/>
            <w:bottom w:w="0" w:type="dxa"/>
          </w:tblCellMar>
        </w:tblPrEx>
        <w:trPr>
          <w:cantSplit/>
          <w:trHeight w:val="6083"/>
        </w:trPr>
        <w:tc>
          <w:tcPr>
            <w:tcW w:w="11016" w:type="dxa"/>
            <w:gridSpan w:val="3"/>
            <w:shd w:val="clear" w:color="auto" w:fill="FFFFFF"/>
          </w:tcPr>
          <w:p w:rsidR="00E422CA" w:rsidRPr="000F5848" w:rsidRDefault="00E422CA" w:rsidP="00FB175A">
            <w:pPr>
              <w:ind w:left="0" w:firstLine="0"/>
              <w:rPr>
                <w:rFonts w:cs="Calibri"/>
                <w:b/>
                <w:sz w:val="20"/>
              </w:rPr>
            </w:pPr>
          </w:p>
          <w:p w:rsidR="00E422CA" w:rsidRPr="00B80C3C" w:rsidRDefault="00E422CA" w:rsidP="00FB175A">
            <w:pPr>
              <w:ind w:left="0" w:firstLine="0"/>
              <w:rPr>
                <w:rFonts w:cs="Calibri"/>
                <w:b/>
                <w:sz w:val="20"/>
                <w:u w:val="single"/>
              </w:rPr>
            </w:pPr>
            <w:r w:rsidRPr="000F5848">
              <w:rPr>
                <w:rFonts w:cs="Calibri"/>
                <w:b/>
                <w:sz w:val="20"/>
              </w:rPr>
              <w:t xml:space="preserve">Program Title:  </w:t>
            </w:r>
            <w:r>
              <w:rPr>
                <w:rFonts w:cs="Calibri"/>
                <w:b/>
                <w:sz w:val="20"/>
              </w:rPr>
              <w:t xml:space="preserve"> </w:t>
            </w:r>
            <w:r w:rsidRPr="00B80C3C">
              <w:rPr>
                <w:rFonts w:cs="Calibri"/>
                <w:b/>
                <w:u w:val="single"/>
              </w:rPr>
              <w:t xml:space="preserve">Associate of Applied Science in </w:t>
            </w:r>
            <w:r>
              <w:rPr>
                <w:rFonts w:cs="Calibri"/>
                <w:b/>
                <w:u w:val="single"/>
              </w:rPr>
              <w:t>Baking and Pastry</w:t>
            </w:r>
            <w:r w:rsidR="005B696B">
              <w:rPr>
                <w:rFonts w:cs="Calibri"/>
                <w:b/>
                <w:u w:val="single"/>
              </w:rPr>
              <w:t xml:space="preserve"> Arts</w:t>
            </w:r>
            <w:r>
              <w:rPr>
                <w:rFonts w:cs="Calibri"/>
                <w:b/>
                <w:u w:val="single"/>
              </w:rPr>
              <w:t xml:space="preserve"> </w:t>
            </w:r>
          </w:p>
          <w:p w:rsidR="00E422CA" w:rsidRPr="000F5848" w:rsidRDefault="00E422CA" w:rsidP="00FB175A">
            <w:pPr>
              <w:ind w:left="0" w:firstLine="0"/>
              <w:rPr>
                <w:rFonts w:cs="Calibri"/>
                <w:b/>
                <w:sz w:val="20"/>
              </w:rPr>
            </w:pPr>
          </w:p>
          <w:p w:rsidR="00F5508D" w:rsidRDefault="00E422CA" w:rsidP="00F5508D">
            <w:pPr>
              <w:spacing w:before="0" w:after="0" w:line="240" w:lineRule="auto"/>
              <w:ind w:left="0" w:firstLine="0"/>
              <w:rPr>
                <w:rFonts w:cs="Calibri"/>
                <w:sz w:val="21"/>
                <w:szCs w:val="21"/>
              </w:rPr>
            </w:pPr>
            <w:r w:rsidRPr="000F5848">
              <w:rPr>
                <w:rFonts w:cs="Calibri"/>
                <w:b/>
                <w:sz w:val="20"/>
              </w:rPr>
              <w:t xml:space="preserve">College/Institution: </w:t>
            </w:r>
            <w:r>
              <w:rPr>
                <w:rFonts w:cs="Calibri"/>
                <w:b/>
                <w:sz w:val="20"/>
              </w:rPr>
              <w:t xml:space="preserve"> </w:t>
            </w:r>
            <w:r>
              <w:rPr>
                <w:rFonts w:cs="Calibri"/>
                <w:b/>
                <w:sz w:val="20"/>
                <w:u w:val="single"/>
              </w:rPr>
              <w:t>Stratford University</w:t>
            </w:r>
            <w:r w:rsidR="00956893">
              <w:rPr>
                <w:rFonts w:cs="Calibri"/>
                <w:sz w:val="20"/>
              </w:rPr>
              <w:t xml:space="preserve">:  </w:t>
            </w:r>
            <w:r w:rsidRPr="004E4C05">
              <w:rPr>
                <w:rFonts w:cs="Calibri"/>
                <w:sz w:val="20"/>
                <w:szCs w:val="20"/>
              </w:rPr>
              <w:t xml:space="preserve">Stratford University operates on a quarter-credit system. </w:t>
            </w:r>
            <w:r>
              <w:rPr>
                <w:rFonts w:cs="Calibri"/>
                <w:sz w:val="20"/>
                <w:szCs w:val="20"/>
              </w:rPr>
              <w:t xml:space="preserve"> </w:t>
            </w:r>
            <w:r w:rsidRPr="004E4C05">
              <w:rPr>
                <w:rFonts w:cs="Calibri"/>
                <w:sz w:val="20"/>
                <w:szCs w:val="20"/>
              </w:rPr>
              <w:t>For administrative and financial purposes the student’s academic year</w:t>
            </w:r>
            <w:r>
              <w:rPr>
                <w:rFonts w:cs="Calibri"/>
                <w:sz w:val="20"/>
                <w:szCs w:val="20"/>
              </w:rPr>
              <w:t xml:space="preserve"> </w:t>
            </w:r>
            <w:r w:rsidRPr="004E4C05">
              <w:rPr>
                <w:rFonts w:cs="Calibri"/>
                <w:sz w:val="20"/>
                <w:szCs w:val="20"/>
              </w:rPr>
              <w:t xml:space="preserve">is divided into three ten-week quarters. </w:t>
            </w:r>
            <w:r>
              <w:rPr>
                <w:rFonts w:cs="Calibri"/>
                <w:sz w:val="20"/>
                <w:szCs w:val="20"/>
              </w:rPr>
              <w:t xml:space="preserve"> </w:t>
            </w:r>
            <w:r w:rsidRPr="004E4C05">
              <w:rPr>
                <w:rFonts w:cs="Calibri"/>
                <w:sz w:val="20"/>
                <w:szCs w:val="20"/>
              </w:rPr>
              <w:t>Several programs have an A and B schedule each quarter.</w:t>
            </w:r>
            <w:r>
              <w:rPr>
                <w:rFonts w:cs="Calibri"/>
                <w:sz w:val="20"/>
                <w:szCs w:val="20"/>
              </w:rPr>
              <w:t xml:space="preserve"> </w:t>
            </w:r>
            <w:r w:rsidRPr="004E4C05">
              <w:rPr>
                <w:rFonts w:cs="Calibri"/>
                <w:sz w:val="20"/>
                <w:szCs w:val="20"/>
              </w:rPr>
              <w:t xml:space="preserve"> It normally takes 36 months (4 academic years) to complete a bachelor’s degree, 18 months (2 academic years) to complete an AAS degree, and 12 months (1.66 academic years) to complete a certificate.</w:t>
            </w:r>
            <w:r>
              <w:rPr>
                <w:rFonts w:cs="Calibri"/>
                <w:sz w:val="20"/>
                <w:szCs w:val="20"/>
              </w:rPr>
              <w:t xml:space="preserve"> </w:t>
            </w:r>
            <w:r w:rsidRPr="004E4C05">
              <w:rPr>
                <w:rFonts w:cs="Calibri"/>
                <w:sz w:val="20"/>
                <w:szCs w:val="20"/>
              </w:rPr>
              <w:t xml:space="preserve"> Institutional policy defines an undergraduate full-time student as one registered for at least 13.5 quarter-credit per ten-week quarter</w:t>
            </w:r>
            <w:r w:rsidRPr="004E4C05">
              <w:rPr>
                <w:rFonts w:cs="Calibri"/>
                <w:sz w:val="21"/>
                <w:szCs w:val="21"/>
              </w:rPr>
              <w:t>.</w:t>
            </w:r>
            <w:r>
              <w:rPr>
                <w:rFonts w:cs="Calibri"/>
                <w:sz w:val="21"/>
                <w:szCs w:val="21"/>
              </w:rPr>
              <w:t xml:space="preserve">  Table </w:t>
            </w:r>
            <w:r w:rsidR="00956893">
              <w:rPr>
                <w:rFonts w:cs="Calibri"/>
                <w:sz w:val="21"/>
                <w:szCs w:val="21"/>
              </w:rPr>
              <w:t>2</w:t>
            </w:r>
            <w:r>
              <w:rPr>
                <w:rFonts w:cs="Calibri"/>
                <w:sz w:val="21"/>
                <w:szCs w:val="21"/>
              </w:rPr>
              <w:t xml:space="preserve"> below shows the total number of credits required for graduation.</w:t>
            </w:r>
          </w:p>
          <w:p w:rsidR="00956893" w:rsidRDefault="00956893" w:rsidP="00F5508D">
            <w:pPr>
              <w:autoSpaceDE w:val="0"/>
              <w:autoSpaceDN w:val="0"/>
              <w:adjustRightInd w:val="0"/>
              <w:spacing w:before="0" w:after="0" w:line="240" w:lineRule="auto"/>
              <w:ind w:left="0" w:firstLine="1620"/>
              <w:rPr>
                <w:rFonts w:cs="Calibri"/>
                <w:sz w:val="21"/>
                <w:szCs w:val="21"/>
              </w:rPr>
            </w:pPr>
            <w:r>
              <w:rPr>
                <w:rFonts w:cs="Calibri"/>
                <w:sz w:val="21"/>
                <w:szCs w:val="21"/>
              </w:rPr>
              <w:t>Table 2</w:t>
            </w:r>
          </w:p>
          <w:tbl>
            <w:tblPr>
              <w:tblW w:w="3521" w:type="pct"/>
              <w:jc w:val="center"/>
              <w:tblCellSpacing w:w="12" w:type="dxa"/>
              <w:tblLayout w:type="fixed"/>
              <w:tblCellMar>
                <w:top w:w="60" w:type="dxa"/>
                <w:left w:w="60" w:type="dxa"/>
                <w:bottom w:w="60" w:type="dxa"/>
                <w:right w:w="60" w:type="dxa"/>
              </w:tblCellMar>
              <w:tblLook w:val="04A0" w:firstRow="1" w:lastRow="0" w:firstColumn="1" w:lastColumn="0" w:noHBand="0" w:noVBand="1"/>
            </w:tblPr>
            <w:tblGrid>
              <w:gridCol w:w="2431"/>
              <w:gridCol w:w="1620"/>
              <w:gridCol w:w="1709"/>
              <w:gridCol w:w="1845"/>
            </w:tblGrid>
            <w:tr w:rsidR="006A16BA" w:rsidRPr="005F6F5C" w:rsidTr="006A16BA">
              <w:trPr>
                <w:tblCellSpacing w:w="12" w:type="dxa"/>
                <w:jc w:val="center"/>
              </w:trPr>
              <w:tc>
                <w:tcPr>
                  <w:tcW w:w="2395" w:type="dxa"/>
                  <w:vAlign w:val="center"/>
                  <w:hideMark/>
                </w:tcPr>
                <w:p w:rsidR="006A16BA" w:rsidRPr="005F6F5C" w:rsidRDefault="006A16BA" w:rsidP="00FB175A">
                  <w:pPr>
                    <w:spacing w:line="240" w:lineRule="auto"/>
                    <w:ind w:left="0" w:firstLine="0"/>
                    <w:jc w:val="center"/>
                    <w:rPr>
                      <w:rFonts w:eastAsia="Times New Roman" w:cs="Calibri"/>
                      <w:b/>
                      <w:bCs/>
                      <w:sz w:val="20"/>
                      <w:szCs w:val="20"/>
                    </w:rPr>
                  </w:pPr>
                </w:p>
              </w:tc>
              <w:tc>
                <w:tcPr>
                  <w:tcW w:w="1596" w:type="dxa"/>
                  <w:vAlign w:val="center"/>
                  <w:hideMark/>
                </w:tcPr>
                <w:p w:rsidR="006A16BA" w:rsidRPr="005F6F5C" w:rsidRDefault="006A16BA" w:rsidP="00FB175A">
                  <w:pPr>
                    <w:spacing w:line="240" w:lineRule="auto"/>
                    <w:ind w:left="0" w:firstLine="0"/>
                    <w:jc w:val="center"/>
                    <w:rPr>
                      <w:rFonts w:eastAsia="Times New Roman" w:cs="Calibri"/>
                      <w:b/>
                      <w:bCs/>
                      <w:sz w:val="20"/>
                      <w:szCs w:val="20"/>
                    </w:rPr>
                  </w:pPr>
                  <w:r w:rsidRPr="005F6F5C">
                    <w:rPr>
                      <w:rFonts w:eastAsia="Times New Roman" w:cs="Calibri"/>
                      <w:b/>
                      <w:bCs/>
                      <w:sz w:val="20"/>
                      <w:szCs w:val="20"/>
                    </w:rPr>
                    <w:t xml:space="preserve">Credits Required </w:t>
                  </w:r>
                </w:p>
              </w:tc>
              <w:tc>
                <w:tcPr>
                  <w:tcW w:w="1685" w:type="dxa"/>
                  <w:vAlign w:val="center"/>
                  <w:hideMark/>
                </w:tcPr>
                <w:p w:rsidR="006A16BA" w:rsidRPr="005F6F5C" w:rsidRDefault="006A16BA" w:rsidP="00FB175A">
                  <w:pPr>
                    <w:spacing w:line="240" w:lineRule="auto"/>
                    <w:ind w:left="0" w:firstLine="0"/>
                    <w:jc w:val="center"/>
                    <w:rPr>
                      <w:rFonts w:eastAsia="Times New Roman" w:cs="Calibri"/>
                      <w:b/>
                      <w:bCs/>
                      <w:sz w:val="20"/>
                      <w:szCs w:val="20"/>
                    </w:rPr>
                  </w:pPr>
                  <w:r w:rsidRPr="005F6F5C">
                    <w:rPr>
                      <w:rFonts w:eastAsia="Times New Roman" w:cs="Calibri"/>
                      <w:b/>
                      <w:bCs/>
                      <w:sz w:val="20"/>
                      <w:szCs w:val="20"/>
                    </w:rPr>
                    <w:t xml:space="preserve">Number of Classes </w:t>
                  </w:r>
                </w:p>
              </w:tc>
              <w:tc>
                <w:tcPr>
                  <w:tcW w:w="1809" w:type="dxa"/>
                </w:tcPr>
                <w:p w:rsidR="006A16BA" w:rsidRPr="005F6F5C" w:rsidRDefault="006A16BA" w:rsidP="00FB175A">
                  <w:pPr>
                    <w:spacing w:line="240" w:lineRule="auto"/>
                    <w:ind w:left="0" w:firstLine="0"/>
                    <w:jc w:val="center"/>
                    <w:rPr>
                      <w:rFonts w:eastAsia="Times New Roman" w:cs="Calibri"/>
                      <w:b/>
                      <w:bCs/>
                      <w:sz w:val="20"/>
                      <w:szCs w:val="20"/>
                    </w:rPr>
                  </w:pPr>
                  <w:r>
                    <w:rPr>
                      <w:rFonts w:eastAsia="Times New Roman" w:cs="Calibri"/>
                      <w:b/>
                      <w:bCs/>
                      <w:sz w:val="20"/>
                      <w:szCs w:val="20"/>
                    </w:rPr>
                    <w:t>Number of Articulated Credits</w:t>
                  </w:r>
                </w:p>
              </w:tc>
            </w:tr>
            <w:tr w:rsidR="006A16BA" w:rsidRPr="005F6F5C" w:rsidTr="006A16BA">
              <w:trPr>
                <w:tblCellSpacing w:w="12" w:type="dxa"/>
                <w:jc w:val="center"/>
              </w:trPr>
              <w:tc>
                <w:tcPr>
                  <w:tcW w:w="2395" w:type="dxa"/>
                  <w:vAlign w:val="center"/>
                  <w:hideMark/>
                </w:tcPr>
                <w:p w:rsidR="006A16BA" w:rsidRPr="005F6F5C" w:rsidRDefault="006A16BA" w:rsidP="00FB175A">
                  <w:pPr>
                    <w:spacing w:line="240" w:lineRule="auto"/>
                    <w:ind w:left="0" w:firstLine="0"/>
                    <w:rPr>
                      <w:rFonts w:eastAsia="Times New Roman" w:cs="Calibri"/>
                      <w:sz w:val="20"/>
                      <w:szCs w:val="20"/>
                    </w:rPr>
                  </w:pPr>
                  <w:r w:rsidRPr="005F6F5C">
                    <w:rPr>
                      <w:rFonts w:eastAsia="Times New Roman" w:cs="Calibri"/>
                      <w:sz w:val="20"/>
                      <w:szCs w:val="20"/>
                    </w:rPr>
                    <w:t xml:space="preserve">Core Component </w:t>
                  </w:r>
                </w:p>
              </w:tc>
              <w:tc>
                <w:tcPr>
                  <w:tcW w:w="1596" w:type="dxa"/>
                  <w:vAlign w:val="center"/>
                  <w:hideMark/>
                </w:tcPr>
                <w:p w:rsidR="006A16BA" w:rsidRPr="005F6F5C" w:rsidRDefault="006A16BA" w:rsidP="00FB175A">
                  <w:pPr>
                    <w:spacing w:line="240" w:lineRule="auto"/>
                    <w:ind w:left="0" w:firstLine="0"/>
                    <w:jc w:val="center"/>
                    <w:rPr>
                      <w:rFonts w:eastAsia="Times New Roman" w:cs="Calibri"/>
                      <w:sz w:val="20"/>
                      <w:szCs w:val="20"/>
                    </w:rPr>
                  </w:pPr>
                  <w:r w:rsidRPr="005F6F5C">
                    <w:rPr>
                      <w:rFonts w:eastAsia="Times New Roman" w:cs="Calibri"/>
                      <w:sz w:val="20"/>
                      <w:szCs w:val="20"/>
                    </w:rPr>
                    <w:t>58.5</w:t>
                  </w:r>
                </w:p>
              </w:tc>
              <w:tc>
                <w:tcPr>
                  <w:tcW w:w="1685" w:type="dxa"/>
                  <w:vAlign w:val="center"/>
                  <w:hideMark/>
                </w:tcPr>
                <w:p w:rsidR="006A16BA" w:rsidRPr="005F6F5C" w:rsidRDefault="006A16BA" w:rsidP="00FB175A">
                  <w:pPr>
                    <w:spacing w:line="240" w:lineRule="auto"/>
                    <w:ind w:left="0" w:firstLine="0"/>
                    <w:jc w:val="center"/>
                    <w:rPr>
                      <w:rFonts w:eastAsia="Times New Roman" w:cs="Calibri"/>
                      <w:sz w:val="20"/>
                      <w:szCs w:val="20"/>
                    </w:rPr>
                  </w:pPr>
                  <w:r w:rsidRPr="005F6F5C">
                    <w:rPr>
                      <w:rFonts w:eastAsia="Times New Roman" w:cs="Calibri"/>
                      <w:sz w:val="20"/>
                      <w:szCs w:val="20"/>
                    </w:rPr>
                    <w:t>1</w:t>
                  </w:r>
                  <w:r>
                    <w:rPr>
                      <w:rFonts w:eastAsia="Times New Roman" w:cs="Calibri"/>
                      <w:sz w:val="20"/>
                      <w:szCs w:val="20"/>
                    </w:rPr>
                    <w:t>3</w:t>
                  </w:r>
                </w:p>
              </w:tc>
              <w:tc>
                <w:tcPr>
                  <w:tcW w:w="1809" w:type="dxa"/>
                  <w:vAlign w:val="center"/>
                </w:tcPr>
                <w:p w:rsidR="006A16BA" w:rsidRPr="005F6F5C" w:rsidRDefault="00656ECA" w:rsidP="00FB175A">
                  <w:pPr>
                    <w:spacing w:line="240" w:lineRule="auto"/>
                    <w:ind w:left="0" w:firstLine="0"/>
                    <w:jc w:val="center"/>
                    <w:rPr>
                      <w:rFonts w:eastAsia="Times New Roman" w:cs="Calibri"/>
                      <w:sz w:val="20"/>
                      <w:szCs w:val="20"/>
                    </w:rPr>
                  </w:pPr>
                  <w:r>
                    <w:rPr>
                      <w:rFonts w:eastAsia="Times New Roman" w:cs="Calibri"/>
                      <w:sz w:val="20"/>
                      <w:szCs w:val="20"/>
                    </w:rPr>
                    <w:t>18</w:t>
                  </w:r>
                </w:p>
              </w:tc>
            </w:tr>
            <w:tr w:rsidR="006A16BA" w:rsidRPr="005F6F5C" w:rsidTr="006A16BA">
              <w:trPr>
                <w:tblCellSpacing w:w="12" w:type="dxa"/>
                <w:jc w:val="center"/>
              </w:trPr>
              <w:tc>
                <w:tcPr>
                  <w:tcW w:w="2395" w:type="dxa"/>
                  <w:vAlign w:val="center"/>
                  <w:hideMark/>
                </w:tcPr>
                <w:p w:rsidR="006A16BA" w:rsidRPr="005F6F5C" w:rsidRDefault="006A16BA" w:rsidP="00FB175A">
                  <w:pPr>
                    <w:spacing w:line="240" w:lineRule="auto"/>
                    <w:ind w:left="0" w:firstLine="0"/>
                    <w:rPr>
                      <w:rFonts w:eastAsia="Times New Roman" w:cs="Calibri"/>
                      <w:sz w:val="20"/>
                      <w:szCs w:val="20"/>
                    </w:rPr>
                  </w:pPr>
                  <w:r w:rsidRPr="005F6F5C">
                    <w:rPr>
                      <w:rFonts w:eastAsia="Times New Roman" w:cs="Calibri"/>
                      <w:sz w:val="20"/>
                      <w:szCs w:val="20"/>
                    </w:rPr>
                    <w:t xml:space="preserve">Electives </w:t>
                  </w:r>
                </w:p>
              </w:tc>
              <w:tc>
                <w:tcPr>
                  <w:tcW w:w="1596" w:type="dxa"/>
                  <w:vAlign w:val="center"/>
                  <w:hideMark/>
                </w:tcPr>
                <w:p w:rsidR="006A16BA" w:rsidRPr="005F6F5C" w:rsidRDefault="006A16BA" w:rsidP="00FB175A">
                  <w:pPr>
                    <w:spacing w:line="240" w:lineRule="auto"/>
                    <w:ind w:left="0" w:firstLine="0"/>
                    <w:jc w:val="center"/>
                    <w:rPr>
                      <w:rFonts w:eastAsia="Times New Roman" w:cs="Calibri"/>
                      <w:sz w:val="20"/>
                      <w:szCs w:val="20"/>
                    </w:rPr>
                  </w:pPr>
                  <w:r w:rsidRPr="005F6F5C">
                    <w:rPr>
                      <w:rFonts w:eastAsia="Times New Roman" w:cs="Calibri"/>
                      <w:sz w:val="20"/>
                      <w:szCs w:val="20"/>
                    </w:rPr>
                    <w:t>9</w:t>
                  </w:r>
                </w:p>
              </w:tc>
              <w:tc>
                <w:tcPr>
                  <w:tcW w:w="1685" w:type="dxa"/>
                  <w:vAlign w:val="center"/>
                  <w:hideMark/>
                </w:tcPr>
                <w:p w:rsidR="006A16BA" w:rsidRPr="005F6F5C" w:rsidRDefault="006A16BA" w:rsidP="00FB175A">
                  <w:pPr>
                    <w:spacing w:line="240" w:lineRule="auto"/>
                    <w:ind w:left="0" w:firstLine="0"/>
                    <w:jc w:val="center"/>
                    <w:rPr>
                      <w:rFonts w:eastAsia="Times New Roman" w:cs="Calibri"/>
                      <w:sz w:val="20"/>
                      <w:szCs w:val="20"/>
                    </w:rPr>
                  </w:pPr>
                  <w:r w:rsidRPr="005F6F5C">
                    <w:rPr>
                      <w:rFonts w:eastAsia="Times New Roman" w:cs="Calibri"/>
                      <w:sz w:val="20"/>
                      <w:szCs w:val="20"/>
                    </w:rPr>
                    <w:t>2</w:t>
                  </w:r>
                </w:p>
              </w:tc>
              <w:tc>
                <w:tcPr>
                  <w:tcW w:w="1809" w:type="dxa"/>
                  <w:vAlign w:val="center"/>
                </w:tcPr>
                <w:p w:rsidR="006A16BA" w:rsidRPr="005F6F5C" w:rsidRDefault="006A16BA" w:rsidP="00FB175A">
                  <w:pPr>
                    <w:spacing w:line="240" w:lineRule="auto"/>
                    <w:ind w:left="0" w:firstLine="0"/>
                    <w:jc w:val="center"/>
                    <w:rPr>
                      <w:rFonts w:eastAsia="Times New Roman" w:cs="Calibri"/>
                      <w:sz w:val="20"/>
                      <w:szCs w:val="20"/>
                    </w:rPr>
                  </w:pPr>
                </w:p>
              </w:tc>
            </w:tr>
            <w:tr w:rsidR="006A16BA" w:rsidRPr="005F6F5C" w:rsidTr="006A16BA">
              <w:trPr>
                <w:tblCellSpacing w:w="12" w:type="dxa"/>
                <w:jc w:val="center"/>
              </w:trPr>
              <w:tc>
                <w:tcPr>
                  <w:tcW w:w="2395" w:type="dxa"/>
                  <w:vAlign w:val="center"/>
                  <w:hideMark/>
                </w:tcPr>
                <w:p w:rsidR="006A16BA" w:rsidRPr="005F6F5C" w:rsidRDefault="006A16BA" w:rsidP="00FB175A">
                  <w:pPr>
                    <w:spacing w:line="240" w:lineRule="auto"/>
                    <w:ind w:left="0" w:firstLine="0"/>
                    <w:rPr>
                      <w:rFonts w:eastAsia="Times New Roman" w:cs="Calibri"/>
                      <w:sz w:val="20"/>
                      <w:szCs w:val="20"/>
                    </w:rPr>
                  </w:pPr>
                  <w:r w:rsidRPr="005F6F5C">
                    <w:rPr>
                      <w:rFonts w:eastAsia="Times New Roman" w:cs="Calibri"/>
                      <w:sz w:val="20"/>
                      <w:szCs w:val="20"/>
                    </w:rPr>
                    <w:t xml:space="preserve">Arts and Sciences </w:t>
                  </w:r>
                </w:p>
              </w:tc>
              <w:tc>
                <w:tcPr>
                  <w:tcW w:w="1596" w:type="dxa"/>
                  <w:vAlign w:val="center"/>
                  <w:hideMark/>
                </w:tcPr>
                <w:p w:rsidR="006A16BA" w:rsidRPr="005F6F5C" w:rsidRDefault="006A16BA" w:rsidP="00FB175A">
                  <w:pPr>
                    <w:spacing w:line="240" w:lineRule="auto"/>
                    <w:ind w:left="0" w:firstLine="0"/>
                    <w:jc w:val="center"/>
                    <w:rPr>
                      <w:rFonts w:eastAsia="Times New Roman" w:cs="Calibri"/>
                      <w:sz w:val="20"/>
                      <w:szCs w:val="20"/>
                    </w:rPr>
                  </w:pPr>
                  <w:r w:rsidRPr="005F6F5C">
                    <w:rPr>
                      <w:rFonts w:eastAsia="Times New Roman" w:cs="Calibri"/>
                      <w:sz w:val="20"/>
                      <w:szCs w:val="20"/>
                    </w:rPr>
                    <w:t>22.5</w:t>
                  </w:r>
                </w:p>
              </w:tc>
              <w:tc>
                <w:tcPr>
                  <w:tcW w:w="1685" w:type="dxa"/>
                  <w:vAlign w:val="center"/>
                  <w:hideMark/>
                </w:tcPr>
                <w:p w:rsidR="006A16BA" w:rsidRPr="005F6F5C" w:rsidRDefault="006A16BA" w:rsidP="00FB175A">
                  <w:pPr>
                    <w:spacing w:line="240" w:lineRule="auto"/>
                    <w:ind w:left="0" w:firstLine="0"/>
                    <w:jc w:val="center"/>
                    <w:rPr>
                      <w:rFonts w:eastAsia="Times New Roman" w:cs="Calibri"/>
                      <w:sz w:val="20"/>
                      <w:szCs w:val="20"/>
                    </w:rPr>
                  </w:pPr>
                  <w:r w:rsidRPr="005F6F5C">
                    <w:rPr>
                      <w:rFonts w:eastAsia="Times New Roman" w:cs="Calibri"/>
                      <w:sz w:val="20"/>
                      <w:szCs w:val="20"/>
                    </w:rPr>
                    <w:t>5</w:t>
                  </w:r>
                </w:p>
              </w:tc>
              <w:tc>
                <w:tcPr>
                  <w:tcW w:w="1809" w:type="dxa"/>
                </w:tcPr>
                <w:p w:rsidR="006A16BA" w:rsidRPr="005F6F5C" w:rsidRDefault="006A16BA" w:rsidP="00FB175A">
                  <w:pPr>
                    <w:spacing w:line="240" w:lineRule="auto"/>
                    <w:ind w:left="0" w:firstLine="0"/>
                    <w:jc w:val="center"/>
                    <w:rPr>
                      <w:rFonts w:eastAsia="Times New Roman" w:cs="Calibri"/>
                      <w:sz w:val="20"/>
                      <w:szCs w:val="20"/>
                    </w:rPr>
                  </w:pPr>
                </w:p>
              </w:tc>
            </w:tr>
            <w:tr w:rsidR="006A16BA" w:rsidRPr="005F6F5C" w:rsidTr="006A16BA">
              <w:trPr>
                <w:tblCellSpacing w:w="12" w:type="dxa"/>
                <w:jc w:val="center"/>
              </w:trPr>
              <w:tc>
                <w:tcPr>
                  <w:tcW w:w="2395" w:type="dxa"/>
                  <w:vAlign w:val="center"/>
                  <w:hideMark/>
                </w:tcPr>
                <w:p w:rsidR="006A16BA" w:rsidRPr="005F6F5C" w:rsidRDefault="006A16BA" w:rsidP="00FB175A">
                  <w:pPr>
                    <w:spacing w:line="240" w:lineRule="auto"/>
                    <w:ind w:left="0" w:firstLine="0"/>
                    <w:rPr>
                      <w:rFonts w:eastAsia="Times New Roman" w:cs="Calibri"/>
                      <w:sz w:val="20"/>
                      <w:szCs w:val="20"/>
                    </w:rPr>
                  </w:pPr>
                  <w:r w:rsidRPr="005F6F5C">
                    <w:rPr>
                      <w:rFonts w:eastAsia="Times New Roman" w:cs="Calibri"/>
                      <w:sz w:val="20"/>
                      <w:szCs w:val="20"/>
                    </w:rPr>
                    <w:t xml:space="preserve">Total Required for Graduation </w:t>
                  </w:r>
                </w:p>
              </w:tc>
              <w:tc>
                <w:tcPr>
                  <w:tcW w:w="1596" w:type="dxa"/>
                  <w:vAlign w:val="center"/>
                  <w:hideMark/>
                </w:tcPr>
                <w:p w:rsidR="006A16BA" w:rsidRPr="005F6F5C" w:rsidRDefault="006A16BA" w:rsidP="00FB175A">
                  <w:pPr>
                    <w:spacing w:line="240" w:lineRule="auto"/>
                    <w:ind w:left="0" w:firstLine="0"/>
                    <w:jc w:val="center"/>
                    <w:rPr>
                      <w:rFonts w:eastAsia="Times New Roman" w:cs="Calibri"/>
                      <w:sz w:val="20"/>
                      <w:szCs w:val="20"/>
                    </w:rPr>
                  </w:pPr>
                  <w:r w:rsidRPr="005F6F5C">
                    <w:rPr>
                      <w:rFonts w:eastAsia="Times New Roman" w:cs="Calibri"/>
                      <w:sz w:val="20"/>
                      <w:szCs w:val="20"/>
                    </w:rPr>
                    <w:t>90</w:t>
                  </w:r>
                </w:p>
              </w:tc>
              <w:tc>
                <w:tcPr>
                  <w:tcW w:w="1685" w:type="dxa"/>
                  <w:vAlign w:val="center"/>
                  <w:hideMark/>
                </w:tcPr>
                <w:p w:rsidR="006A16BA" w:rsidRPr="005F6F5C" w:rsidRDefault="006A16BA" w:rsidP="00FB175A">
                  <w:pPr>
                    <w:spacing w:line="240" w:lineRule="auto"/>
                    <w:ind w:left="0" w:firstLine="0"/>
                    <w:jc w:val="center"/>
                    <w:rPr>
                      <w:rFonts w:eastAsia="Times New Roman" w:cs="Calibri"/>
                      <w:sz w:val="20"/>
                      <w:szCs w:val="20"/>
                    </w:rPr>
                  </w:pPr>
                  <w:r w:rsidRPr="005F6F5C">
                    <w:rPr>
                      <w:rFonts w:eastAsia="Times New Roman" w:cs="Calibri"/>
                      <w:sz w:val="20"/>
                      <w:szCs w:val="20"/>
                    </w:rPr>
                    <w:t>20</w:t>
                  </w:r>
                </w:p>
              </w:tc>
              <w:tc>
                <w:tcPr>
                  <w:tcW w:w="1809" w:type="dxa"/>
                  <w:vAlign w:val="center"/>
                </w:tcPr>
                <w:p w:rsidR="006A16BA" w:rsidRPr="005F6F5C" w:rsidRDefault="006A16BA" w:rsidP="00FB175A">
                  <w:pPr>
                    <w:spacing w:line="240" w:lineRule="auto"/>
                    <w:ind w:left="0" w:firstLine="0"/>
                    <w:jc w:val="center"/>
                    <w:rPr>
                      <w:rFonts w:eastAsia="Times New Roman" w:cs="Calibri"/>
                      <w:sz w:val="20"/>
                      <w:szCs w:val="20"/>
                    </w:rPr>
                  </w:pPr>
                  <w:r>
                    <w:rPr>
                      <w:rFonts w:eastAsia="Times New Roman" w:cs="Calibri"/>
                      <w:sz w:val="20"/>
                      <w:szCs w:val="20"/>
                    </w:rPr>
                    <w:t>18</w:t>
                  </w:r>
                </w:p>
              </w:tc>
            </w:tr>
          </w:tbl>
          <w:p w:rsidR="00E422CA" w:rsidRPr="00B80C3C" w:rsidRDefault="00E422CA" w:rsidP="00FB175A">
            <w:pPr>
              <w:autoSpaceDE w:val="0"/>
              <w:autoSpaceDN w:val="0"/>
              <w:adjustRightInd w:val="0"/>
              <w:spacing w:line="240" w:lineRule="auto"/>
              <w:ind w:left="0" w:firstLine="0"/>
              <w:rPr>
                <w:rFonts w:cs="Calibri"/>
                <w:b/>
                <w:sz w:val="20"/>
                <w:u w:val="single"/>
              </w:rPr>
            </w:pPr>
          </w:p>
        </w:tc>
      </w:tr>
      <w:tr w:rsidR="00E422CA" w:rsidRPr="000F5848" w:rsidTr="00E422CA">
        <w:tblPrEx>
          <w:tblCellMar>
            <w:top w:w="0" w:type="dxa"/>
            <w:bottom w:w="0" w:type="dxa"/>
          </w:tblCellMar>
        </w:tblPrEx>
        <w:trPr>
          <w:cantSplit/>
          <w:trHeight w:val="332"/>
        </w:trPr>
        <w:tc>
          <w:tcPr>
            <w:tcW w:w="11016" w:type="dxa"/>
            <w:gridSpan w:val="3"/>
            <w:vAlign w:val="center"/>
          </w:tcPr>
          <w:p w:rsidR="00E422CA" w:rsidRPr="000F5848" w:rsidRDefault="00E422CA" w:rsidP="00FB175A">
            <w:pPr>
              <w:ind w:left="0" w:firstLine="0"/>
              <w:rPr>
                <w:rFonts w:cs="Calibri"/>
                <w:sz w:val="20"/>
              </w:rPr>
            </w:pPr>
            <w:r w:rsidRPr="000F5848">
              <w:rPr>
                <w:rFonts w:cs="Calibri"/>
                <w:b/>
                <w:sz w:val="20"/>
              </w:rPr>
              <w:t xml:space="preserve">Recommended </w:t>
            </w:r>
            <w:r w:rsidR="000E714D">
              <w:rPr>
                <w:rFonts w:cs="Calibri"/>
                <w:b/>
                <w:sz w:val="20"/>
              </w:rPr>
              <w:t>Core Component</w:t>
            </w:r>
            <w:r w:rsidR="000E714D" w:rsidRPr="000F5848">
              <w:rPr>
                <w:rFonts w:cs="Calibri"/>
                <w:b/>
                <w:sz w:val="20"/>
              </w:rPr>
              <w:t xml:space="preserve"> </w:t>
            </w:r>
            <w:r w:rsidRPr="000F5848">
              <w:rPr>
                <w:rFonts w:cs="Calibri"/>
                <w:b/>
                <w:sz w:val="20"/>
              </w:rPr>
              <w:t xml:space="preserve">Sequence – Complete the program matrix for the postsecondary sequence for the </w:t>
            </w:r>
            <w:r w:rsidRPr="000F5848">
              <w:rPr>
                <w:rFonts w:cs="Calibri"/>
                <w:b/>
                <w:color w:val="FF0000"/>
                <w:sz w:val="20"/>
              </w:rPr>
              <w:t>articulated CTE program of study</w:t>
            </w:r>
            <w:r w:rsidRPr="000F5848">
              <w:rPr>
                <w:rFonts w:cs="Calibri"/>
                <w:b/>
                <w:color w:val="000000"/>
                <w:sz w:val="20"/>
              </w:rPr>
              <w:t xml:space="preserve">.  </w:t>
            </w:r>
            <w:r w:rsidRPr="000F5848">
              <w:rPr>
                <w:rFonts w:cs="Calibri"/>
                <w:b/>
                <w:color w:val="FF0000"/>
                <w:sz w:val="20"/>
                <w:u w:val="single"/>
              </w:rPr>
              <w:t xml:space="preserve">Indicate which courses receive articulated or </w:t>
            </w:r>
            <w:proofErr w:type="spellStart"/>
            <w:r w:rsidRPr="000F5848">
              <w:rPr>
                <w:rFonts w:cs="Calibri"/>
                <w:b/>
                <w:color w:val="FF0000"/>
                <w:sz w:val="20"/>
                <w:u w:val="single"/>
              </w:rPr>
              <w:t>transcripted</w:t>
            </w:r>
            <w:proofErr w:type="spellEnd"/>
            <w:r w:rsidRPr="000F5848">
              <w:rPr>
                <w:rFonts w:cs="Calibri"/>
                <w:b/>
                <w:color w:val="FF0000"/>
                <w:sz w:val="20"/>
                <w:u w:val="single"/>
              </w:rPr>
              <w:t xml:space="preserve"> credit by PLACING THE NUMBER OF CREDITS IN PARENTHESES after each course title.</w:t>
            </w:r>
            <w:r w:rsidRPr="000F5848">
              <w:rPr>
                <w:rFonts w:cs="Calibri"/>
                <w:b/>
                <w:sz w:val="20"/>
              </w:rPr>
              <w:t xml:space="preserve"> </w:t>
            </w:r>
          </w:p>
        </w:tc>
      </w:tr>
      <w:tr w:rsidR="00E422CA" w:rsidRPr="000F5848" w:rsidTr="00E422CA">
        <w:tblPrEx>
          <w:tblCellMar>
            <w:top w:w="0" w:type="dxa"/>
            <w:bottom w:w="0" w:type="dxa"/>
          </w:tblCellMar>
        </w:tblPrEx>
        <w:tc>
          <w:tcPr>
            <w:tcW w:w="3672" w:type="dxa"/>
            <w:shd w:val="clear" w:color="auto" w:fill="FFFFFF"/>
          </w:tcPr>
          <w:p w:rsidR="00E422CA" w:rsidRPr="000F5848" w:rsidRDefault="00E422CA" w:rsidP="00FB175A">
            <w:pPr>
              <w:ind w:left="0" w:firstLine="0"/>
              <w:rPr>
                <w:rFonts w:cs="Calibri"/>
                <w:b/>
                <w:sz w:val="20"/>
              </w:rPr>
            </w:pPr>
            <w:r>
              <w:rPr>
                <w:rFonts w:cs="Calibri"/>
                <w:b/>
                <w:sz w:val="20"/>
              </w:rPr>
              <w:t>Quarter</w:t>
            </w:r>
            <w:r w:rsidRPr="000F5848">
              <w:rPr>
                <w:rFonts w:cs="Calibri"/>
                <w:b/>
                <w:sz w:val="20"/>
              </w:rPr>
              <w:t xml:space="preserve"> 1</w:t>
            </w:r>
          </w:p>
        </w:tc>
        <w:tc>
          <w:tcPr>
            <w:tcW w:w="3672" w:type="dxa"/>
            <w:shd w:val="clear" w:color="auto" w:fill="FFFFFF"/>
          </w:tcPr>
          <w:p w:rsidR="00E422CA" w:rsidRPr="000F5848" w:rsidRDefault="00E422CA" w:rsidP="00FB175A">
            <w:pPr>
              <w:ind w:left="0" w:firstLine="0"/>
              <w:rPr>
                <w:rFonts w:cs="Calibri"/>
                <w:b/>
                <w:sz w:val="20"/>
              </w:rPr>
            </w:pPr>
            <w:r>
              <w:rPr>
                <w:rFonts w:cs="Calibri"/>
                <w:b/>
                <w:sz w:val="20"/>
              </w:rPr>
              <w:t>Quarte</w:t>
            </w:r>
            <w:r w:rsidRPr="000F5848">
              <w:rPr>
                <w:rFonts w:cs="Calibri"/>
                <w:b/>
                <w:sz w:val="20"/>
              </w:rPr>
              <w:t>r 2</w:t>
            </w:r>
          </w:p>
        </w:tc>
        <w:tc>
          <w:tcPr>
            <w:tcW w:w="3672" w:type="dxa"/>
            <w:shd w:val="clear" w:color="auto" w:fill="FFFFFF"/>
          </w:tcPr>
          <w:p w:rsidR="00E422CA" w:rsidRPr="000F5848" w:rsidRDefault="00E422CA" w:rsidP="00FB175A">
            <w:pPr>
              <w:ind w:left="0" w:firstLine="0"/>
              <w:rPr>
                <w:rFonts w:cs="Calibri"/>
                <w:b/>
                <w:sz w:val="20"/>
              </w:rPr>
            </w:pPr>
            <w:r>
              <w:rPr>
                <w:rFonts w:cs="Calibri"/>
                <w:b/>
                <w:sz w:val="20"/>
              </w:rPr>
              <w:t>Qua</w:t>
            </w:r>
            <w:r w:rsidRPr="000F5848">
              <w:rPr>
                <w:rFonts w:cs="Calibri"/>
                <w:b/>
                <w:sz w:val="20"/>
              </w:rPr>
              <w:t>r</w:t>
            </w:r>
            <w:r>
              <w:rPr>
                <w:rFonts w:cs="Calibri"/>
                <w:b/>
                <w:sz w:val="20"/>
              </w:rPr>
              <w:t>ter</w:t>
            </w:r>
            <w:r w:rsidRPr="000F5848">
              <w:rPr>
                <w:rFonts w:cs="Calibri"/>
                <w:b/>
                <w:sz w:val="20"/>
              </w:rPr>
              <w:t xml:space="preserve"> 3</w:t>
            </w:r>
          </w:p>
        </w:tc>
      </w:tr>
      <w:tr w:rsidR="00E422CA" w:rsidRPr="000F5848" w:rsidTr="00956893">
        <w:tblPrEx>
          <w:tblCellMar>
            <w:top w:w="0" w:type="dxa"/>
            <w:bottom w:w="0" w:type="dxa"/>
          </w:tblCellMar>
        </w:tblPrEx>
        <w:trPr>
          <w:trHeight w:val="647"/>
        </w:trPr>
        <w:tc>
          <w:tcPr>
            <w:tcW w:w="3672" w:type="dxa"/>
            <w:shd w:val="clear" w:color="auto" w:fill="FFFFFF"/>
          </w:tcPr>
          <w:p w:rsidR="00E422CA" w:rsidRPr="005F6F5C" w:rsidRDefault="00E422CA" w:rsidP="00F5508D">
            <w:pPr>
              <w:tabs>
                <w:tab w:val="left" w:pos="3060"/>
              </w:tabs>
              <w:ind w:left="0" w:firstLine="0"/>
              <w:rPr>
                <w:i/>
                <w:sz w:val="18"/>
                <w:szCs w:val="18"/>
              </w:rPr>
            </w:pPr>
            <w:r w:rsidRPr="005F6F5C">
              <w:rPr>
                <w:i/>
                <w:sz w:val="18"/>
                <w:szCs w:val="18"/>
              </w:rPr>
              <w:t>CUL111  Culinary Theory and Sanitation</w:t>
            </w:r>
            <w:r w:rsidR="00E12283">
              <w:rPr>
                <w:i/>
                <w:sz w:val="18"/>
                <w:szCs w:val="18"/>
              </w:rPr>
              <w:tab/>
            </w:r>
            <w:r w:rsidRPr="005F6F5C">
              <w:rPr>
                <w:i/>
                <w:sz w:val="18"/>
                <w:szCs w:val="18"/>
              </w:rPr>
              <w:t xml:space="preserve"> (4.5)</w:t>
            </w:r>
          </w:p>
          <w:p w:rsidR="00E422CA" w:rsidRPr="0083534E" w:rsidRDefault="002804D4" w:rsidP="00F5508D">
            <w:pPr>
              <w:tabs>
                <w:tab w:val="left" w:pos="3060"/>
              </w:tabs>
              <w:ind w:left="0" w:firstLine="0"/>
              <w:rPr>
                <w:sz w:val="18"/>
                <w:szCs w:val="18"/>
              </w:rPr>
            </w:pPr>
            <w:r w:rsidRPr="005F6F5C">
              <w:rPr>
                <w:i/>
                <w:sz w:val="18"/>
                <w:szCs w:val="18"/>
              </w:rPr>
              <w:t>CUL160  Fundamentals of Baking</w:t>
            </w:r>
            <w:r w:rsidR="00E12283">
              <w:rPr>
                <w:i/>
                <w:sz w:val="18"/>
                <w:szCs w:val="18"/>
              </w:rPr>
              <w:tab/>
            </w:r>
            <w:r w:rsidR="00E422CA" w:rsidRPr="005F6F5C">
              <w:rPr>
                <w:i/>
                <w:sz w:val="18"/>
                <w:szCs w:val="18"/>
              </w:rPr>
              <w:t xml:space="preserve"> (4.5</w:t>
            </w:r>
            <w:r w:rsidR="00E422CA">
              <w:rPr>
                <w:sz w:val="18"/>
                <w:szCs w:val="18"/>
              </w:rPr>
              <w:t>)</w:t>
            </w:r>
          </w:p>
          <w:p w:rsidR="00E422CA" w:rsidRPr="0083534E" w:rsidRDefault="00E422CA" w:rsidP="00F5508D">
            <w:pPr>
              <w:pStyle w:val="Header"/>
              <w:tabs>
                <w:tab w:val="clear" w:pos="4320"/>
                <w:tab w:val="clear" w:pos="8640"/>
                <w:tab w:val="left" w:pos="3060"/>
              </w:tabs>
              <w:ind w:left="0" w:firstLine="0"/>
              <w:rPr>
                <w:rFonts w:ascii="Calibri" w:hAnsi="Calibri" w:cs="Calibri"/>
                <w:sz w:val="18"/>
                <w:szCs w:val="18"/>
              </w:rPr>
            </w:pPr>
          </w:p>
        </w:tc>
        <w:tc>
          <w:tcPr>
            <w:tcW w:w="3672" w:type="dxa"/>
            <w:shd w:val="clear" w:color="auto" w:fill="FFFFFF"/>
          </w:tcPr>
          <w:p w:rsidR="00E12283" w:rsidRDefault="002804D4" w:rsidP="00E12283">
            <w:pPr>
              <w:ind w:left="0" w:firstLine="0"/>
              <w:rPr>
                <w:rFonts w:cs="Calibri"/>
                <w:sz w:val="18"/>
                <w:szCs w:val="18"/>
              </w:rPr>
            </w:pPr>
            <w:r>
              <w:rPr>
                <w:rFonts w:cs="Calibri"/>
                <w:sz w:val="18"/>
                <w:szCs w:val="18"/>
              </w:rPr>
              <w:t>BAK124</w:t>
            </w:r>
            <w:r w:rsidR="00E422CA" w:rsidRPr="0083534E">
              <w:rPr>
                <w:rFonts w:cs="Calibri"/>
                <w:sz w:val="18"/>
                <w:szCs w:val="18"/>
              </w:rPr>
              <w:t xml:space="preserve"> </w:t>
            </w:r>
            <w:r>
              <w:rPr>
                <w:rFonts w:cs="Calibri"/>
                <w:sz w:val="18"/>
                <w:szCs w:val="18"/>
              </w:rPr>
              <w:t>Artisan Bread</w:t>
            </w:r>
          </w:p>
          <w:p w:rsidR="00E422CA" w:rsidRPr="0083534E" w:rsidRDefault="002804D4" w:rsidP="00E12283">
            <w:pPr>
              <w:ind w:left="0" w:firstLine="0"/>
              <w:rPr>
                <w:rFonts w:cs="Calibri"/>
                <w:sz w:val="18"/>
                <w:szCs w:val="18"/>
              </w:rPr>
            </w:pPr>
            <w:r>
              <w:rPr>
                <w:rFonts w:cs="Calibri"/>
                <w:sz w:val="18"/>
                <w:szCs w:val="18"/>
              </w:rPr>
              <w:t>BAK</w:t>
            </w:r>
            <w:r w:rsidR="00E422CA" w:rsidRPr="0083534E">
              <w:rPr>
                <w:rFonts w:cs="Calibri"/>
                <w:sz w:val="18"/>
                <w:szCs w:val="18"/>
              </w:rPr>
              <w:t>1</w:t>
            </w:r>
            <w:r>
              <w:rPr>
                <w:rFonts w:cs="Calibri"/>
                <w:sz w:val="18"/>
                <w:szCs w:val="18"/>
              </w:rPr>
              <w:t>3</w:t>
            </w:r>
            <w:r w:rsidR="00E422CA" w:rsidRPr="0083534E">
              <w:rPr>
                <w:rFonts w:cs="Calibri"/>
                <w:sz w:val="18"/>
                <w:szCs w:val="18"/>
              </w:rPr>
              <w:t>4</w:t>
            </w:r>
            <w:r w:rsidR="00E422CA">
              <w:rPr>
                <w:rFonts w:cs="Calibri"/>
                <w:sz w:val="18"/>
                <w:szCs w:val="18"/>
              </w:rPr>
              <w:t xml:space="preserve"> </w:t>
            </w:r>
            <w:r>
              <w:rPr>
                <w:rFonts w:cs="Calibri"/>
                <w:sz w:val="18"/>
                <w:szCs w:val="18"/>
              </w:rPr>
              <w:t>Cakes, Custards and Creams</w:t>
            </w:r>
            <w:r w:rsidR="00E422CA">
              <w:rPr>
                <w:rFonts w:cs="Calibri"/>
                <w:sz w:val="18"/>
                <w:szCs w:val="18"/>
              </w:rPr>
              <w:t xml:space="preserve"> </w:t>
            </w:r>
          </w:p>
        </w:tc>
        <w:tc>
          <w:tcPr>
            <w:tcW w:w="3672" w:type="dxa"/>
            <w:shd w:val="clear" w:color="auto" w:fill="FFFFFF"/>
          </w:tcPr>
          <w:p w:rsidR="00E422CA" w:rsidRPr="0083534E" w:rsidRDefault="00656ECA" w:rsidP="00E12283">
            <w:pPr>
              <w:tabs>
                <w:tab w:val="left" w:pos="3096"/>
              </w:tabs>
              <w:ind w:left="0" w:firstLine="0"/>
              <w:rPr>
                <w:sz w:val="18"/>
                <w:szCs w:val="18"/>
              </w:rPr>
            </w:pPr>
            <w:r>
              <w:rPr>
                <w:sz w:val="18"/>
                <w:szCs w:val="18"/>
              </w:rPr>
              <w:t>CUL121</w:t>
            </w:r>
            <w:r w:rsidR="00E422CA" w:rsidRPr="0083534E">
              <w:rPr>
                <w:sz w:val="18"/>
                <w:szCs w:val="18"/>
              </w:rPr>
              <w:t xml:space="preserve"> </w:t>
            </w:r>
            <w:r w:rsidRPr="005F6F5C">
              <w:rPr>
                <w:i/>
                <w:sz w:val="18"/>
                <w:szCs w:val="18"/>
              </w:rPr>
              <w:t>Kitchen Fundamentals</w:t>
            </w:r>
            <w:r w:rsidR="00E12283">
              <w:rPr>
                <w:i/>
                <w:sz w:val="18"/>
                <w:szCs w:val="18"/>
              </w:rPr>
              <w:tab/>
            </w:r>
            <w:r w:rsidRPr="005F6F5C">
              <w:rPr>
                <w:i/>
                <w:sz w:val="18"/>
                <w:szCs w:val="18"/>
              </w:rPr>
              <w:t>(4.5</w:t>
            </w:r>
            <w:r>
              <w:rPr>
                <w:sz w:val="18"/>
                <w:szCs w:val="18"/>
              </w:rPr>
              <w:t>)</w:t>
            </w:r>
          </w:p>
          <w:p w:rsidR="00E422CA" w:rsidRPr="0083534E" w:rsidRDefault="002804D4" w:rsidP="00E12283">
            <w:pPr>
              <w:tabs>
                <w:tab w:val="left" w:pos="3096"/>
              </w:tabs>
              <w:ind w:left="0" w:firstLine="0"/>
              <w:rPr>
                <w:rFonts w:cs="Calibri"/>
                <w:sz w:val="18"/>
                <w:szCs w:val="18"/>
              </w:rPr>
            </w:pPr>
            <w:r>
              <w:rPr>
                <w:sz w:val="18"/>
                <w:szCs w:val="18"/>
              </w:rPr>
              <w:t>BAK</w:t>
            </w:r>
            <w:r w:rsidR="00E422CA" w:rsidRPr="0083534E">
              <w:rPr>
                <w:sz w:val="18"/>
                <w:szCs w:val="18"/>
              </w:rPr>
              <w:t>15</w:t>
            </w:r>
            <w:r>
              <w:rPr>
                <w:sz w:val="18"/>
                <w:szCs w:val="18"/>
              </w:rPr>
              <w:t>4</w:t>
            </w:r>
            <w:r w:rsidR="00E422CA" w:rsidRPr="0083534E">
              <w:rPr>
                <w:sz w:val="18"/>
                <w:szCs w:val="18"/>
              </w:rPr>
              <w:t xml:space="preserve"> </w:t>
            </w:r>
            <w:r>
              <w:rPr>
                <w:sz w:val="18"/>
                <w:szCs w:val="18"/>
              </w:rPr>
              <w:t>Specialty and Wedding Cakes</w:t>
            </w:r>
          </w:p>
        </w:tc>
      </w:tr>
      <w:tr w:rsidR="00E422CA" w:rsidRPr="000F5848" w:rsidTr="00E422CA">
        <w:tblPrEx>
          <w:tblCellMar>
            <w:top w:w="0" w:type="dxa"/>
            <w:bottom w:w="0" w:type="dxa"/>
          </w:tblCellMar>
        </w:tblPrEx>
        <w:tc>
          <w:tcPr>
            <w:tcW w:w="3672" w:type="dxa"/>
            <w:shd w:val="clear" w:color="auto" w:fill="FFFFFF"/>
          </w:tcPr>
          <w:p w:rsidR="00E422CA" w:rsidRPr="000F5848" w:rsidRDefault="00E422CA" w:rsidP="00FB175A">
            <w:pPr>
              <w:ind w:left="0" w:firstLine="0"/>
              <w:rPr>
                <w:rFonts w:cs="Calibri"/>
                <w:b/>
                <w:sz w:val="20"/>
              </w:rPr>
            </w:pPr>
            <w:r>
              <w:rPr>
                <w:rFonts w:cs="Calibri"/>
                <w:b/>
                <w:sz w:val="20"/>
              </w:rPr>
              <w:t>Quarter</w:t>
            </w:r>
            <w:r w:rsidRPr="000F5848">
              <w:rPr>
                <w:rFonts w:cs="Calibri"/>
                <w:b/>
                <w:sz w:val="20"/>
              </w:rPr>
              <w:t xml:space="preserve"> </w:t>
            </w:r>
            <w:r>
              <w:rPr>
                <w:rFonts w:cs="Calibri"/>
                <w:b/>
                <w:sz w:val="20"/>
              </w:rPr>
              <w:t>4</w:t>
            </w:r>
          </w:p>
        </w:tc>
        <w:tc>
          <w:tcPr>
            <w:tcW w:w="3672" w:type="dxa"/>
            <w:shd w:val="clear" w:color="auto" w:fill="FFFFFF"/>
          </w:tcPr>
          <w:p w:rsidR="00E422CA" w:rsidRPr="000F5848" w:rsidRDefault="00E422CA" w:rsidP="00FB175A">
            <w:pPr>
              <w:ind w:left="0" w:firstLine="0"/>
              <w:rPr>
                <w:rFonts w:cs="Calibri"/>
                <w:b/>
                <w:sz w:val="20"/>
              </w:rPr>
            </w:pPr>
            <w:r>
              <w:rPr>
                <w:rFonts w:cs="Calibri"/>
                <w:b/>
                <w:sz w:val="20"/>
              </w:rPr>
              <w:t>Quarter</w:t>
            </w:r>
            <w:r w:rsidRPr="000F5848">
              <w:rPr>
                <w:rFonts w:cs="Calibri"/>
                <w:b/>
                <w:sz w:val="20"/>
              </w:rPr>
              <w:t xml:space="preserve"> </w:t>
            </w:r>
            <w:r>
              <w:rPr>
                <w:rFonts w:cs="Calibri"/>
                <w:b/>
                <w:sz w:val="20"/>
              </w:rPr>
              <w:t>5</w:t>
            </w:r>
          </w:p>
        </w:tc>
        <w:tc>
          <w:tcPr>
            <w:tcW w:w="3672" w:type="dxa"/>
            <w:shd w:val="clear" w:color="auto" w:fill="FFFFFF"/>
          </w:tcPr>
          <w:p w:rsidR="00E422CA" w:rsidRPr="000F5848" w:rsidRDefault="00E422CA" w:rsidP="00FB175A">
            <w:pPr>
              <w:ind w:left="0" w:firstLine="0"/>
              <w:rPr>
                <w:rFonts w:cs="Calibri"/>
                <w:b/>
                <w:sz w:val="20"/>
              </w:rPr>
            </w:pPr>
            <w:r>
              <w:rPr>
                <w:rFonts w:cs="Calibri"/>
                <w:b/>
                <w:sz w:val="20"/>
              </w:rPr>
              <w:t>Quarter</w:t>
            </w:r>
            <w:r w:rsidRPr="000F5848">
              <w:rPr>
                <w:rFonts w:cs="Calibri"/>
                <w:b/>
                <w:sz w:val="20"/>
              </w:rPr>
              <w:t xml:space="preserve"> </w:t>
            </w:r>
            <w:r>
              <w:rPr>
                <w:rFonts w:cs="Calibri"/>
                <w:b/>
                <w:sz w:val="20"/>
              </w:rPr>
              <w:t>6</w:t>
            </w:r>
          </w:p>
        </w:tc>
      </w:tr>
      <w:tr w:rsidR="00E422CA" w:rsidRPr="000F5848" w:rsidTr="00E422CA">
        <w:tblPrEx>
          <w:tblCellMar>
            <w:top w:w="0" w:type="dxa"/>
            <w:bottom w:w="0" w:type="dxa"/>
          </w:tblCellMar>
        </w:tblPrEx>
        <w:trPr>
          <w:trHeight w:val="827"/>
        </w:trPr>
        <w:tc>
          <w:tcPr>
            <w:tcW w:w="3672" w:type="dxa"/>
            <w:shd w:val="clear" w:color="auto" w:fill="FFFFFF"/>
          </w:tcPr>
          <w:p w:rsidR="00E422CA" w:rsidRPr="002804D4" w:rsidRDefault="002804D4" w:rsidP="00FB175A">
            <w:pPr>
              <w:ind w:left="0" w:firstLine="0"/>
              <w:rPr>
                <w:sz w:val="18"/>
                <w:szCs w:val="18"/>
              </w:rPr>
            </w:pPr>
            <w:r>
              <w:rPr>
                <w:sz w:val="18"/>
                <w:szCs w:val="18"/>
              </w:rPr>
              <w:t>BAK</w:t>
            </w:r>
            <w:r w:rsidR="00E422CA" w:rsidRPr="002804D4">
              <w:rPr>
                <w:sz w:val="18"/>
                <w:szCs w:val="18"/>
              </w:rPr>
              <w:t>16</w:t>
            </w:r>
            <w:r>
              <w:rPr>
                <w:sz w:val="18"/>
                <w:szCs w:val="18"/>
              </w:rPr>
              <w:t>4</w:t>
            </w:r>
            <w:r w:rsidR="00E422CA" w:rsidRPr="002804D4">
              <w:rPr>
                <w:sz w:val="18"/>
                <w:szCs w:val="18"/>
              </w:rPr>
              <w:t xml:space="preserve"> </w:t>
            </w:r>
            <w:r>
              <w:rPr>
                <w:sz w:val="18"/>
                <w:szCs w:val="18"/>
              </w:rPr>
              <w:t>Plated Desserts</w:t>
            </w:r>
          </w:p>
          <w:p w:rsidR="00E422CA" w:rsidRPr="0083534E" w:rsidRDefault="002804D4" w:rsidP="00E12283">
            <w:pPr>
              <w:ind w:left="0" w:firstLine="0"/>
              <w:rPr>
                <w:rFonts w:cs="Calibri"/>
                <w:sz w:val="18"/>
                <w:szCs w:val="18"/>
              </w:rPr>
            </w:pPr>
            <w:r>
              <w:rPr>
                <w:sz w:val="18"/>
                <w:szCs w:val="18"/>
              </w:rPr>
              <w:t>BAK174</w:t>
            </w:r>
            <w:r w:rsidR="00E422CA" w:rsidRPr="0083534E">
              <w:rPr>
                <w:sz w:val="18"/>
                <w:szCs w:val="18"/>
              </w:rPr>
              <w:t xml:space="preserve"> </w:t>
            </w:r>
            <w:r>
              <w:rPr>
                <w:sz w:val="18"/>
                <w:szCs w:val="18"/>
              </w:rPr>
              <w:t>Confectionary Production</w:t>
            </w:r>
          </w:p>
        </w:tc>
        <w:tc>
          <w:tcPr>
            <w:tcW w:w="3672" w:type="dxa"/>
            <w:shd w:val="clear" w:color="auto" w:fill="FFFFFF"/>
          </w:tcPr>
          <w:p w:rsidR="00E422CA" w:rsidRPr="0083534E" w:rsidRDefault="00E422CA" w:rsidP="00FB175A">
            <w:pPr>
              <w:ind w:left="0" w:firstLine="0"/>
              <w:rPr>
                <w:rFonts w:cs="Calibri"/>
                <w:sz w:val="18"/>
                <w:szCs w:val="18"/>
              </w:rPr>
            </w:pPr>
            <w:r w:rsidRPr="0083534E">
              <w:rPr>
                <w:rFonts w:cs="Calibri"/>
                <w:sz w:val="18"/>
                <w:szCs w:val="18"/>
              </w:rPr>
              <w:t>CUL170 Adv. Culinary Theory</w:t>
            </w:r>
          </w:p>
          <w:p w:rsidR="00E422CA" w:rsidRPr="0083534E" w:rsidRDefault="00E422CA" w:rsidP="00FB175A">
            <w:pPr>
              <w:ind w:left="0" w:firstLine="0"/>
              <w:rPr>
                <w:rFonts w:cs="Calibri"/>
                <w:sz w:val="18"/>
                <w:szCs w:val="18"/>
              </w:rPr>
            </w:pPr>
            <w:r w:rsidRPr="0083534E">
              <w:rPr>
                <w:rFonts w:cs="Calibri"/>
                <w:sz w:val="18"/>
                <w:szCs w:val="18"/>
              </w:rPr>
              <w:t>CUL210 Nutrition &amp; Menu Planning</w:t>
            </w:r>
          </w:p>
          <w:p w:rsidR="00E422CA" w:rsidRPr="0083534E" w:rsidRDefault="00E422CA" w:rsidP="00FB175A">
            <w:pPr>
              <w:ind w:left="0" w:firstLine="0"/>
              <w:rPr>
                <w:rFonts w:cs="Calibri"/>
                <w:sz w:val="18"/>
                <w:szCs w:val="18"/>
              </w:rPr>
            </w:pPr>
          </w:p>
        </w:tc>
        <w:tc>
          <w:tcPr>
            <w:tcW w:w="3672" w:type="dxa"/>
            <w:shd w:val="clear" w:color="auto" w:fill="FFFFFF"/>
          </w:tcPr>
          <w:p w:rsidR="00E914F5" w:rsidRPr="00E914F5" w:rsidRDefault="00E914F5" w:rsidP="00F5508D">
            <w:pPr>
              <w:tabs>
                <w:tab w:val="left" w:pos="3096"/>
              </w:tabs>
              <w:ind w:left="0" w:firstLine="0"/>
              <w:rPr>
                <w:sz w:val="18"/>
                <w:szCs w:val="18"/>
              </w:rPr>
            </w:pPr>
            <w:r>
              <w:rPr>
                <w:sz w:val="18"/>
                <w:szCs w:val="18"/>
              </w:rPr>
              <w:t xml:space="preserve">CUL215 </w:t>
            </w:r>
            <w:r w:rsidRPr="00E914F5">
              <w:rPr>
                <w:sz w:val="18"/>
                <w:szCs w:val="18"/>
              </w:rPr>
              <w:t>Dining Room Service</w:t>
            </w:r>
          </w:p>
          <w:p w:rsidR="00E422CA" w:rsidRPr="005F6F5C" w:rsidRDefault="00E422CA" w:rsidP="00F5508D">
            <w:pPr>
              <w:tabs>
                <w:tab w:val="left" w:pos="3096"/>
              </w:tabs>
              <w:ind w:left="0" w:firstLine="0"/>
              <w:rPr>
                <w:i/>
                <w:sz w:val="18"/>
                <w:szCs w:val="18"/>
              </w:rPr>
            </w:pPr>
            <w:r w:rsidRPr="005F6F5C">
              <w:rPr>
                <w:i/>
                <w:sz w:val="18"/>
                <w:szCs w:val="18"/>
              </w:rPr>
              <w:t>HOS270 Hos</w:t>
            </w:r>
            <w:r w:rsidR="00E12283">
              <w:rPr>
                <w:i/>
                <w:sz w:val="18"/>
                <w:szCs w:val="18"/>
              </w:rPr>
              <w:t>pitality Supervision</w:t>
            </w:r>
            <w:r w:rsidR="00E12283">
              <w:rPr>
                <w:i/>
                <w:sz w:val="18"/>
                <w:szCs w:val="18"/>
              </w:rPr>
              <w:tab/>
            </w:r>
            <w:r w:rsidRPr="005F6F5C">
              <w:rPr>
                <w:i/>
                <w:sz w:val="18"/>
                <w:szCs w:val="18"/>
              </w:rPr>
              <w:t>(4.5)</w:t>
            </w:r>
          </w:p>
          <w:p w:rsidR="00E422CA" w:rsidRPr="0083534E" w:rsidRDefault="00E422CA" w:rsidP="00F5508D">
            <w:pPr>
              <w:tabs>
                <w:tab w:val="left" w:pos="3096"/>
              </w:tabs>
              <w:ind w:left="0" w:firstLine="0"/>
              <w:rPr>
                <w:rFonts w:cs="Calibri"/>
                <w:sz w:val="18"/>
                <w:szCs w:val="18"/>
              </w:rPr>
            </w:pPr>
            <w:r w:rsidRPr="0083534E">
              <w:rPr>
                <w:sz w:val="18"/>
                <w:szCs w:val="18"/>
              </w:rPr>
              <w:t>CUL271 Culinary Skills Externship I</w:t>
            </w:r>
          </w:p>
        </w:tc>
      </w:tr>
      <w:tr w:rsidR="00E422CA" w:rsidRPr="000F5848" w:rsidTr="00FB175A">
        <w:tblPrEx>
          <w:tblCellMar>
            <w:top w:w="0" w:type="dxa"/>
            <w:bottom w:w="0" w:type="dxa"/>
          </w:tblCellMar>
        </w:tblPrEx>
        <w:trPr>
          <w:cantSplit/>
          <w:trHeight w:val="620"/>
        </w:trPr>
        <w:tc>
          <w:tcPr>
            <w:tcW w:w="11016" w:type="dxa"/>
            <w:gridSpan w:val="3"/>
            <w:shd w:val="clear" w:color="auto" w:fill="FFFFFF"/>
          </w:tcPr>
          <w:p w:rsidR="00E422CA" w:rsidRPr="000F5848" w:rsidRDefault="00E422CA" w:rsidP="00FB175A">
            <w:pPr>
              <w:ind w:left="0" w:firstLine="0"/>
              <w:rPr>
                <w:rFonts w:cs="Calibri"/>
                <w:sz w:val="20"/>
              </w:rPr>
            </w:pPr>
            <w:r w:rsidRPr="000F5848">
              <w:rPr>
                <w:rFonts w:cs="Calibri"/>
                <w:b/>
                <w:sz w:val="20"/>
              </w:rPr>
              <w:t>Provide a list of career options for students who complete the program:</w:t>
            </w:r>
            <w:r w:rsidRPr="000F5848">
              <w:rPr>
                <w:rFonts w:cs="Calibri"/>
                <w:sz w:val="20"/>
              </w:rPr>
              <w:t xml:space="preserve">  </w:t>
            </w:r>
            <w:r w:rsidR="00E914F5">
              <w:rPr>
                <w:rFonts w:cs="Calibri"/>
                <w:sz w:val="20"/>
              </w:rPr>
              <w:t>Bakers, Restaurant Cooks, Chefs and Head Cooks and</w:t>
            </w:r>
            <w:r>
              <w:rPr>
                <w:rFonts w:cs="Calibri"/>
                <w:sz w:val="20"/>
              </w:rPr>
              <w:t xml:space="preserve"> Food Preparation Workers</w:t>
            </w:r>
          </w:p>
        </w:tc>
      </w:tr>
    </w:tbl>
    <w:p w:rsidR="002860BC" w:rsidRPr="000F5848" w:rsidRDefault="00E422CA">
      <w:pPr>
        <w:rPr>
          <w:rFonts w:cs="Calibri"/>
          <w:sz w:val="20"/>
        </w:rPr>
      </w:pPr>
      <w:r>
        <w:rPr>
          <w:rFonts w:cs="Calibr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2860BC" w:rsidRPr="000F5848">
        <w:tblPrEx>
          <w:tblCellMar>
            <w:top w:w="0" w:type="dxa"/>
            <w:bottom w:w="0" w:type="dxa"/>
          </w:tblCellMar>
        </w:tblPrEx>
        <w:trPr>
          <w:cantSplit/>
          <w:trHeight w:val="386"/>
        </w:trPr>
        <w:tc>
          <w:tcPr>
            <w:tcW w:w="11016" w:type="dxa"/>
            <w:gridSpan w:val="3"/>
            <w:tcBorders>
              <w:right w:val="single" w:sz="4" w:space="0" w:color="auto"/>
            </w:tcBorders>
            <w:vAlign w:val="center"/>
          </w:tcPr>
          <w:p w:rsidR="002860BC" w:rsidRPr="000F5848" w:rsidRDefault="002860BC" w:rsidP="00FB175A">
            <w:pPr>
              <w:ind w:left="0" w:firstLine="0"/>
              <w:jc w:val="center"/>
              <w:rPr>
                <w:rFonts w:cs="Calibri"/>
                <w:b/>
              </w:rPr>
            </w:pPr>
            <w:r w:rsidRPr="000F5848">
              <w:rPr>
                <w:rFonts w:cs="Calibri"/>
                <w:b/>
              </w:rPr>
              <w:lastRenderedPageBreak/>
              <w:t>Four Year College Program Sequence – Program Overview</w:t>
            </w:r>
          </w:p>
          <w:p w:rsidR="002860BC" w:rsidRPr="000F5848" w:rsidRDefault="002860BC" w:rsidP="00FB175A">
            <w:pPr>
              <w:ind w:left="0" w:firstLine="0"/>
              <w:jc w:val="center"/>
              <w:rPr>
                <w:rFonts w:cs="Calibri"/>
                <w:b/>
              </w:rPr>
            </w:pPr>
            <w:r w:rsidRPr="000F5848">
              <w:rPr>
                <w:rFonts w:cs="Calibri"/>
                <w:b/>
              </w:rPr>
              <w:t>Complete this matrix if the program includes a four year degree option</w:t>
            </w:r>
          </w:p>
          <w:p w:rsidR="002860BC" w:rsidRPr="000F5848" w:rsidRDefault="002860BC" w:rsidP="00FB175A">
            <w:pPr>
              <w:ind w:left="0" w:firstLine="0"/>
              <w:rPr>
                <w:rFonts w:cs="Calibri"/>
                <w:b/>
              </w:rPr>
            </w:pPr>
          </w:p>
          <w:p w:rsidR="002860BC" w:rsidRPr="000F5848" w:rsidRDefault="002860BC" w:rsidP="00FB175A">
            <w:pPr>
              <w:ind w:left="0" w:firstLine="0"/>
              <w:rPr>
                <w:rFonts w:cs="Calibri"/>
                <w:b/>
                <w:i/>
                <w:color w:val="FF0000"/>
                <w:sz w:val="20"/>
                <w:u w:val="single"/>
              </w:rPr>
            </w:pPr>
            <w:r w:rsidRPr="000F5848">
              <w:rPr>
                <w:rFonts w:cs="Calibri"/>
                <w:b/>
                <w:sz w:val="20"/>
              </w:rPr>
              <w:t xml:space="preserve">Many local school systems provide postsecondary matrices in their program of study guides to inform students, parents, and counselors of the opportunities available to those enrolled in the program.  Section 2E must be completed before an articulated CTE program of study can be approved.  </w:t>
            </w:r>
            <w:r w:rsidRPr="000F5848">
              <w:rPr>
                <w:rFonts w:cs="Calibri"/>
                <w:b/>
                <w:i/>
                <w:color w:val="FF0000"/>
                <w:sz w:val="20"/>
                <w:u w:val="single"/>
              </w:rPr>
              <w:t>A copy of the Articulation Agreement is also required to be submitted with the proposal prior to program approval.</w:t>
            </w:r>
          </w:p>
          <w:p w:rsidR="002860BC" w:rsidRPr="000F5848" w:rsidRDefault="002860BC" w:rsidP="00FB175A">
            <w:pPr>
              <w:ind w:left="0" w:firstLine="0"/>
              <w:rPr>
                <w:rFonts w:cs="Calibri"/>
                <w:b/>
                <w:sz w:val="20"/>
              </w:rPr>
            </w:pPr>
          </w:p>
          <w:p w:rsidR="002860BC" w:rsidRPr="00956893" w:rsidRDefault="002860BC" w:rsidP="00FB175A">
            <w:pPr>
              <w:ind w:left="0" w:firstLine="0"/>
              <w:jc w:val="both"/>
              <w:rPr>
                <w:rFonts w:cs="Calibri"/>
                <w:b/>
                <w:sz w:val="20"/>
              </w:rPr>
            </w:pPr>
            <w:r w:rsidRPr="000F5848">
              <w:rPr>
                <w:rFonts w:cs="Calibri"/>
                <w:b/>
                <w:sz w:val="20"/>
              </w:rPr>
              <w:t>Describe the program to be developed in detail based on what students are expected to know and be able to demonstrate as a result of participating in the program.</w:t>
            </w:r>
          </w:p>
        </w:tc>
      </w:tr>
      <w:tr w:rsidR="002860BC" w:rsidRPr="000F5848" w:rsidTr="00FB175A">
        <w:tblPrEx>
          <w:tblCellMar>
            <w:top w:w="0" w:type="dxa"/>
            <w:bottom w:w="0" w:type="dxa"/>
          </w:tblCellMar>
        </w:tblPrEx>
        <w:trPr>
          <w:cantSplit/>
          <w:trHeight w:val="10340"/>
        </w:trPr>
        <w:tc>
          <w:tcPr>
            <w:tcW w:w="11016" w:type="dxa"/>
            <w:gridSpan w:val="3"/>
            <w:shd w:val="clear" w:color="auto" w:fill="FFFFFF"/>
          </w:tcPr>
          <w:p w:rsidR="002860BC" w:rsidRPr="00FB175A" w:rsidRDefault="002860BC" w:rsidP="00FB175A">
            <w:pPr>
              <w:ind w:left="0" w:firstLine="0"/>
              <w:rPr>
                <w:rFonts w:cs="Calibri"/>
                <w:b/>
                <w:sz w:val="16"/>
                <w:szCs w:val="16"/>
              </w:rPr>
            </w:pPr>
          </w:p>
          <w:p w:rsidR="002860BC" w:rsidRPr="000F5848" w:rsidRDefault="002860BC" w:rsidP="00FB175A">
            <w:pPr>
              <w:ind w:left="0" w:firstLine="0"/>
              <w:rPr>
                <w:rFonts w:cs="Calibri"/>
                <w:b/>
                <w:sz w:val="20"/>
                <w:u w:val="single"/>
              </w:rPr>
            </w:pPr>
            <w:r w:rsidRPr="000F5848">
              <w:rPr>
                <w:rFonts w:cs="Calibri"/>
                <w:b/>
                <w:sz w:val="20"/>
              </w:rPr>
              <w:t xml:space="preserve">Program Title:  </w:t>
            </w:r>
            <w:r w:rsidR="00E914F5" w:rsidRPr="00E914F5">
              <w:rPr>
                <w:rFonts w:cs="Calibri"/>
                <w:b/>
                <w:u w:val="single"/>
              </w:rPr>
              <w:t>Bachelor of Arts in Culinary Management</w:t>
            </w:r>
          </w:p>
          <w:p w:rsidR="002860BC" w:rsidRPr="00FB175A" w:rsidRDefault="002860BC" w:rsidP="00FB175A">
            <w:pPr>
              <w:ind w:left="0" w:firstLine="0"/>
              <w:rPr>
                <w:rFonts w:cs="Calibri"/>
                <w:b/>
                <w:sz w:val="16"/>
                <w:szCs w:val="16"/>
              </w:rPr>
            </w:pPr>
          </w:p>
          <w:p w:rsidR="00E12283" w:rsidRPr="00956893" w:rsidRDefault="002860BC" w:rsidP="00E12283">
            <w:pPr>
              <w:spacing w:line="240" w:lineRule="auto"/>
              <w:ind w:left="0" w:firstLine="0"/>
              <w:rPr>
                <w:rFonts w:cs="Calibri"/>
                <w:sz w:val="20"/>
              </w:rPr>
            </w:pPr>
            <w:r w:rsidRPr="000F5848">
              <w:rPr>
                <w:rFonts w:cs="Calibri"/>
                <w:b/>
                <w:sz w:val="20"/>
              </w:rPr>
              <w:t xml:space="preserve">College/Institution:  </w:t>
            </w:r>
            <w:r w:rsidR="00E914F5">
              <w:rPr>
                <w:rFonts w:cs="Calibri"/>
                <w:b/>
                <w:sz w:val="20"/>
                <w:u w:val="single"/>
              </w:rPr>
              <w:t>Stratford University</w:t>
            </w:r>
            <w:r w:rsidR="00956893">
              <w:rPr>
                <w:rFonts w:cs="Calibri"/>
                <w:sz w:val="20"/>
              </w:rPr>
              <w:t xml:space="preserve">:  </w:t>
            </w:r>
            <w:r w:rsidR="00956893" w:rsidRPr="004E4C05">
              <w:rPr>
                <w:rFonts w:cs="Calibri"/>
                <w:sz w:val="20"/>
                <w:szCs w:val="20"/>
              </w:rPr>
              <w:t xml:space="preserve">Stratford University operates on a quarter-credit system. </w:t>
            </w:r>
            <w:r w:rsidR="00956893">
              <w:rPr>
                <w:rFonts w:cs="Calibri"/>
                <w:sz w:val="20"/>
                <w:szCs w:val="20"/>
              </w:rPr>
              <w:t xml:space="preserve"> </w:t>
            </w:r>
            <w:r w:rsidR="00956893" w:rsidRPr="004E4C05">
              <w:rPr>
                <w:rFonts w:cs="Calibri"/>
                <w:sz w:val="20"/>
                <w:szCs w:val="20"/>
              </w:rPr>
              <w:t>For administrative and financial purposes the student’s academic year</w:t>
            </w:r>
            <w:r w:rsidR="00956893">
              <w:rPr>
                <w:rFonts w:cs="Calibri"/>
                <w:sz w:val="20"/>
                <w:szCs w:val="20"/>
              </w:rPr>
              <w:t xml:space="preserve"> </w:t>
            </w:r>
            <w:r w:rsidR="00956893" w:rsidRPr="004E4C05">
              <w:rPr>
                <w:rFonts w:cs="Calibri"/>
                <w:sz w:val="20"/>
                <w:szCs w:val="20"/>
              </w:rPr>
              <w:t xml:space="preserve">is divided into three ten-week quarters. </w:t>
            </w:r>
            <w:r w:rsidR="00956893">
              <w:rPr>
                <w:rFonts w:cs="Calibri"/>
                <w:sz w:val="20"/>
                <w:szCs w:val="20"/>
              </w:rPr>
              <w:t xml:space="preserve"> </w:t>
            </w:r>
            <w:r w:rsidR="00956893" w:rsidRPr="004E4C05">
              <w:rPr>
                <w:rFonts w:cs="Calibri"/>
                <w:sz w:val="20"/>
                <w:szCs w:val="20"/>
              </w:rPr>
              <w:t>Several programs have an A and B schedule each quarter.</w:t>
            </w:r>
            <w:r w:rsidR="00956893">
              <w:rPr>
                <w:rFonts w:cs="Calibri"/>
                <w:sz w:val="20"/>
                <w:szCs w:val="20"/>
              </w:rPr>
              <w:t xml:space="preserve"> </w:t>
            </w:r>
            <w:r w:rsidR="00956893" w:rsidRPr="004E4C05">
              <w:rPr>
                <w:rFonts w:cs="Calibri"/>
                <w:sz w:val="20"/>
                <w:szCs w:val="20"/>
              </w:rPr>
              <w:t xml:space="preserve"> It normally takes 36 months (4 academic years) to complete a bachelor’s degree, 18 months (2 academic years) to complete an AAS degree, and 12 months (1.66 academic years) to complete a certificate.</w:t>
            </w:r>
            <w:r w:rsidR="00956893">
              <w:rPr>
                <w:rFonts w:cs="Calibri"/>
                <w:sz w:val="20"/>
                <w:szCs w:val="20"/>
              </w:rPr>
              <w:t xml:space="preserve"> </w:t>
            </w:r>
            <w:r w:rsidR="00956893" w:rsidRPr="004E4C05">
              <w:rPr>
                <w:rFonts w:cs="Calibri"/>
                <w:sz w:val="20"/>
                <w:szCs w:val="20"/>
              </w:rPr>
              <w:t xml:space="preserve"> Institutional policy defines an undergraduate full-time student as one registered for at least 13.5 quarter-credit per ten-week quarter</w:t>
            </w:r>
            <w:r w:rsidR="00956893" w:rsidRPr="004E4C05">
              <w:rPr>
                <w:rFonts w:cs="Calibri"/>
                <w:sz w:val="21"/>
                <w:szCs w:val="21"/>
              </w:rPr>
              <w:t>.</w:t>
            </w:r>
            <w:r w:rsidR="00956893">
              <w:rPr>
                <w:rFonts w:cs="Calibri"/>
                <w:sz w:val="21"/>
                <w:szCs w:val="21"/>
              </w:rPr>
              <w:t xml:space="preserve">  Table 3 below shows the total number of credits required for graduation.</w:t>
            </w:r>
          </w:p>
          <w:p w:rsidR="00956893" w:rsidRPr="00956893" w:rsidRDefault="00956893" w:rsidP="00E12283">
            <w:pPr>
              <w:ind w:left="720" w:firstLine="360"/>
              <w:rPr>
                <w:rFonts w:cs="Calibri"/>
                <w:sz w:val="20"/>
              </w:rPr>
            </w:pPr>
            <w:r w:rsidRPr="00956893">
              <w:rPr>
                <w:rFonts w:cs="Calibri"/>
                <w:sz w:val="20"/>
              </w:rPr>
              <w:t>Table 3</w:t>
            </w:r>
          </w:p>
          <w:tbl>
            <w:tblPr>
              <w:tblW w:w="3979" w:type="pct"/>
              <w:jc w:val="center"/>
              <w:tblCellSpacing w:w="12" w:type="dxa"/>
              <w:tblLayout w:type="fixed"/>
              <w:tblCellMar>
                <w:top w:w="60" w:type="dxa"/>
                <w:left w:w="60" w:type="dxa"/>
                <w:bottom w:w="60" w:type="dxa"/>
                <w:right w:w="60" w:type="dxa"/>
              </w:tblCellMar>
              <w:tblLook w:val="04A0" w:firstRow="1" w:lastRow="0" w:firstColumn="1" w:lastColumn="0" w:noHBand="0" w:noVBand="1"/>
            </w:tblPr>
            <w:tblGrid>
              <w:gridCol w:w="2700"/>
              <w:gridCol w:w="1710"/>
              <w:gridCol w:w="1710"/>
              <w:gridCol w:w="2475"/>
            </w:tblGrid>
            <w:tr w:rsidR="006A16BA" w:rsidRPr="00E914F5" w:rsidTr="006A16BA">
              <w:trPr>
                <w:tblCellSpacing w:w="12" w:type="dxa"/>
                <w:jc w:val="center"/>
              </w:trPr>
              <w:tc>
                <w:tcPr>
                  <w:tcW w:w="8547" w:type="dxa"/>
                  <w:gridSpan w:val="4"/>
                  <w:vAlign w:val="center"/>
                  <w:hideMark/>
                </w:tcPr>
                <w:p w:rsidR="006A16BA" w:rsidRDefault="006A16BA" w:rsidP="00FB175A">
                  <w:pPr>
                    <w:spacing w:line="240" w:lineRule="auto"/>
                    <w:ind w:left="0" w:firstLine="0"/>
                    <w:rPr>
                      <w:rFonts w:eastAsia="Times New Roman" w:cs="Calibri"/>
                      <w:bCs/>
                      <w:sz w:val="20"/>
                      <w:szCs w:val="20"/>
                    </w:rPr>
                  </w:pPr>
                  <w:r w:rsidRPr="00956893">
                    <w:rPr>
                      <w:rFonts w:eastAsia="Times New Roman" w:cs="Calibri"/>
                      <w:bCs/>
                      <w:sz w:val="20"/>
                      <w:szCs w:val="20"/>
                    </w:rPr>
                    <w:t>U</w:t>
                  </w:r>
                  <w:r>
                    <w:rPr>
                      <w:rFonts w:eastAsia="Times New Roman" w:cs="Calibri"/>
                      <w:bCs/>
                      <w:sz w:val="20"/>
                      <w:szCs w:val="20"/>
                    </w:rPr>
                    <w:t>pper Level Courses: 300-499</w:t>
                  </w:r>
                </w:p>
                <w:p w:rsidR="006A16BA" w:rsidRPr="00956893" w:rsidRDefault="006A16BA" w:rsidP="00FB175A">
                  <w:pPr>
                    <w:spacing w:line="240" w:lineRule="auto"/>
                    <w:ind w:left="0" w:firstLine="0"/>
                    <w:rPr>
                      <w:rFonts w:eastAsia="Times New Roman" w:cs="Calibri"/>
                      <w:bCs/>
                      <w:sz w:val="20"/>
                      <w:szCs w:val="20"/>
                    </w:rPr>
                  </w:pPr>
                  <w:r>
                    <w:rPr>
                      <w:rFonts w:eastAsia="Times New Roman" w:cs="Calibri"/>
                      <w:bCs/>
                      <w:sz w:val="20"/>
                      <w:szCs w:val="20"/>
                    </w:rPr>
                    <w:t>Lower Level Courses: 100-299</w:t>
                  </w:r>
                </w:p>
              </w:tc>
            </w:tr>
            <w:tr w:rsidR="006A16BA" w:rsidRPr="00E914F5" w:rsidTr="006A16BA">
              <w:trPr>
                <w:tblCellSpacing w:w="12" w:type="dxa"/>
                <w:jc w:val="center"/>
              </w:trPr>
              <w:tc>
                <w:tcPr>
                  <w:tcW w:w="2664" w:type="dxa"/>
                  <w:vAlign w:val="center"/>
                  <w:hideMark/>
                </w:tcPr>
                <w:p w:rsidR="006A16BA" w:rsidRPr="00E914F5" w:rsidRDefault="006A16BA" w:rsidP="00FB175A">
                  <w:pPr>
                    <w:spacing w:line="240" w:lineRule="auto"/>
                    <w:ind w:left="0" w:firstLine="0"/>
                    <w:jc w:val="center"/>
                    <w:rPr>
                      <w:rFonts w:eastAsia="Times New Roman" w:cs="Calibri"/>
                      <w:b/>
                      <w:bCs/>
                      <w:sz w:val="20"/>
                      <w:szCs w:val="20"/>
                    </w:rPr>
                  </w:pPr>
                </w:p>
              </w:tc>
              <w:tc>
                <w:tcPr>
                  <w:tcW w:w="1686" w:type="dxa"/>
                  <w:vAlign w:val="center"/>
                  <w:hideMark/>
                </w:tcPr>
                <w:p w:rsidR="006A16BA" w:rsidRPr="00E914F5" w:rsidRDefault="006A16BA" w:rsidP="00FB175A">
                  <w:pPr>
                    <w:spacing w:line="240" w:lineRule="auto"/>
                    <w:ind w:left="0" w:firstLine="0"/>
                    <w:jc w:val="center"/>
                    <w:rPr>
                      <w:rFonts w:eastAsia="Times New Roman" w:cs="Calibri"/>
                      <w:b/>
                      <w:bCs/>
                      <w:sz w:val="20"/>
                      <w:szCs w:val="20"/>
                    </w:rPr>
                  </w:pPr>
                  <w:r w:rsidRPr="00E914F5">
                    <w:rPr>
                      <w:rFonts w:eastAsia="Times New Roman" w:cs="Calibri"/>
                      <w:b/>
                      <w:bCs/>
                      <w:sz w:val="20"/>
                      <w:szCs w:val="20"/>
                    </w:rPr>
                    <w:t xml:space="preserve">Credits Required </w:t>
                  </w:r>
                </w:p>
              </w:tc>
              <w:tc>
                <w:tcPr>
                  <w:tcW w:w="1686" w:type="dxa"/>
                  <w:vAlign w:val="center"/>
                  <w:hideMark/>
                </w:tcPr>
                <w:p w:rsidR="006A16BA" w:rsidRPr="00E914F5" w:rsidRDefault="006A16BA" w:rsidP="00FB175A">
                  <w:pPr>
                    <w:spacing w:line="240" w:lineRule="auto"/>
                    <w:ind w:left="0" w:firstLine="0"/>
                    <w:jc w:val="center"/>
                    <w:rPr>
                      <w:rFonts w:eastAsia="Times New Roman" w:cs="Calibri"/>
                      <w:b/>
                      <w:bCs/>
                      <w:sz w:val="20"/>
                      <w:szCs w:val="20"/>
                    </w:rPr>
                  </w:pPr>
                  <w:r w:rsidRPr="00E914F5">
                    <w:rPr>
                      <w:rFonts w:eastAsia="Times New Roman" w:cs="Calibri"/>
                      <w:b/>
                      <w:bCs/>
                      <w:sz w:val="20"/>
                      <w:szCs w:val="20"/>
                    </w:rPr>
                    <w:t xml:space="preserve">Number of Classes </w:t>
                  </w:r>
                </w:p>
              </w:tc>
              <w:tc>
                <w:tcPr>
                  <w:tcW w:w="2439" w:type="dxa"/>
                </w:tcPr>
                <w:p w:rsidR="006A16BA" w:rsidRPr="00E914F5" w:rsidRDefault="006A16BA" w:rsidP="00FB175A">
                  <w:pPr>
                    <w:spacing w:line="240" w:lineRule="auto"/>
                    <w:ind w:left="0" w:firstLine="0"/>
                    <w:jc w:val="center"/>
                    <w:rPr>
                      <w:rFonts w:eastAsia="Times New Roman" w:cs="Calibri"/>
                      <w:b/>
                      <w:bCs/>
                      <w:sz w:val="20"/>
                      <w:szCs w:val="20"/>
                    </w:rPr>
                  </w:pPr>
                  <w:r>
                    <w:rPr>
                      <w:rFonts w:eastAsia="Times New Roman" w:cs="Calibri"/>
                      <w:b/>
                      <w:bCs/>
                      <w:sz w:val="20"/>
                      <w:szCs w:val="20"/>
                    </w:rPr>
                    <w:t>Number of Articulated Credits</w:t>
                  </w:r>
                </w:p>
              </w:tc>
            </w:tr>
            <w:tr w:rsidR="006A16BA" w:rsidRPr="00E914F5" w:rsidTr="006A16BA">
              <w:trPr>
                <w:tblCellSpacing w:w="12" w:type="dxa"/>
                <w:jc w:val="center"/>
              </w:trPr>
              <w:tc>
                <w:tcPr>
                  <w:tcW w:w="6084" w:type="dxa"/>
                  <w:gridSpan w:val="3"/>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b/>
                      <w:bCs/>
                      <w:sz w:val="20"/>
                      <w:szCs w:val="20"/>
                    </w:rPr>
                    <w:t>Core Component</w:t>
                  </w:r>
                  <w:r w:rsidRPr="00E914F5">
                    <w:rPr>
                      <w:rFonts w:eastAsia="Times New Roman" w:cs="Calibri"/>
                      <w:sz w:val="20"/>
                      <w:szCs w:val="20"/>
                    </w:rPr>
                    <w:t xml:space="preserve"> </w:t>
                  </w:r>
                </w:p>
              </w:tc>
              <w:tc>
                <w:tcPr>
                  <w:tcW w:w="2439" w:type="dxa"/>
                </w:tcPr>
                <w:p w:rsidR="006A16BA" w:rsidRPr="00E914F5" w:rsidRDefault="006A16BA" w:rsidP="00FB175A">
                  <w:pPr>
                    <w:spacing w:line="240" w:lineRule="auto"/>
                    <w:ind w:left="0" w:firstLine="0"/>
                    <w:rPr>
                      <w:rFonts w:eastAsia="Times New Roman" w:cs="Calibri"/>
                      <w:b/>
                      <w:bCs/>
                      <w:sz w:val="20"/>
                      <w:szCs w:val="20"/>
                    </w:rPr>
                  </w:pPr>
                </w:p>
              </w:tc>
            </w:tr>
            <w:tr w:rsidR="006A16BA" w:rsidRPr="00E914F5" w:rsidTr="006A16BA">
              <w:trPr>
                <w:tblCellSpacing w:w="12" w:type="dxa"/>
                <w:jc w:val="center"/>
              </w:trPr>
              <w:tc>
                <w:tcPr>
                  <w:tcW w:w="2664" w:type="dxa"/>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sz w:val="20"/>
                      <w:szCs w:val="20"/>
                    </w:rPr>
                    <w:t xml:space="preserve">Upper Level </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45</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10</w:t>
                  </w:r>
                </w:p>
              </w:tc>
              <w:tc>
                <w:tcPr>
                  <w:tcW w:w="2439" w:type="dxa"/>
                </w:tcPr>
                <w:p w:rsidR="006A16BA" w:rsidRPr="00E914F5" w:rsidRDefault="006A16BA" w:rsidP="00FB175A">
                  <w:pPr>
                    <w:spacing w:line="240" w:lineRule="auto"/>
                    <w:ind w:left="0" w:firstLine="0"/>
                    <w:jc w:val="center"/>
                    <w:rPr>
                      <w:rFonts w:eastAsia="Times New Roman" w:cs="Calibri"/>
                      <w:sz w:val="20"/>
                      <w:szCs w:val="20"/>
                    </w:rPr>
                  </w:pPr>
                </w:p>
              </w:tc>
            </w:tr>
            <w:tr w:rsidR="006A16BA" w:rsidRPr="00E914F5" w:rsidTr="006A16BA">
              <w:trPr>
                <w:tblCellSpacing w:w="12" w:type="dxa"/>
                <w:jc w:val="center"/>
              </w:trPr>
              <w:tc>
                <w:tcPr>
                  <w:tcW w:w="2664" w:type="dxa"/>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sz w:val="20"/>
                      <w:szCs w:val="20"/>
                    </w:rPr>
                    <w:t xml:space="preserve">Lower Level (Concentration) </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58.5*</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13</w:t>
                  </w:r>
                </w:p>
              </w:tc>
              <w:tc>
                <w:tcPr>
                  <w:tcW w:w="2439" w:type="dxa"/>
                </w:tcPr>
                <w:p w:rsidR="006A16BA" w:rsidRPr="00E914F5" w:rsidRDefault="006A16BA" w:rsidP="00FB175A">
                  <w:pPr>
                    <w:spacing w:line="240" w:lineRule="auto"/>
                    <w:ind w:left="0" w:firstLine="0"/>
                    <w:jc w:val="center"/>
                    <w:rPr>
                      <w:rFonts w:eastAsia="Times New Roman" w:cs="Calibri"/>
                      <w:sz w:val="20"/>
                      <w:szCs w:val="20"/>
                    </w:rPr>
                  </w:pPr>
                  <w:r>
                    <w:rPr>
                      <w:rFonts w:eastAsia="Times New Roman" w:cs="Calibri"/>
                      <w:sz w:val="20"/>
                      <w:szCs w:val="20"/>
                    </w:rPr>
                    <w:t>18</w:t>
                  </w:r>
                </w:p>
              </w:tc>
            </w:tr>
            <w:tr w:rsidR="006A16BA" w:rsidRPr="00E914F5" w:rsidTr="006A16BA">
              <w:trPr>
                <w:tblCellSpacing w:w="12" w:type="dxa"/>
                <w:jc w:val="center"/>
              </w:trPr>
              <w:tc>
                <w:tcPr>
                  <w:tcW w:w="6084" w:type="dxa"/>
                  <w:gridSpan w:val="3"/>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b/>
                      <w:bCs/>
                      <w:sz w:val="20"/>
                      <w:szCs w:val="20"/>
                    </w:rPr>
                    <w:t>Electives</w:t>
                  </w:r>
                  <w:r w:rsidRPr="00E914F5">
                    <w:rPr>
                      <w:rFonts w:eastAsia="Times New Roman" w:cs="Calibri"/>
                      <w:sz w:val="20"/>
                      <w:szCs w:val="20"/>
                    </w:rPr>
                    <w:t xml:space="preserve"> </w:t>
                  </w:r>
                </w:p>
              </w:tc>
              <w:tc>
                <w:tcPr>
                  <w:tcW w:w="2439" w:type="dxa"/>
                </w:tcPr>
                <w:p w:rsidR="006A16BA" w:rsidRPr="00E914F5" w:rsidRDefault="006A16BA" w:rsidP="00FB175A">
                  <w:pPr>
                    <w:spacing w:line="240" w:lineRule="auto"/>
                    <w:ind w:left="0" w:firstLine="0"/>
                    <w:rPr>
                      <w:rFonts w:eastAsia="Times New Roman" w:cs="Calibri"/>
                      <w:b/>
                      <w:bCs/>
                      <w:sz w:val="20"/>
                      <w:szCs w:val="20"/>
                    </w:rPr>
                  </w:pPr>
                </w:p>
              </w:tc>
            </w:tr>
            <w:tr w:rsidR="006A16BA" w:rsidRPr="00E914F5" w:rsidTr="006A16BA">
              <w:trPr>
                <w:tblCellSpacing w:w="12" w:type="dxa"/>
                <w:jc w:val="center"/>
              </w:trPr>
              <w:tc>
                <w:tcPr>
                  <w:tcW w:w="2664" w:type="dxa"/>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sz w:val="20"/>
                      <w:szCs w:val="20"/>
                    </w:rPr>
                    <w:t xml:space="preserve">Upper Level </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13.5</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3</w:t>
                  </w:r>
                </w:p>
              </w:tc>
              <w:tc>
                <w:tcPr>
                  <w:tcW w:w="2439" w:type="dxa"/>
                </w:tcPr>
                <w:p w:rsidR="006A16BA" w:rsidRPr="00E914F5" w:rsidRDefault="006A16BA" w:rsidP="00FB175A">
                  <w:pPr>
                    <w:spacing w:line="240" w:lineRule="auto"/>
                    <w:ind w:left="0" w:firstLine="0"/>
                    <w:jc w:val="center"/>
                    <w:rPr>
                      <w:rFonts w:eastAsia="Times New Roman" w:cs="Calibri"/>
                      <w:sz w:val="20"/>
                      <w:szCs w:val="20"/>
                    </w:rPr>
                  </w:pPr>
                </w:p>
              </w:tc>
            </w:tr>
            <w:tr w:rsidR="006A16BA" w:rsidRPr="00E914F5" w:rsidTr="006A16BA">
              <w:trPr>
                <w:tblCellSpacing w:w="12" w:type="dxa"/>
                <w:jc w:val="center"/>
              </w:trPr>
              <w:tc>
                <w:tcPr>
                  <w:tcW w:w="2664" w:type="dxa"/>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sz w:val="20"/>
                      <w:szCs w:val="20"/>
                    </w:rPr>
                    <w:t xml:space="preserve">Lower Level </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9*</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2</w:t>
                  </w:r>
                </w:p>
              </w:tc>
              <w:tc>
                <w:tcPr>
                  <w:tcW w:w="2439" w:type="dxa"/>
                </w:tcPr>
                <w:p w:rsidR="006A16BA" w:rsidRPr="00E914F5" w:rsidRDefault="006A16BA" w:rsidP="00FB175A">
                  <w:pPr>
                    <w:spacing w:line="240" w:lineRule="auto"/>
                    <w:ind w:left="0" w:firstLine="0"/>
                    <w:jc w:val="center"/>
                    <w:rPr>
                      <w:rFonts w:eastAsia="Times New Roman" w:cs="Calibri"/>
                      <w:sz w:val="20"/>
                      <w:szCs w:val="20"/>
                    </w:rPr>
                  </w:pPr>
                </w:p>
              </w:tc>
            </w:tr>
            <w:tr w:rsidR="006A16BA" w:rsidRPr="00E914F5" w:rsidTr="006A16BA">
              <w:trPr>
                <w:tblCellSpacing w:w="12" w:type="dxa"/>
                <w:jc w:val="center"/>
              </w:trPr>
              <w:tc>
                <w:tcPr>
                  <w:tcW w:w="6084" w:type="dxa"/>
                  <w:gridSpan w:val="3"/>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b/>
                      <w:bCs/>
                      <w:sz w:val="20"/>
                      <w:szCs w:val="20"/>
                    </w:rPr>
                    <w:t xml:space="preserve">Arts and Sciences </w:t>
                  </w:r>
                </w:p>
              </w:tc>
              <w:tc>
                <w:tcPr>
                  <w:tcW w:w="2439" w:type="dxa"/>
                </w:tcPr>
                <w:p w:rsidR="006A16BA" w:rsidRPr="00E914F5" w:rsidRDefault="006A16BA" w:rsidP="00FB175A">
                  <w:pPr>
                    <w:spacing w:line="240" w:lineRule="auto"/>
                    <w:ind w:left="0" w:firstLine="0"/>
                    <w:rPr>
                      <w:rFonts w:eastAsia="Times New Roman" w:cs="Calibri"/>
                      <w:b/>
                      <w:bCs/>
                      <w:sz w:val="20"/>
                      <w:szCs w:val="20"/>
                    </w:rPr>
                  </w:pPr>
                </w:p>
              </w:tc>
            </w:tr>
            <w:tr w:rsidR="006A16BA" w:rsidRPr="00E914F5" w:rsidTr="006A16BA">
              <w:trPr>
                <w:tblCellSpacing w:w="12" w:type="dxa"/>
                <w:jc w:val="center"/>
              </w:trPr>
              <w:tc>
                <w:tcPr>
                  <w:tcW w:w="2664" w:type="dxa"/>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sz w:val="20"/>
                      <w:szCs w:val="20"/>
                    </w:rPr>
                    <w:t xml:space="preserve">Upper Level </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31.5</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7</w:t>
                  </w:r>
                </w:p>
              </w:tc>
              <w:tc>
                <w:tcPr>
                  <w:tcW w:w="2439" w:type="dxa"/>
                </w:tcPr>
                <w:p w:rsidR="006A16BA" w:rsidRPr="00E914F5" w:rsidRDefault="006A16BA" w:rsidP="00FB175A">
                  <w:pPr>
                    <w:spacing w:line="240" w:lineRule="auto"/>
                    <w:ind w:left="0" w:firstLine="0"/>
                    <w:jc w:val="center"/>
                    <w:rPr>
                      <w:rFonts w:eastAsia="Times New Roman" w:cs="Calibri"/>
                      <w:sz w:val="20"/>
                      <w:szCs w:val="20"/>
                    </w:rPr>
                  </w:pPr>
                </w:p>
              </w:tc>
            </w:tr>
            <w:tr w:rsidR="006A16BA" w:rsidRPr="00E914F5" w:rsidTr="006A16BA">
              <w:trPr>
                <w:tblCellSpacing w:w="12" w:type="dxa"/>
                <w:jc w:val="center"/>
              </w:trPr>
              <w:tc>
                <w:tcPr>
                  <w:tcW w:w="2664" w:type="dxa"/>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sz w:val="20"/>
                      <w:szCs w:val="20"/>
                    </w:rPr>
                    <w:t xml:space="preserve">Lower Level </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22.5*</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5</w:t>
                  </w:r>
                </w:p>
              </w:tc>
              <w:tc>
                <w:tcPr>
                  <w:tcW w:w="2439" w:type="dxa"/>
                </w:tcPr>
                <w:p w:rsidR="006A16BA" w:rsidRPr="00E914F5" w:rsidRDefault="006A16BA" w:rsidP="00FB175A">
                  <w:pPr>
                    <w:spacing w:line="240" w:lineRule="auto"/>
                    <w:ind w:left="0" w:firstLine="0"/>
                    <w:jc w:val="center"/>
                    <w:rPr>
                      <w:rFonts w:eastAsia="Times New Roman" w:cs="Calibri"/>
                      <w:sz w:val="20"/>
                      <w:szCs w:val="20"/>
                    </w:rPr>
                  </w:pPr>
                </w:p>
              </w:tc>
            </w:tr>
            <w:tr w:rsidR="006A16BA" w:rsidRPr="00E914F5" w:rsidTr="006A16BA">
              <w:trPr>
                <w:tblCellSpacing w:w="12" w:type="dxa"/>
                <w:jc w:val="center"/>
              </w:trPr>
              <w:tc>
                <w:tcPr>
                  <w:tcW w:w="2664" w:type="dxa"/>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sz w:val="20"/>
                      <w:szCs w:val="20"/>
                    </w:rPr>
                    <w:t xml:space="preserve">Total Required for Graduation </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180</w:t>
                  </w:r>
                </w:p>
              </w:tc>
              <w:tc>
                <w:tcPr>
                  <w:tcW w:w="1686" w:type="dxa"/>
                  <w:vAlign w:val="center"/>
                  <w:hideMark/>
                </w:tcPr>
                <w:p w:rsidR="006A16BA" w:rsidRPr="00E914F5" w:rsidRDefault="006A16BA" w:rsidP="00FB175A">
                  <w:pPr>
                    <w:spacing w:line="240" w:lineRule="auto"/>
                    <w:ind w:left="0" w:firstLine="0"/>
                    <w:jc w:val="center"/>
                    <w:rPr>
                      <w:rFonts w:eastAsia="Times New Roman" w:cs="Calibri"/>
                      <w:sz w:val="20"/>
                      <w:szCs w:val="20"/>
                    </w:rPr>
                  </w:pPr>
                  <w:r w:rsidRPr="00E914F5">
                    <w:rPr>
                      <w:rFonts w:eastAsia="Times New Roman" w:cs="Calibri"/>
                      <w:sz w:val="20"/>
                      <w:szCs w:val="20"/>
                    </w:rPr>
                    <w:t>40</w:t>
                  </w:r>
                </w:p>
              </w:tc>
              <w:tc>
                <w:tcPr>
                  <w:tcW w:w="2439" w:type="dxa"/>
                </w:tcPr>
                <w:p w:rsidR="006A16BA" w:rsidRPr="00E914F5" w:rsidRDefault="006A16BA" w:rsidP="00FB175A">
                  <w:pPr>
                    <w:spacing w:line="240" w:lineRule="auto"/>
                    <w:ind w:left="0" w:firstLine="0"/>
                    <w:jc w:val="center"/>
                    <w:rPr>
                      <w:rFonts w:eastAsia="Times New Roman" w:cs="Calibri"/>
                      <w:sz w:val="20"/>
                      <w:szCs w:val="20"/>
                    </w:rPr>
                  </w:pPr>
                </w:p>
              </w:tc>
            </w:tr>
            <w:tr w:rsidR="006A16BA" w:rsidRPr="00E914F5" w:rsidTr="006A16BA">
              <w:trPr>
                <w:tblCellSpacing w:w="12" w:type="dxa"/>
                <w:jc w:val="center"/>
              </w:trPr>
              <w:tc>
                <w:tcPr>
                  <w:tcW w:w="6084" w:type="dxa"/>
                  <w:gridSpan w:val="3"/>
                  <w:vAlign w:val="center"/>
                  <w:hideMark/>
                </w:tcPr>
                <w:p w:rsidR="006A16BA" w:rsidRPr="00E914F5" w:rsidRDefault="006A16BA" w:rsidP="00FB175A">
                  <w:pPr>
                    <w:spacing w:line="240" w:lineRule="auto"/>
                    <w:ind w:left="0" w:firstLine="0"/>
                    <w:rPr>
                      <w:rFonts w:eastAsia="Times New Roman" w:cs="Calibri"/>
                      <w:sz w:val="20"/>
                      <w:szCs w:val="20"/>
                    </w:rPr>
                  </w:pPr>
                  <w:r w:rsidRPr="00E914F5">
                    <w:rPr>
                      <w:rFonts w:eastAsia="Times New Roman" w:cs="Calibri"/>
                      <w:sz w:val="20"/>
                      <w:szCs w:val="20"/>
                    </w:rPr>
                    <w:t>*</w:t>
                  </w:r>
                  <w:r>
                    <w:rPr>
                      <w:rFonts w:eastAsia="Times New Roman" w:cs="Calibri"/>
                      <w:sz w:val="20"/>
                      <w:szCs w:val="20"/>
                    </w:rPr>
                    <w:t>A</w:t>
                  </w:r>
                  <w:r w:rsidRPr="00E914F5">
                    <w:rPr>
                      <w:rFonts w:eastAsia="Times New Roman" w:cs="Calibri"/>
                      <w:sz w:val="20"/>
                      <w:szCs w:val="20"/>
                    </w:rPr>
                    <w:t xml:space="preserve">t the completion of all lower level requirements, students are awarded the Associates of Applied Science (AAS) degree </w:t>
                  </w:r>
                </w:p>
              </w:tc>
              <w:tc>
                <w:tcPr>
                  <w:tcW w:w="2439" w:type="dxa"/>
                </w:tcPr>
                <w:p w:rsidR="006A16BA" w:rsidRPr="00E914F5" w:rsidRDefault="006A16BA" w:rsidP="00FB175A">
                  <w:pPr>
                    <w:spacing w:line="240" w:lineRule="auto"/>
                    <w:ind w:left="0" w:firstLine="0"/>
                    <w:rPr>
                      <w:rFonts w:eastAsia="Times New Roman" w:cs="Calibri"/>
                      <w:sz w:val="20"/>
                      <w:szCs w:val="20"/>
                    </w:rPr>
                  </w:pPr>
                </w:p>
              </w:tc>
            </w:tr>
          </w:tbl>
          <w:p w:rsidR="00956893" w:rsidRPr="000F5848" w:rsidRDefault="00956893" w:rsidP="00FB175A">
            <w:pPr>
              <w:ind w:left="0" w:firstLine="0"/>
              <w:rPr>
                <w:rFonts w:cs="Calibri"/>
                <w:b/>
                <w:sz w:val="20"/>
                <w:u w:val="single"/>
              </w:rPr>
            </w:pPr>
          </w:p>
        </w:tc>
      </w:tr>
      <w:tr w:rsidR="002860BC" w:rsidRPr="000F5848">
        <w:tblPrEx>
          <w:tblCellMar>
            <w:top w:w="0" w:type="dxa"/>
            <w:bottom w:w="0" w:type="dxa"/>
          </w:tblCellMar>
        </w:tblPrEx>
        <w:trPr>
          <w:cantSplit/>
          <w:trHeight w:val="332"/>
        </w:trPr>
        <w:tc>
          <w:tcPr>
            <w:tcW w:w="11016" w:type="dxa"/>
            <w:gridSpan w:val="3"/>
            <w:vAlign w:val="center"/>
          </w:tcPr>
          <w:p w:rsidR="002860BC" w:rsidRPr="000F5848" w:rsidRDefault="002860BC" w:rsidP="00FB175A">
            <w:pPr>
              <w:ind w:left="0" w:firstLine="0"/>
              <w:rPr>
                <w:rFonts w:cs="Calibri"/>
                <w:sz w:val="20"/>
              </w:rPr>
            </w:pPr>
            <w:r w:rsidRPr="000F5848">
              <w:rPr>
                <w:rFonts w:cs="Calibri"/>
                <w:b/>
                <w:sz w:val="20"/>
              </w:rPr>
              <w:lastRenderedPageBreak/>
              <w:t xml:space="preserve">Recommended </w:t>
            </w:r>
            <w:r w:rsidR="000E714D">
              <w:rPr>
                <w:rFonts w:cs="Calibri"/>
                <w:b/>
                <w:sz w:val="20"/>
              </w:rPr>
              <w:t xml:space="preserve">Core Component </w:t>
            </w:r>
            <w:r w:rsidRPr="000F5848">
              <w:rPr>
                <w:rFonts w:cs="Calibri"/>
                <w:b/>
                <w:sz w:val="20"/>
              </w:rPr>
              <w:t>Sequence – Complete the program matrix for the postsecondary sequence for the</w:t>
            </w:r>
            <w:r w:rsidRPr="000F5848">
              <w:rPr>
                <w:rFonts w:cs="Calibri"/>
                <w:b/>
                <w:color w:val="FF0000"/>
                <w:sz w:val="20"/>
              </w:rPr>
              <w:t xml:space="preserve"> articulated CTE program of study.  Indicate which courses receive articulated or </w:t>
            </w:r>
            <w:proofErr w:type="spellStart"/>
            <w:r w:rsidRPr="000F5848">
              <w:rPr>
                <w:rFonts w:cs="Calibri"/>
                <w:b/>
                <w:color w:val="FF0000"/>
                <w:sz w:val="20"/>
              </w:rPr>
              <w:t>transcripted</w:t>
            </w:r>
            <w:proofErr w:type="spellEnd"/>
            <w:r w:rsidRPr="000F5848">
              <w:rPr>
                <w:rFonts w:cs="Calibri"/>
                <w:b/>
                <w:color w:val="FF0000"/>
                <w:sz w:val="20"/>
              </w:rPr>
              <w:t xml:space="preserve"> credit by PLACING THE NUMBER OF CREDITS IN PARENTHESES after each course title. </w:t>
            </w:r>
          </w:p>
        </w:tc>
      </w:tr>
      <w:tr w:rsidR="00956893" w:rsidRPr="000F5848" w:rsidTr="00956893">
        <w:tblPrEx>
          <w:tblCellMar>
            <w:top w:w="0" w:type="dxa"/>
            <w:bottom w:w="0" w:type="dxa"/>
          </w:tblCellMar>
        </w:tblPrEx>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w:t>
            </w:r>
            <w:r w:rsidRPr="000F5848">
              <w:rPr>
                <w:rFonts w:cs="Calibri"/>
                <w:b/>
                <w:sz w:val="20"/>
              </w:rPr>
              <w:t xml:space="preserve"> 1</w:t>
            </w:r>
          </w:p>
        </w:tc>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w:t>
            </w:r>
            <w:r w:rsidRPr="000F5848">
              <w:rPr>
                <w:rFonts w:cs="Calibri"/>
                <w:b/>
                <w:sz w:val="20"/>
              </w:rPr>
              <w:t xml:space="preserve"> 2</w:t>
            </w:r>
          </w:p>
        </w:tc>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 3</w:t>
            </w:r>
          </w:p>
        </w:tc>
      </w:tr>
      <w:tr w:rsidR="000E714D" w:rsidRPr="000F5848" w:rsidTr="00B53CA3">
        <w:tblPrEx>
          <w:tblCellMar>
            <w:top w:w="0" w:type="dxa"/>
            <w:bottom w:w="0" w:type="dxa"/>
          </w:tblCellMar>
        </w:tblPrEx>
        <w:trPr>
          <w:trHeight w:val="692"/>
        </w:trPr>
        <w:tc>
          <w:tcPr>
            <w:tcW w:w="3672" w:type="dxa"/>
            <w:shd w:val="clear" w:color="auto" w:fill="FFFFFF"/>
          </w:tcPr>
          <w:p w:rsidR="000E714D" w:rsidRPr="005F6F5C" w:rsidRDefault="000E714D" w:rsidP="00E12283">
            <w:pPr>
              <w:tabs>
                <w:tab w:val="left" w:pos="3060"/>
              </w:tabs>
              <w:ind w:left="0" w:firstLine="0"/>
              <w:rPr>
                <w:i/>
                <w:sz w:val="18"/>
                <w:szCs w:val="18"/>
              </w:rPr>
            </w:pPr>
            <w:r w:rsidRPr="005F6F5C">
              <w:rPr>
                <w:i/>
                <w:sz w:val="18"/>
                <w:szCs w:val="18"/>
              </w:rPr>
              <w:t>CUL111  Culinary Theory and Sanitation</w:t>
            </w:r>
            <w:r w:rsidR="00E12283">
              <w:rPr>
                <w:i/>
                <w:sz w:val="18"/>
                <w:szCs w:val="18"/>
              </w:rPr>
              <w:tab/>
            </w:r>
            <w:r w:rsidRPr="005F6F5C">
              <w:rPr>
                <w:i/>
                <w:sz w:val="18"/>
                <w:szCs w:val="18"/>
              </w:rPr>
              <w:t>(4.5)</w:t>
            </w:r>
          </w:p>
          <w:p w:rsidR="000E714D" w:rsidRPr="0083534E" w:rsidRDefault="000E714D" w:rsidP="00E12283">
            <w:pPr>
              <w:tabs>
                <w:tab w:val="left" w:pos="3060"/>
              </w:tabs>
              <w:ind w:left="0" w:firstLine="0"/>
              <w:rPr>
                <w:sz w:val="18"/>
                <w:szCs w:val="18"/>
              </w:rPr>
            </w:pPr>
            <w:r w:rsidRPr="005F6F5C">
              <w:rPr>
                <w:i/>
                <w:sz w:val="18"/>
                <w:szCs w:val="18"/>
              </w:rPr>
              <w:t xml:space="preserve">CUL121  Kitchen </w:t>
            </w:r>
            <w:r w:rsidR="00E12283">
              <w:rPr>
                <w:i/>
                <w:sz w:val="18"/>
                <w:szCs w:val="18"/>
              </w:rPr>
              <w:t>Fundamentals</w:t>
            </w:r>
            <w:r w:rsidR="00E12283">
              <w:rPr>
                <w:i/>
                <w:sz w:val="18"/>
                <w:szCs w:val="18"/>
              </w:rPr>
              <w:tab/>
            </w:r>
            <w:r w:rsidRPr="005F6F5C">
              <w:rPr>
                <w:i/>
                <w:sz w:val="18"/>
                <w:szCs w:val="18"/>
              </w:rPr>
              <w:t>(4.5</w:t>
            </w:r>
            <w:r>
              <w:rPr>
                <w:sz w:val="18"/>
                <w:szCs w:val="18"/>
              </w:rPr>
              <w:t>)</w:t>
            </w:r>
          </w:p>
          <w:p w:rsidR="000E714D" w:rsidRPr="0083534E" w:rsidRDefault="000E714D" w:rsidP="00E12283">
            <w:pPr>
              <w:pStyle w:val="Header"/>
              <w:tabs>
                <w:tab w:val="clear" w:pos="4320"/>
                <w:tab w:val="clear" w:pos="8640"/>
                <w:tab w:val="left" w:pos="3060"/>
              </w:tabs>
              <w:ind w:left="0" w:firstLine="0"/>
              <w:rPr>
                <w:rFonts w:ascii="Calibri" w:hAnsi="Calibri" w:cs="Calibri"/>
                <w:sz w:val="18"/>
                <w:szCs w:val="18"/>
              </w:rPr>
            </w:pPr>
          </w:p>
        </w:tc>
        <w:tc>
          <w:tcPr>
            <w:tcW w:w="3672" w:type="dxa"/>
            <w:shd w:val="clear" w:color="auto" w:fill="FFFFFF"/>
          </w:tcPr>
          <w:p w:rsidR="00E12283" w:rsidRDefault="000E714D" w:rsidP="00E12283">
            <w:pPr>
              <w:ind w:left="0" w:firstLine="0"/>
              <w:rPr>
                <w:rFonts w:cs="Calibri"/>
                <w:sz w:val="18"/>
                <w:szCs w:val="18"/>
              </w:rPr>
            </w:pPr>
            <w:r w:rsidRPr="0083534E">
              <w:rPr>
                <w:rFonts w:cs="Calibri"/>
                <w:sz w:val="18"/>
                <w:szCs w:val="18"/>
              </w:rPr>
              <w:t xml:space="preserve">CUL </w:t>
            </w:r>
            <w:r>
              <w:rPr>
                <w:rFonts w:cs="Calibri"/>
                <w:sz w:val="18"/>
                <w:szCs w:val="18"/>
              </w:rPr>
              <w:t>1</w:t>
            </w:r>
            <w:r w:rsidRPr="0083534E">
              <w:rPr>
                <w:rFonts w:cs="Calibri"/>
                <w:sz w:val="18"/>
                <w:szCs w:val="18"/>
              </w:rPr>
              <w:t>40 Intro to Cooking Techniques</w:t>
            </w:r>
          </w:p>
          <w:p w:rsidR="000E714D" w:rsidRPr="0083534E" w:rsidRDefault="000E714D" w:rsidP="00E12283">
            <w:pPr>
              <w:ind w:left="0" w:firstLine="0"/>
              <w:rPr>
                <w:rFonts w:cs="Calibri"/>
                <w:sz w:val="18"/>
                <w:szCs w:val="18"/>
              </w:rPr>
            </w:pPr>
            <w:r w:rsidRPr="0083534E">
              <w:rPr>
                <w:rFonts w:cs="Calibri"/>
                <w:sz w:val="18"/>
                <w:szCs w:val="18"/>
              </w:rPr>
              <w:t>CUL142</w:t>
            </w:r>
            <w:r>
              <w:rPr>
                <w:rFonts w:cs="Calibri"/>
                <w:sz w:val="18"/>
                <w:szCs w:val="18"/>
              </w:rPr>
              <w:t xml:space="preserve"> </w:t>
            </w:r>
            <w:proofErr w:type="spellStart"/>
            <w:r w:rsidRPr="0083534E">
              <w:rPr>
                <w:rFonts w:cs="Calibri"/>
                <w:sz w:val="18"/>
                <w:szCs w:val="18"/>
              </w:rPr>
              <w:t>Garde</w:t>
            </w:r>
            <w:proofErr w:type="spellEnd"/>
            <w:r w:rsidRPr="0083534E">
              <w:rPr>
                <w:rFonts w:cs="Calibri"/>
                <w:sz w:val="18"/>
                <w:szCs w:val="18"/>
              </w:rPr>
              <w:t xml:space="preserve"> Manager</w:t>
            </w:r>
            <w:r>
              <w:rPr>
                <w:rFonts w:cs="Calibri"/>
                <w:sz w:val="18"/>
                <w:szCs w:val="18"/>
              </w:rPr>
              <w:t xml:space="preserve"> </w:t>
            </w:r>
          </w:p>
        </w:tc>
        <w:tc>
          <w:tcPr>
            <w:tcW w:w="3672" w:type="dxa"/>
            <w:shd w:val="clear" w:color="auto" w:fill="FFFFFF"/>
          </w:tcPr>
          <w:p w:rsidR="00E12283" w:rsidRDefault="000E714D" w:rsidP="00E12283">
            <w:pPr>
              <w:ind w:left="0" w:firstLine="0"/>
              <w:rPr>
                <w:sz w:val="18"/>
                <w:szCs w:val="18"/>
              </w:rPr>
            </w:pPr>
            <w:r w:rsidRPr="0083534E">
              <w:rPr>
                <w:sz w:val="18"/>
                <w:szCs w:val="18"/>
              </w:rPr>
              <w:t>CUL150 Sauces, Soups &amp; Stocks</w:t>
            </w:r>
          </w:p>
          <w:p w:rsidR="000E714D" w:rsidRPr="0083534E" w:rsidRDefault="000E714D" w:rsidP="00E12283">
            <w:pPr>
              <w:ind w:left="0" w:firstLine="0"/>
              <w:rPr>
                <w:rFonts w:cs="Calibri"/>
                <w:sz w:val="18"/>
                <w:szCs w:val="18"/>
              </w:rPr>
            </w:pPr>
            <w:r w:rsidRPr="0083534E">
              <w:rPr>
                <w:sz w:val="18"/>
                <w:szCs w:val="18"/>
              </w:rPr>
              <w:t>CUL152 Elements of Entrée Production</w:t>
            </w:r>
          </w:p>
        </w:tc>
      </w:tr>
      <w:tr w:rsidR="00956893" w:rsidRPr="000F5848" w:rsidTr="00956893">
        <w:tblPrEx>
          <w:tblCellMar>
            <w:top w:w="0" w:type="dxa"/>
            <w:bottom w:w="0" w:type="dxa"/>
          </w:tblCellMar>
        </w:tblPrEx>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w:t>
            </w:r>
            <w:r w:rsidRPr="000F5848">
              <w:rPr>
                <w:rFonts w:cs="Calibri"/>
                <w:b/>
                <w:sz w:val="20"/>
              </w:rPr>
              <w:t xml:space="preserve"> </w:t>
            </w:r>
            <w:r>
              <w:rPr>
                <w:rFonts w:cs="Calibri"/>
                <w:b/>
                <w:sz w:val="20"/>
              </w:rPr>
              <w:t>4</w:t>
            </w:r>
          </w:p>
        </w:tc>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w:t>
            </w:r>
            <w:r w:rsidRPr="000F5848">
              <w:rPr>
                <w:rFonts w:cs="Calibri"/>
                <w:b/>
                <w:sz w:val="20"/>
              </w:rPr>
              <w:t xml:space="preserve"> </w:t>
            </w:r>
            <w:r>
              <w:rPr>
                <w:rFonts w:cs="Calibri"/>
                <w:b/>
                <w:sz w:val="20"/>
              </w:rPr>
              <w:t>5</w:t>
            </w:r>
          </w:p>
        </w:tc>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 6</w:t>
            </w:r>
          </w:p>
        </w:tc>
      </w:tr>
      <w:tr w:rsidR="000E714D" w:rsidRPr="000F5848" w:rsidTr="00B53CA3">
        <w:tblPrEx>
          <w:tblCellMar>
            <w:top w:w="0" w:type="dxa"/>
            <w:bottom w:w="0" w:type="dxa"/>
          </w:tblCellMar>
        </w:tblPrEx>
        <w:trPr>
          <w:trHeight w:val="827"/>
        </w:trPr>
        <w:tc>
          <w:tcPr>
            <w:tcW w:w="3672" w:type="dxa"/>
            <w:shd w:val="clear" w:color="auto" w:fill="FFFFFF"/>
          </w:tcPr>
          <w:p w:rsidR="000E714D" w:rsidRPr="005F6F5C" w:rsidRDefault="000E714D" w:rsidP="00E12283">
            <w:pPr>
              <w:tabs>
                <w:tab w:val="left" w:pos="3060"/>
              </w:tabs>
              <w:ind w:left="0" w:firstLine="0"/>
              <w:rPr>
                <w:i/>
                <w:sz w:val="18"/>
                <w:szCs w:val="18"/>
              </w:rPr>
            </w:pPr>
            <w:r w:rsidRPr="005F6F5C">
              <w:rPr>
                <w:i/>
                <w:sz w:val="18"/>
                <w:szCs w:val="18"/>
              </w:rPr>
              <w:t>CUL160  Fundamentals of Baking</w:t>
            </w:r>
            <w:r w:rsidR="00E12283">
              <w:rPr>
                <w:i/>
                <w:sz w:val="18"/>
                <w:szCs w:val="18"/>
              </w:rPr>
              <w:tab/>
            </w:r>
            <w:r w:rsidRPr="005F6F5C">
              <w:rPr>
                <w:i/>
                <w:sz w:val="18"/>
                <w:szCs w:val="18"/>
              </w:rPr>
              <w:t>(4.5)</w:t>
            </w:r>
          </w:p>
          <w:p w:rsidR="000E714D" w:rsidRPr="0083534E" w:rsidRDefault="000E714D" w:rsidP="00E12283">
            <w:pPr>
              <w:tabs>
                <w:tab w:val="left" w:pos="3060"/>
              </w:tabs>
              <w:ind w:left="0" w:firstLine="0"/>
              <w:rPr>
                <w:rFonts w:cs="Calibri"/>
                <w:sz w:val="18"/>
                <w:szCs w:val="18"/>
              </w:rPr>
            </w:pPr>
            <w:r w:rsidRPr="0083534E">
              <w:rPr>
                <w:sz w:val="18"/>
                <w:szCs w:val="18"/>
              </w:rPr>
              <w:t>CUL162 Pastry Arts</w:t>
            </w:r>
          </w:p>
        </w:tc>
        <w:tc>
          <w:tcPr>
            <w:tcW w:w="3672" w:type="dxa"/>
            <w:shd w:val="clear" w:color="auto" w:fill="FFFFFF"/>
          </w:tcPr>
          <w:p w:rsidR="000E714D" w:rsidRPr="0083534E" w:rsidRDefault="000E714D" w:rsidP="00FB175A">
            <w:pPr>
              <w:ind w:left="0" w:firstLine="0"/>
              <w:rPr>
                <w:rFonts w:cs="Calibri"/>
                <w:sz w:val="18"/>
                <w:szCs w:val="18"/>
              </w:rPr>
            </w:pPr>
            <w:r w:rsidRPr="0083534E">
              <w:rPr>
                <w:rFonts w:cs="Calibri"/>
                <w:sz w:val="18"/>
                <w:szCs w:val="18"/>
              </w:rPr>
              <w:t>CUL170 Adv. Culinary Theory</w:t>
            </w:r>
          </w:p>
          <w:p w:rsidR="000E714D" w:rsidRPr="0083534E" w:rsidRDefault="000E714D" w:rsidP="00FB175A">
            <w:pPr>
              <w:ind w:left="0" w:firstLine="0"/>
              <w:rPr>
                <w:rFonts w:cs="Calibri"/>
                <w:sz w:val="18"/>
                <w:szCs w:val="18"/>
              </w:rPr>
            </w:pPr>
            <w:r w:rsidRPr="0083534E">
              <w:rPr>
                <w:rFonts w:cs="Calibri"/>
                <w:sz w:val="18"/>
                <w:szCs w:val="18"/>
              </w:rPr>
              <w:t>CUL210 Nutrition &amp; Menu Planning</w:t>
            </w:r>
          </w:p>
          <w:p w:rsidR="000E714D" w:rsidRPr="0083534E" w:rsidRDefault="000E714D" w:rsidP="00FB175A">
            <w:pPr>
              <w:ind w:left="0" w:firstLine="0"/>
              <w:rPr>
                <w:rFonts w:cs="Calibri"/>
                <w:sz w:val="18"/>
                <w:szCs w:val="18"/>
              </w:rPr>
            </w:pPr>
          </w:p>
        </w:tc>
        <w:tc>
          <w:tcPr>
            <w:tcW w:w="3672" w:type="dxa"/>
            <w:shd w:val="clear" w:color="auto" w:fill="FFFFFF"/>
          </w:tcPr>
          <w:p w:rsidR="000E714D" w:rsidRDefault="000E714D" w:rsidP="00E12283">
            <w:pPr>
              <w:tabs>
                <w:tab w:val="left" w:pos="3096"/>
              </w:tabs>
              <w:ind w:left="0" w:firstLine="0"/>
              <w:rPr>
                <w:i/>
                <w:sz w:val="18"/>
                <w:szCs w:val="18"/>
              </w:rPr>
            </w:pPr>
            <w:r w:rsidRPr="0083534E">
              <w:rPr>
                <w:rFonts w:cs="Calibri"/>
                <w:sz w:val="18"/>
                <w:szCs w:val="18"/>
              </w:rPr>
              <w:t>CUL215 Dining Room Service</w:t>
            </w:r>
          </w:p>
          <w:p w:rsidR="000E714D" w:rsidRPr="005F6F5C" w:rsidRDefault="000E714D" w:rsidP="00E12283">
            <w:pPr>
              <w:tabs>
                <w:tab w:val="left" w:pos="3096"/>
              </w:tabs>
              <w:ind w:left="0" w:firstLine="0"/>
              <w:rPr>
                <w:i/>
                <w:sz w:val="18"/>
                <w:szCs w:val="18"/>
              </w:rPr>
            </w:pPr>
            <w:r w:rsidRPr="005F6F5C">
              <w:rPr>
                <w:i/>
                <w:sz w:val="18"/>
                <w:szCs w:val="18"/>
              </w:rPr>
              <w:t>HOS270  Hospitality Supervision</w:t>
            </w:r>
            <w:r w:rsidR="00E12283">
              <w:rPr>
                <w:i/>
                <w:sz w:val="18"/>
                <w:szCs w:val="18"/>
              </w:rPr>
              <w:t xml:space="preserve"> </w:t>
            </w:r>
            <w:r w:rsidR="00E12283">
              <w:rPr>
                <w:i/>
                <w:sz w:val="18"/>
                <w:szCs w:val="18"/>
              </w:rPr>
              <w:tab/>
            </w:r>
            <w:r w:rsidRPr="005F6F5C">
              <w:rPr>
                <w:i/>
                <w:sz w:val="18"/>
                <w:szCs w:val="18"/>
              </w:rPr>
              <w:t>(4.5)</w:t>
            </w:r>
          </w:p>
          <w:p w:rsidR="000E714D" w:rsidRPr="0083534E" w:rsidRDefault="000E714D" w:rsidP="00E12283">
            <w:pPr>
              <w:tabs>
                <w:tab w:val="left" w:pos="3096"/>
              </w:tabs>
              <w:ind w:left="0" w:firstLine="0"/>
              <w:rPr>
                <w:rFonts w:cs="Calibri"/>
                <w:sz w:val="18"/>
                <w:szCs w:val="18"/>
              </w:rPr>
            </w:pPr>
            <w:r w:rsidRPr="0083534E">
              <w:rPr>
                <w:sz w:val="18"/>
                <w:szCs w:val="18"/>
              </w:rPr>
              <w:t>CUL271 Culinary Skills Externship I</w:t>
            </w:r>
          </w:p>
        </w:tc>
      </w:tr>
      <w:tr w:rsidR="00956893" w:rsidRPr="000F5848" w:rsidTr="00956893">
        <w:tblPrEx>
          <w:tblCellMar>
            <w:top w:w="0" w:type="dxa"/>
            <w:bottom w:w="0" w:type="dxa"/>
          </w:tblCellMar>
        </w:tblPrEx>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 7</w:t>
            </w:r>
          </w:p>
        </w:tc>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w:t>
            </w:r>
            <w:r w:rsidRPr="000F5848">
              <w:rPr>
                <w:rFonts w:cs="Calibri"/>
                <w:b/>
                <w:sz w:val="20"/>
              </w:rPr>
              <w:t xml:space="preserve"> </w:t>
            </w:r>
            <w:r>
              <w:rPr>
                <w:rFonts w:cs="Calibri"/>
                <w:b/>
                <w:sz w:val="20"/>
              </w:rPr>
              <w:t>8</w:t>
            </w:r>
          </w:p>
        </w:tc>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 9</w:t>
            </w:r>
          </w:p>
        </w:tc>
      </w:tr>
      <w:tr w:rsidR="00956893" w:rsidRPr="000F5848" w:rsidTr="00B53CA3">
        <w:tblPrEx>
          <w:tblCellMar>
            <w:top w:w="0" w:type="dxa"/>
            <w:bottom w:w="0" w:type="dxa"/>
          </w:tblCellMar>
        </w:tblPrEx>
        <w:trPr>
          <w:trHeight w:val="602"/>
        </w:trPr>
        <w:tc>
          <w:tcPr>
            <w:tcW w:w="3672" w:type="dxa"/>
            <w:shd w:val="clear" w:color="auto" w:fill="FFFFFF"/>
          </w:tcPr>
          <w:p w:rsidR="00956893" w:rsidRDefault="000E714D" w:rsidP="00FB175A">
            <w:pPr>
              <w:ind w:left="0" w:firstLine="0"/>
              <w:rPr>
                <w:rFonts w:cs="Calibri"/>
                <w:sz w:val="18"/>
                <w:szCs w:val="18"/>
              </w:rPr>
            </w:pPr>
            <w:r w:rsidRPr="000E714D">
              <w:rPr>
                <w:rFonts w:cs="Calibri"/>
                <w:sz w:val="18"/>
                <w:szCs w:val="18"/>
              </w:rPr>
              <w:t>BUS310 Intro</w:t>
            </w:r>
            <w:r>
              <w:rPr>
                <w:rFonts w:cs="Calibri"/>
                <w:sz w:val="18"/>
                <w:szCs w:val="18"/>
              </w:rPr>
              <w:t xml:space="preserve"> to Financial Management</w:t>
            </w:r>
          </w:p>
          <w:p w:rsidR="000E714D" w:rsidRPr="000E714D" w:rsidRDefault="000E714D" w:rsidP="00FB175A">
            <w:pPr>
              <w:ind w:left="0" w:firstLine="0"/>
              <w:rPr>
                <w:rFonts w:cs="Calibri"/>
                <w:sz w:val="18"/>
                <w:szCs w:val="18"/>
              </w:rPr>
            </w:pPr>
            <w:r>
              <w:rPr>
                <w:rFonts w:cs="Calibri"/>
                <w:sz w:val="18"/>
                <w:szCs w:val="18"/>
              </w:rPr>
              <w:t>BUS352 Employment Law</w:t>
            </w:r>
          </w:p>
        </w:tc>
        <w:tc>
          <w:tcPr>
            <w:tcW w:w="3672" w:type="dxa"/>
            <w:shd w:val="clear" w:color="auto" w:fill="FFFFFF"/>
          </w:tcPr>
          <w:p w:rsidR="00956893" w:rsidRDefault="000E714D" w:rsidP="00FB175A">
            <w:pPr>
              <w:ind w:left="0" w:firstLine="0"/>
              <w:rPr>
                <w:rFonts w:cs="Calibri"/>
                <w:sz w:val="18"/>
                <w:szCs w:val="18"/>
              </w:rPr>
            </w:pPr>
            <w:r>
              <w:rPr>
                <w:rFonts w:cs="Calibri"/>
                <w:sz w:val="18"/>
                <w:szCs w:val="18"/>
              </w:rPr>
              <w:t>BUS362 Sales Management</w:t>
            </w:r>
          </w:p>
          <w:p w:rsidR="000E714D" w:rsidRPr="000E714D" w:rsidRDefault="000E714D" w:rsidP="00FB175A">
            <w:pPr>
              <w:ind w:left="0" w:firstLine="0"/>
              <w:rPr>
                <w:rFonts w:cs="Calibri"/>
                <w:sz w:val="18"/>
                <w:szCs w:val="18"/>
              </w:rPr>
            </w:pPr>
            <w:r>
              <w:rPr>
                <w:rFonts w:cs="Calibri"/>
                <w:sz w:val="18"/>
                <w:szCs w:val="18"/>
              </w:rPr>
              <w:t>BUS363 Strategic Issues in Marketing</w:t>
            </w:r>
          </w:p>
        </w:tc>
        <w:tc>
          <w:tcPr>
            <w:tcW w:w="3672" w:type="dxa"/>
            <w:shd w:val="clear" w:color="auto" w:fill="FFFFFF"/>
          </w:tcPr>
          <w:p w:rsidR="00956893" w:rsidRDefault="000E714D" w:rsidP="00FB175A">
            <w:pPr>
              <w:ind w:left="0" w:firstLine="0"/>
              <w:rPr>
                <w:rFonts w:cs="Calibri"/>
                <w:sz w:val="18"/>
                <w:szCs w:val="18"/>
              </w:rPr>
            </w:pPr>
            <w:r>
              <w:rPr>
                <w:rFonts w:cs="Calibri"/>
                <w:sz w:val="18"/>
                <w:szCs w:val="18"/>
              </w:rPr>
              <w:t>BUS415 Organizational Theory &amp; Development</w:t>
            </w:r>
          </w:p>
          <w:p w:rsidR="000E714D" w:rsidRPr="000E714D" w:rsidRDefault="000E714D" w:rsidP="00FB175A">
            <w:pPr>
              <w:ind w:left="0" w:firstLine="0"/>
              <w:rPr>
                <w:rFonts w:cs="Calibri"/>
                <w:sz w:val="18"/>
                <w:szCs w:val="18"/>
              </w:rPr>
            </w:pPr>
            <w:r>
              <w:rPr>
                <w:rFonts w:cs="Calibri"/>
                <w:sz w:val="18"/>
                <w:szCs w:val="18"/>
              </w:rPr>
              <w:t>CUL340 Introduction to Gastronomy</w:t>
            </w:r>
          </w:p>
        </w:tc>
      </w:tr>
      <w:tr w:rsidR="00956893" w:rsidRPr="000F5848" w:rsidTr="00956893">
        <w:tblPrEx>
          <w:tblCellMar>
            <w:top w:w="0" w:type="dxa"/>
            <w:bottom w:w="0" w:type="dxa"/>
          </w:tblCellMar>
        </w:tblPrEx>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w:t>
            </w:r>
            <w:r w:rsidRPr="000F5848">
              <w:rPr>
                <w:rFonts w:cs="Calibri"/>
                <w:b/>
                <w:sz w:val="20"/>
              </w:rPr>
              <w:t xml:space="preserve"> </w:t>
            </w:r>
            <w:r>
              <w:rPr>
                <w:rFonts w:cs="Calibri"/>
                <w:b/>
                <w:sz w:val="20"/>
              </w:rPr>
              <w:t>10</w:t>
            </w:r>
          </w:p>
        </w:tc>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w:t>
            </w:r>
            <w:r w:rsidRPr="000F5848">
              <w:rPr>
                <w:rFonts w:cs="Calibri"/>
                <w:b/>
                <w:sz w:val="20"/>
              </w:rPr>
              <w:t xml:space="preserve"> </w:t>
            </w:r>
            <w:r>
              <w:rPr>
                <w:rFonts w:cs="Calibri"/>
                <w:b/>
                <w:sz w:val="20"/>
              </w:rPr>
              <w:t>11</w:t>
            </w:r>
          </w:p>
        </w:tc>
        <w:tc>
          <w:tcPr>
            <w:tcW w:w="3672" w:type="dxa"/>
            <w:shd w:val="clear" w:color="auto" w:fill="FFFFFF"/>
          </w:tcPr>
          <w:p w:rsidR="00956893" w:rsidRPr="000F5848" w:rsidRDefault="00956893" w:rsidP="00FB175A">
            <w:pPr>
              <w:ind w:left="0" w:firstLine="0"/>
              <w:rPr>
                <w:rFonts w:cs="Calibri"/>
                <w:b/>
                <w:sz w:val="20"/>
              </w:rPr>
            </w:pPr>
            <w:r>
              <w:rPr>
                <w:rFonts w:cs="Calibri"/>
                <w:b/>
                <w:sz w:val="20"/>
              </w:rPr>
              <w:t>Quarter 12</w:t>
            </w:r>
          </w:p>
        </w:tc>
      </w:tr>
      <w:tr w:rsidR="00956893" w:rsidRPr="000F5848" w:rsidTr="00B53CA3">
        <w:tblPrEx>
          <w:tblCellMar>
            <w:top w:w="0" w:type="dxa"/>
            <w:bottom w:w="0" w:type="dxa"/>
          </w:tblCellMar>
        </w:tblPrEx>
        <w:trPr>
          <w:trHeight w:val="602"/>
        </w:trPr>
        <w:tc>
          <w:tcPr>
            <w:tcW w:w="3672" w:type="dxa"/>
            <w:shd w:val="clear" w:color="auto" w:fill="FFFFFF"/>
          </w:tcPr>
          <w:p w:rsidR="00956893" w:rsidRDefault="000E714D" w:rsidP="00FB175A">
            <w:pPr>
              <w:ind w:left="0" w:firstLine="0"/>
              <w:rPr>
                <w:rFonts w:cs="Calibri"/>
                <w:sz w:val="18"/>
                <w:szCs w:val="18"/>
              </w:rPr>
            </w:pPr>
            <w:r>
              <w:rPr>
                <w:rFonts w:cs="Calibri"/>
                <w:sz w:val="18"/>
                <w:szCs w:val="18"/>
              </w:rPr>
              <w:t>CUL380 Culinary Cultural Traditions</w:t>
            </w:r>
          </w:p>
          <w:p w:rsidR="000E714D" w:rsidRPr="000E714D" w:rsidRDefault="000E714D" w:rsidP="00FB175A">
            <w:pPr>
              <w:ind w:left="0" w:firstLine="0"/>
              <w:rPr>
                <w:rFonts w:cs="Calibri"/>
                <w:sz w:val="18"/>
                <w:szCs w:val="18"/>
              </w:rPr>
            </w:pPr>
            <w:r>
              <w:rPr>
                <w:rFonts w:cs="Calibri"/>
                <w:sz w:val="18"/>
                <w:szCs w:val="18"/>
              </w:rPr>
              <w:t>CUL490 Culinary Arts Capstone</w:t>
            </w:r>
          </w:p>
        </w:tc>
        <w:tc>
          <w:tcPr>
            <w:tcW w:w="3672" w:type="dxa"/>
            <w:shd w:val="clear" w:color="auto" w:fill="FFFFFF"/>
          </w:tcPr>
          <w:p w:rsidR="00956893" w:rsidRDefault="000E714D" w:rsidP="00FB175A">
            <w:pPr>
              <w:ind w:left="0" w:firstLine="0"/>
              <w:rPr>
                <w:rFonts w:cs="Calibri"/>
                <w:sz w:val="18"/>
                <w:szCs w:val="18"/>
              </w:rPr>
            </w:pPr>
            <w:r>
              <w:rPr>
                <w:rFonts w:cs="Calibri"/>
                <w:sz w:val="18"/>
                <w:szCs w:val="18"/>
              </w:rPr>
              <w:t>HOS330 Food and Beverage Controls</w:t>
            </w:r>
          </w:p>
          <w:p w:rsidR="000E714D" w:rsidRPr="000E714D" w:rsidRDefault="000E714D" w:rsidP="00FB175A">
            <w:pPr>
              <w:ind w:left="0" w:firstLine="0"/>
              <w:rPr>
                <w:rFonts w:cs="Calibri"/>
                <w:sz w:val="18"/>
                <w:szCs w:val="18"/>
              </w:rPr>
            </w:pPr>
            <w:r>
              <w:rPr>
                <w:rFonts w:cs="Calibri"/>
                <w:sz w:val="18"/>
                <w:szCs w:val="18"/>
              </w:rPr>
              <w:t>HOS355 Catering Management</w:t>
            </w:r>
          </w:p>
        </w:tc>
        <w:tc>
          <w:tcPr>
            <w:tcW w:w="3672" w:type="dxa"/>
            <w:shd w:val="clear" w:color="auto" w:fill="FFFFFF"/>
          </w:tcPr>
          <w:p w:rsidR="00956893" w:rsidRPr="000E714D" w:rsidRDefault="000E714D" w:rsidP="00FB175A">
            <w:pPr>
              <w:ind w:left="0" w:firstLine="0"/>
              <w:rPr>
                <w:rFonts w:cs="Calibri"/>
                <w:sz w:val="18"/>
                <w:szCs w:val="18"/>
              </w:rPr>
            </w:pPr>
            <w:r>
              <w:rPr>
                <w:rFonts w:cs="Calibri"/>
                <w:sz w:val="18"/>
                <w:szCs w:val="18"/>
              </w:rPr>
              <w:t>HOS430 Hospitality Facilities Design</w:t>
            </w:r>
          </w:p>
        </w:tc>
      </w:tr>
      <w:tr w:rsidR="002860BC" w:rsidRPr="000F5848" w:rsidTr="00B53CA3">
        <w:tblPrEx>
          <w:tblCellMar>
            <w:top w:w="0" w:type="dxa"/>
            <w:bottom w:w="0" w:type="dxa"/>
          </w:tblCellMar>
        </w:tblPrEx>
        <w:trPr>
          <w:cantSplit/>
          <w:trHeight w:val="980"/>
        </w:trPr>
        <w:tc>
          <w:tcPr>
            <w:tcW w:w="11016" w:type="dxa"/>
            <w:gridSpan w:val="3"/>
            <w:shd w:val="clear" w:color="auto" w:fill="FFFFFF"/>
          </w:tcPr>
          <w:p w:rsidR="002860BC" w:rsidRPr="000F5848" w:rsidRDefault="002860BC" w:rsidP="00FB175A">
            <w:pPr>
              <w:ind w:left="0" w:firstLine="0"/>
              <w:rPr>
                <w:rFonts w:cs="Calibri"/>
                <w:sz w:val="20"/>
              </w:rPr>
            </w:pPr>
            <w:r w:rsidRPr="000F5848">
              <w:rPr>
                <w:rFonts w:cs="Calibri"/>
                <w:b/>
                <w:sz w:val="20"/>
              </w:rPr>
              <w:t>Provide a list of career options for students who complete the program:</w:t>
            </w:r>
            <w:r w:rsidRPr="000F5848">
              <w:rPr>
                <w:rFonts w:cs="Calibri"/>
                <w:sz w:val="20"/>
              </w:rPr>
              <w:t xml:space="preserve">  </w:t>
            </w:r>
            <w:r w:rsidR="001D79DF">
              <w:rPr>
                <w:sz w:val="20"/>
              </w:rPr>
              <w:t>General Manager, Executive Chef, Menu Planner, Nutritionist and Registered Dietician</w:t>
            </w:r>
            <w:r w:rsidR="001D79DF">
              <w:rPr>
                <w:rFonts w:cs="Calibri"/>
                <w:sz w:val="20"/>
              </w:rPr>
              <w:t xml:space="preserve"> </w:t>
            </w:r>
            <w:r w:rsidR="00B53CA3">
              <w:rPr>
                <w:rFonts w:cs="Calibri"/>
                <w:sz w:val="20"/>
              </w:rPr>
              <w:t>Chefs and Head Cooks, Food Preparation Workers, Food Service Managers, First-Line Supervisors/Managers of Food Preparation and Serving Workers, Institution and Cafeteria Cooks and Private Household Cooks</w:t>
            </w:r>
          </w:p>
        </w:tc>
      </w:tr>
    </w:tbl>
    <w:p w:rsidR="002860BC" w:rsidRPr="000F5848" w:rsidRDefault="002860BC">
      <w:pPr>
        <w:rPr>
          <w:rFonts w:cs="Calibri"/>
          <w:sz w:val="20"/>
        </w:rPr>
      </w:pPr>
    </w:p>
    <w:p w:rsidR="002860BC" w:rsidRPr="000F5848" w:rsidRDefault="002860BC" w:rsidP="00F5508D">
      <w:pPr>
        <w:shd w:val="clear" w:color="auto" w:fill="D9D9D9" w:themeFill="background1" w:themeFillShade="D9"/>
        <w:ind w:left="0" w:firstLine="0"/>
      </w:pPr>
      <w:r w:rsidRPr="00F5508D">
        <w:rPr>
          <w:shd w:val="clear" w:color="auto" w:fill="D9D9D9"/>
        </w:rPr>
        <w:t xml:space="preserve">STEP 2E:  VALUE-ADDED OPTIONS – Fill in the name of the partnering college or agency.  Specify the credential that students will earn.  Under value-added, indicate the number of credits or hours granted.  This information is required before a program can be </w:t>
      </w:r>
      <w:r w:rsidRPr="00F5508D">
        <w:rPr>
          <w:color w:val="FF0000"/>
          <w:shd w:val="clear" w:color="auto" w:fill="D9D9D9"/>
        </w:rPr>
        <w:t>designated as a CTE articulated program of study.</w:t>
      </w:r>
    </w:p>
    <w:p w:rsidR="002860BC" w:rsidRPr="000F5848" w:rsidRDefault="002860BC" w:rsidP="00FB175A">
      <w:pPr>
        <w:ind w:left="0" w:firstLine="0"/>
        <w:jc w:val="both"/>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2934"/>
        <w:gridCol w:w="2754"/>
      </w:tblGrid>
      <w:tr w:rsidR="002860BC" w:rsidRPr="000F5848" w:rsidTr="00423EB0">
        <w:tblPrEx>
          <w:tblCellMar>
            <w:top w:w="0" w:type="dxa"/>
            <w:bottom w:w="0" w:type="dxa"/>
          </w:tblCellMar>
        </w:tblPrEx>
        <w:tc>
          <w:tcPr>
            <w:tcW w:w="2268" w:type="dxa"/>
          </w:tcPr>
          <w:p w:rsidR="002860BC" w:rsidRPr="000F5848" w:rsidRDefault="002860BC" w:rsidP="00FB175A">
            <w:pPr>
              <w:spacing w:line="240" w:lineRule="auto"/>
              <w:ind w:left="0" w:firstLine="0"/>
              <w:jc w:val="center"/>
              <w:rPr>
                <w:rFonts w:cs="Calibri"/>
                <w:b/>
              </w:rPr>
            </w:pPr>
            <w:r w:rsidRPr="000F5848">
              <w:rPr>
                <w:rFonts w:cs="Calibri"/>
                <w:b/>
              </w:rPr>
              <w:t>Option</w:t>
            </w:r>
          </w:p>
        </w:tc>
        <w:tc>
          <w:tcPr>
            <w:tcW w:w="3060" w:type="dxa"/>
          </w:tcPr>
          <w:p w:rsidR="002860BC" w:rsidRPr="000F5848" w:rsidRDefault="002860BC" w:rsidP="00FB175A">
            <w:pPr>
              <w:spacing w:line="240" w:lineRule="auto"/>
              <w:ind w:left="0" w:firstLine="0"/>
              <w:jc w:val="center"/>
              <w:rPr>
                <w:rFonts w:cs="Calibri"/>
                <w:b/>
              </w:rPr>
            </w:pPr>
            <w:r w:rsidRPr="000F5848">
              <w:rPr>
                <w:rFonts w:cs="Calibri"/>
                <w:b/>
              </w:rPr>
              <w:t>Partner</w:t>
            </w:r>
          </w:p>
        </w:tc>
        <w:tc>
          <w:tcPr>
            <w:tcW w:w="2934" w:type="dxa"/>
          </w:tcPr>
          <w:p w:rsidR="002860BC" w:rsidRPr="000F5848" w:rsidRDefault="002860BC" w:rsidP="00FB175A">
            <w:pPr>
              <w:spacing w:line="240" w:lineRule="auto"/>
              <w:ind w:left="0" w:firstLine="0"/>
              <w:jc w:val="center"/>
              <w:rPr>
                <w:rFonts w:cs="Calibri"/>
                <w:b/>
              </w:rPr>
            </w:pPr>
            <w:r w:rsidRPr="000F5848">
              <w:rPr>
                <w:rFonts w:cs="Calibri"/>
                <w:b/>
              </w:rPr>
              <w:t>Credential</w:t>
            </w:r>
          </w:p>
        </w:tc>
        <w:tc>
          <w:tcPr>
            <w:tcW w:w="2754" w:type="dxa"/>
          </w:tcPr>
          <w:p w:rsidR="002860BC" w:rsidRPr="000F5848" w:rsidRDefault="002860BC" w:rsidP="00FB175A">
            <w:pPr>
              <w:spacing w:line="240" w:lineRule="auto"/>
              <w:ind w:left="0" w:firstLine="0"/>
              <w:jc w:val="center"/>
              <w:rPr>
                <w:rFonts w:cs="Calibri"/>
                <w:b/>
              </w:rPr>
            </w:pPr>
            <w:r w:rsidRPr="000F5848">
              <w:rPr>
                <w:rFonts w:cs="Calibri"/>
                <w:b/>
              </w:rPr>
              <w:t>Value added for CTE completers</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Dual Enrollment</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proofErr w:type="spellStart"/>
            <w:r w:rsidRPr="000F5848">
              <w:rPr>
                <w:rFonts w:cs="Calibri"/>
                <w:sz w:val="20"/>
              </w:rPr>
              <w:t>Transcripted</w:t>
            </w:r>
            <w:proofErr w:type="spellEnd"/>
            <w:r w:rsidRPr="000F5848">
              <w:rPr>
                <w:rFonts w:cs="Calibri"/>
                <w:sz w:val="20"/>
              </w:rPr>
              <w:t xml:space="preserve"> Credit</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Articulated Credit</w:t>
            </w:r>
          </w:p>
        </w:tc>
        <w:tc>
          <w:tcPr>
            <w:tcW w:w="3060" w:type="dxa"/>
            <w:shd w:val="clear" w:color="auto" w:fill="FFFFFF"/>
          </w:tcPr>
          <w:p w:rsidR="002860BC" w:rsidRPr="000F5848" w:rsidRDefault="00E63AE9" w:rsidP="00FB175A">
            <w:pPr>
              <w:spacing w:line="240" w:lineRule="auto"/>
              <w:ind w:left="0" w:firstLine="0"/>
              <w:rPr>
                <w:rFonts w:cs="Calibri"/>
                <w:sz w:val="20"/>
              </w:rPr>
            </w:pPr>
            <w:r>
              <w:rPr>
                <w:rFonts w:cs="Calibri"/>
                <w:sz w:val="20"/>
              </w:rPr>
              <w:t>Stratford University</w:t>
            </w:r>
          </w:p>
        </w:tc>
        <w:tc>
          <w:tcPr>
            <w:tcW w:w="2934" w:type="dxa"/>
            <w:shd w:val="clear" w:color="auto" w:fill="FFFFFF"/>
          </w:tcPr>
          <w:p w:rsidR="002860BC" w:rsidRDefault="00E63AE9" w:rsidP="00FB175A">
            <w:pPr>
              <w:spacing w:line="240" w:lineRule="auto"/>
              <w:ind w:left="0" w:firstLine="0"/>
              <w:rPr>
                <w:rFonts w:cs="Calibri"/>
                <w:sz w:val="20"/>
              </w:rPr>
            </w:pPr>
            <w:r>
              <w:rPr>
                <w:rFonts w:cs="Calibri"/>
                <w:sz w:val="20"/>
              </w:rPr>
              <w:t>A.A.S. in Advanced Culinary Arts</w:t>
            </w:r>
          </w:p>
          <w:p w:rsidR="00E63AE9" w:rsidRDefault="00E63AE9" w:rsidP="00FB175A">
            <w:pPr>
              <w:spacing w:line="240" w:lineRule="auto"/>
              <w:ind w:left="0" w:firstLine="0"/>
              <w:rPr>
                <w:rFonts w:cs="Calibri"/>
                <w:sz w:val="20"/>
              </w:rPr>
            </w:pPr>
            <w:r>
              <w:rPr>
                <w:rFonts w:cs="Calibri"/>
                <w:sz w:val="20"/>
              </w:rPr>
              <w:t>A.A.S. in Baking and Pastry Arts</w:t>
            </w:r>
          </w:p>
          <w:p w:rsidR="00E63AE9" w:rsidRPr="000F5848" w:rsidRDefault="00E63AE9" w:rsidP="00FB175A">
            <w:pPr>
              <w:spacing w:line="240" w:lineRule="auto"/>
              <w:ind w:left="0" w:firstLine="0"/>
              <w:rPr>
                <w:rFonts w:cs="Calibri"/>
                <w:sz w:val="20"/>
              </w:rPr>
            </w:pPr>
            <w:r>
              <w:rPr>
                <w:rFonts w:cs="Calibri"/>
                <w:sz w:val="20"/>
              </w:rPr>
              <w:t>B.A. in Culinary Management</w:t>
            </w:r>
          </w:p>
        </w:tc>
        <w:tc>
          <w:tcPr>
            <w:tcW w:w="2754" w:type="dxa"/>
            <w:shd w:val="clear" w:color="auto" w:fill="FFFFFF"/>
          </w:tcPr>
          <w:p w:rsidR="002860BC" w:rsidRPr="000F5848" w:rsidRDefault="00E63AE9" w:rsidP="00FB175A">
            <w:pPr>
              <w:spacing w:line="240" w:lineRule="auto"/>
              <w:ind w:left="0" w:firstLine="0"/>
              <w:rPr>
                <w:rFonts w:cs="Calibri"/>
                <w:sz w:val="20"/>
              </w:rPr>
            </w:pPr>
            <w:r>
              <w:rPr>
                <w:rFonts w:cs="Calibri"/>
                <w:sz w:val="20"/>
              </w:rPr>
              <w:t xml:space="preserve">Up to 18 credits in either </w:t>
            </w:r>
            <w:r w:rsidR="000E714D">
              <w:rPr>
                <w:rFonts w:cs="Calibri"/>
                <w:sz w:val="20"/>
              </w:rPr>
              <w:t xml:space="preserve">the cooking or baking </w:t>
            </w:r>
            <w:r>
              <w:rPr>
                <w:rFonts w:cs="Calibri"/>
                <w:sz w:val="20"/>
              </w:rPr>
              <w:t>pathway</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Credit by Exam</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Advanced Placement</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Apprenticeship Approved by MATC*</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Certification(s)</w:t>
            </w:r>
          </w:p>
        </w:tc>
        <w:tc>
          <w:tcPr>
            <w:tcW w:w="3060" w:type="dxa"/>
            <w:shd w:val="clear" w:color="auto" w:fill="FFFFFF"/>
          </w:tcPr>
          <w:p w:rsidR="002860BC" w:rsidRPr="000F5848" w:rsidRDefault="00E63AE9" w:rsidP="00FB175A">
            <w:pPr>
              <w:spacing w:line="240" w:lineRule="auto"/>
              <w:ind w:left="0" w:firstLine="0"/>
              <w:rPr>
                <w:rFonts w:cs="Calibri"/>
                <w:sz w:val="20"/>
              </w:rPr>
            </w:pPr>
            <w:r>
              <w:rPr>
                <w:rFonts w:cs="Calibri"/>
                <w:sz w:val="20"/>
              </w:rPr>
              <w:t>ACF</w:t>
            </w: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E63AE9" w:rsidP="00FB175A">
            <w:pPr>
              <w:spacing w:line="240" w:lineRule="auto"/>
              <w:ind w:left="0" w:firstLine="0"/>
              <w:rPr>
                <w:rFonts w:cs="Calibri"/>
                <w:sz w:val="20"/>
              </w:rPr>
            </w:pPr>
            <w:r>
              <w:rPr>
                <w:rFonts w:cs="Calibri"/>
                <w:sz w:val="20"/>
              </w:rPr>
              <w:t>Certified Junior Culinarian</w:t>
            </w: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License</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Degree</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r w:rsidR="002860BC" w:rsidRPr="000F5848" w:rsidTr="00423EB0">
        <w:tblPrEx>
          <w:tblCellMar>
            <w:top w:w="0" w:type="dxa"/>
            <w:bottom w:w="0" w:type="dxa"/>
          </w:tblCellMar>
        </w:tblPrEx>
        <w:trPr>
          <w:trHeight w:val="360"/>
        </w:trPr>
        <w:tc>
          <w:tcPr>
            <w:tcW w:w="2268" w:type="dxa"/>
          </w:tcPr>
          <w:p w:rsidR="002860BC" w:rsidRPr="000F5848" w:rsidRDefault="002860BC" w:rsidP="00FB175A">
            <w:pPr>
              <w:spacing w:line="240" w:lineRule="auto"/>
              <w:ind w:left="0" w:firstLine="0"/>
              <w:rPr>
                <w:rFonts w:cs="Calibri"/>
                <w:sz w:val="20"/>
              </w:rPr>
            </w:pPr>
            <w:r w:rsidRPr="000F5848">
              <w:rPr>
                <w:rFonts w:cs="Calibri"/>
                <w:sz w:val="20"/>
              </w:rPr>
              <w:t>Other (specify)</w:t>
            </w:r>
          </w:p>
        </w:tc>
        <w:tc>
          <w:tcPr>
            <w:tcW w:w="3060" w:type="dxa"/>
            <w:shd w:val="clear" w:color="auto" w:fill="FFFFFF"/>
          </w:tcPr>
          <w:p w:rsidR="002860BC" w:rsidRPr="000F5848" w:rsidRDefault="002860BC" w:rsidP="00FB175A">
            <w:pPr>
              <w:spacing w:line="240" w:lineRule="auto"/>
              <w:ind w:left="0" w:firstLine="0"/>
              <w:rPr>
                <w:rFonts w:cs="Calibri"/>
                <w:sz w:val="20"/>
              </w:rPr>
            </w:pPr>
          </w:p>
        </w:tc>
        <w:tc>
          <w:tcPr>
            <w:tcW w:w="2934" w:type="dxa"/>
            <w:shd w:val="clear" w:color="auto" w:fill="FFFFFF"/>
          </w:tcPr>
          <w:p w:rsidR="002860BC" w:rsidRPr="000F5848" w:rsidRDefault="002860BC" w:rsidP="00FB175A">
            <w:pPr>
              <w:spacing w:line="240" w:lineRule="auto"/>
              <w:ind w:left="0" w:firstLine="0"/>
              <w:rPr>
                <w:rFonts w:cs="Calibri"/>
                <w:sz w:val="20"/>
              </w:rPr>
            </w:pPr>
          </w:p>
        </w:tc>
        <w:tc>
          <w:tcPr>
            <w:tcW w:w="2754" w:type="dxa"/>
            <w:shd w:val="clear" w:color="auto" w:fill="FFFFFF"/>
          </w:tcPr>
          <w:p w:rsidR="002860BC" w:rsidRPr="000F5848" w:rsidRDefault="002860BC" w:rsidP="00FB175A">
            <w:pPr>
              <w:spacing w:line="240" w:lineRule="auto"/>
              <w:ind w:left="0" w:firstLine="0"/>
              <w:rPr>
                <w:rFonts w:cs="Calibri"/>
                <w:sz w:val="20"/>
              </w:rPr>
            </w:pPr>
          </w:p>
        </w:tc>
      </w:tr>
    </w:tbl>
    <w:p w:rsidR="002860BC" w:rsidRPr="000F5848" w:rsidRDefault="002860BC" w:rsidP="00423EB0">
      <w:pPr>
        <w:jc w:val="both"/>
        <w:rPr>
          <w:rFonts w:cs="Calibri"/>
          <w:sz w:val="20"/>
        </w:rPr>
      </w:pPr>
      <w:r w:rsidRPr="000F5848">
        <w:rPr>
          <w:rFonts w:cs="Calibri"/>
          <w:sz w:val="20"/>
        </w:rPr>
        <w:t>*MD Apprenticeship and Training Council</w:t>
      </w:r>
    </w:p>
    <w:p w:rsidR="00B53CA3" w:rsidRDefault="00B53CA3">
      <w:pPr>
        <w:rPr>
          <w:rFonts w:cs="Calibri"/>
          <w:b/>
          <w:sz w:val="18"/>
        </w:rPr>
      </w:pPr>
    </w:p>
    <w:p w:rsidR="00FB175A" w:rsidRPr="000F5848" w:rsidRDefault="00FB175A">
      <w:pPr>
        <w:rPr>
          <w:rFonts w:cs="Calibri"/>
          <w:b/>
          <w:sz w:val="18"/>
        </w:rPr>
      </w:pPr>
    </w:p>
    <w:p w:rsidR="002860BC" w:rsidRPr="000F5848" w:rsidRDefault="002860BC" w:rsidP="00FB175A">
      <w:pPr>
        <w:shd w:val="clear" w:color="auto" w:fill="D9D9D9"/>
        <w:ind w:left="0" w:firstLine="0"/>
        <w:rPr>
          <w:rFonts w:cs="Calibri"/>
          <w:b/>
          <w:sz w:val="20"/>
        </w:rPr>
      </w:pPr>
      <w:r w:rsidRPr="000F5848">
        <w:rPr>
          <w:rFonts w:cs="Calibri"/>
          <w:b/>
          <w:sz w:val="20"/>
        </w:rPr>
        <w:t>STEP 2F</w:t>
      </w:r>
      <w:r w:rsidRPr="000F5848">
        <w:rPr>
          <w:rFonts w:cs="Calibri"/>
          <w:b/>
          <w:sz w:val="19"/>
        </w:rPr>
        <w:t xml:space="preserve">:  INDUSTRY-MENTORED </w:t>
      </w:r>
      <w:r w:rsidRPr="000F5848">
        <w:rPr>
          <w:rFonts w:cs="Calibri"/>
          <w:b/>
          <w:sz w:val="20"/>
        </w:rPr>
        <w:t>PROJECT OR WORK-BASED LEARNING OPPORTUNITIES</w:t>
      </w:r>
      <w:r w:rsidRPr="000F5848">
        <w:rPr>
          <w:rFonts w:cs="Calibri"/>
          <w:b/>
          <w:sz w:val="20"/>
        </w:rPr>
        <w:br/>
      </w:r>
      <w:r w:rsidRPr="00E12283">
        <w:rPr>
          <w:rFonts w:cs="Calibri"/>
          <w:sz w:val="20"/>
        </w:rPr>
        <w:t>Check each box that applies.</w:t>
      </w:r>
    </w:p>
    <w:p w:rsidR="002860BC" w:rsidRPr="000F5848" w:rsidRDefault="002860BC" w:rsidP="00FB175A">
      <w:pPr>
        <w:ind w:left="0" w:firstLine="0"/>
        <w:rPr>
          <w:rFonts w:cs="Calibri"/>
          <w:sz w:val="20"/>
        </w:rPr>
      </w:pPr>
    </w:p>
    <w:p w:rsidR="002860BC" w:rsidRPr="000F5848" w:rsidRDefault="002860BC" w:rsidP="00FB175A">
      <w:pPr>
        <w:spacing w:line="240" w:lineRule="auto"/>
        <w:ind w:left="0" w:firstLine="0"/>
        <w:rPr>
          <w:rFonts w:cs="Calibri"/>
          <w:sz w:val="20"/>
        </w:rPr>
      </w:pPr>
      <w:r w:rsidRPr="000F5848">
        <w:rPr>
          <w:rFonts w:cs="Calibri"/>
          <w:sz w:val="20"/>
        </w:rPr>
        <w:t xml:space="preserve">PAC members and other industry partners provide supervised WBL experiences and/or industry-mentored projects for all students who demonstrate performance of the competencies necessary to enter into this phase of the program.   Supervised work-based learning experiences are required for all students demonstrating readiness to participate.  For the few who do not participate, alternative capstone experiences should be provided (i.e., in school work experiences, a culminating project, or another experience comparable in rigor). Each type of work-based learning is defined in the glossary.  Job shadowing is </w:t>
      </w:r>
      <w:r w:rsidRPr="000F5848">
        <w:rPr>
          <w:rFonts w:cs="Calibri"/>
          <w:b/>
          <w:sz w:val="20"/>
        </w:rPr>
        <w:t>not</w:t>
      </w:r>
      <w:r w:rsidRPr="000F5848">
        <w:rPr>
          <w:rFonts w:cs="Calibri"/>
          <w:sz w:val="20"/>
        </w:rPr>
        <w:t xml:space="preserve"> acceptable for credit in a CTE program.</w:t>
      </w:r>
    </w:p>
    <w:p w:rsidR="002860BC" w:rsidRPr="000F5848" w:rsidRDefault="002860BC" w:rsidP="00FB175A">
      <w:pPr>
        <w:ind w:left="0" w:firstLine="0"/>
        <w:rPr>
          <w:rFonts w:cs="Calibri"/>
          <w:sz w:val="12"/>
        </w:rPr>
      </w:pPr>
    </w:p>
    <w:p w:rsidR="00E12283" w:rsidRDefault="002860BC" w:rsidP="00E12283">
      <w:pPr>
        <w:pStyle w:val="Footer"/>
        <w:tabs>
          <w:tab w:val="clear" w:pos="4320"/>
          <w:tab w:val="clear" w:pos="8640"/>
          <w:tab w:val="left" w:pos="360"/>
          <w:tab w:val="left" w:pos="2610"/>
          <w:tab w:val="left" w:pos="6480"/>
        </w:tabs>
        <w:ind w:left="0" w:firstLine="0"/>
        <w:rPr>
          <w:rFonts w:ascii="Calibri" w:hAnsi="Calibri" w:cs="Calibri"/>
          <w:sz w:val="20"/>
        </w:rPr>
      </w:pPr>
      <w:r w:rsidRPr="000F5848">
        <w:rPr>
          <w:rFonts w:ascii="Calibri" w:hAnsi="Calibri" w:cs="Calibri"/>
          <w:sz w:val="20"/>
        </w:rPr>
        <w:t xml:space="preserve">1. </w:t>
      </w:r>
      <w:r w:rsidR="00E63AE9" w:rsidRPr="00E16547">
        <w:rPr>
          <w:rFonts w:ascii="Calibri" w:hAnsi="Calibri" w:cs="Calibri"/>
          <w:sz w:val="19"/>
        </w:rPr>
        <w:fldChar w:fldCharType="begin">
          <w:ffData>
            <w:name w:val=""/>
            <w:enabled/>
            <w:calcOnExit w:val="0"/>
            <w:checkBox>
              <w:sizeAuto/>
              <w:default w:val="1"/>
            </w:checkBox>
          </w:ffData>
        </w:fldChar>
      </w:r>
      <w:r w:rsidR="00E63AE9" w:rsidRPr="00E16547">
        <w:rPr>
          <w:rFonts w:ascii="Calibri" w:hAnsi="Calibri" w:cs="Calibri"/>
          <w:sz w:val="19"/>
        </w:rPr>
        <w:instrText xml:space="preserve"> FORMCHECKBOX </w:instrText>
      </w:r>
      <w:r w:rsidR="00E63AE9" w:rsidRPr="00E16547">
        <w:rPr>
          <w:rFonts w:ascii="Calibri" w:hAnsi="Calibri" w:cs="Calibri"/>
          <w:sz w:val="19"/>
        </w:rPr>
      </w:r>
      <w:r w:rsidR="00E63AE9" w:rsidRPr="00E16547">
        <w:rPr>
          <w:rFonts w:ascii="Calibri" w:hAnsi="Calibri" w:cs="Calibri"/>
          <w:sz w:val="19"/>
        </w:rPr>
        <w:fldChar w:fldCharType="end"/>
      </w:r>
      <w:r w:rsidRPr="000F5848">
        <w:rPr>
          <w:rFonts w:ascii="Calibri" w:hAnsi="Calibri" w:cs="Calibri"/>
          <w:sz w:val="20"/>
        </w:rPr>
        <w:t xml:space="preserve"> Integrated WBL</w:t>
      </w:r>
      <w:r w:rsidR="00E12283">
        <w:rPr>
          <w:rFonts w:ascii="Calibri" w:hAnsi="Calibri" w:cs="Calibri"/>
          <w:sz w:val="20"/>
        </w:rPr>
        <w:tab/>
      </w:r>
      <w:r w:rsidRPr="000F5848">
        <w:rPr>
          <w:rFonts w:ascii="Calibri" w:hAnsi="Calibri" w:cs="Calibri"/>
          <w:sz w:val="20"/>
        </w:rPr>
        <w:t xml:space="preserve">2.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w:t>
      </w:r>
      <w:proofErr w:type="gramStart"/>
      <w:r w:rsidRPr="000F5848">
        <w:rPr>
          <w:rFonts w:ascii="Calibri" w:hAnsi="Calibri" w:cs="Calibri"/>
          <w:sz w:val="20"/>
        </w:rPr>
        <w:t>Capstone WBL</w:t>
      </w:r>
      <w:r w:rsidR="00E12283">
        <w:rPr>
          <w:rFonts w:ascii="Calibri" w:hAnsi="Calibri" w:cs="Calibri"/>
          <w:sz w:val="20"/>
        </w:rPr>
        <w:tab/>
      </w:r>
      <w:r w:rsidRPr="000F5848">
        <w:rPr>
          <w:rFonts w:ascii="Calibri" w:hAnsi="Calibri" w:cs="Calibri"/>
          <w:sz w:val="20"/>
        </w:rPr>
        <w:t>3.</w:t>
      </w:r>
      <w:proofErr w:type="gramEnd"/>
      <w:r w:rsidRPr="000F5848">
        <w:rPr>
          <w:rFonts w:ascii="Calibri" w:hAnsi="Calibri" w:cs="Calibri"/>
          <w:sz w:val="20"/>
        </w:rPr>
        <w:t xml:space="preserve">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Registered Apprenticeship</w:t>
      </w:r>
    </w:p>
    <w:p w:rsidR="002860BC" w:rsidRPr="000F5848" w:rsidRDefault="002860BC" w:rsidP="00E12283">
      <w:pPr>
        <w:pStyle w:val="Footer"/>
        <w:tabs>
          <w:tab w:val="clear" w:pos="4320"/>
          <w:tab w:val="clear" w:pos="8640"/>
          <w:tab w:val="left" w:pos="360"/>
          <w:tab w:val="left" w:pos="2610"/>
          <w:tab w:val="left" w:pos="6480"/>
        </w:tabs>
        <w:ind w:left="0" w:firstLine="0"/>
        <w:rPr>
          <w:rFonts w:ascii="Calibri" w:hAnsi="Calibri" w:cs="Calibri"/>
          <w:sz w:val="20"/>
        </w:rPr>
      </w:pPr>
      <w:r w:rsidRPr="000F5848">
        <w:rPr>
          <w:rFonts w:ascii="Calibri" w:hAnsi="Calibri" w:cs="Calibri"/>
          <w:sz w:val="20"/>
        </w:rPr>
        <w:t xml:space="preserve">4. </w:t>
      </w:r>
      <w:r w:rsidR="00E63AE9" w:rsidRPr="00E16547">
        <w:rPr>
          <w:rFonts w:ascii="Calibri" w:hAnsi="Calibri" w:cs="Calibri"/>
          <w:sz w:val="19"/>
        </w:rPr>
        <w:fldChar w:fldCharType="begin">
          <w:ffData>
            <w:name w:val=""/>
            <w:enabled/>
            <w:calcOnExit w:val="0"/>
            <w:checkBox>
              <w:sizeAuto/>
              <w:default w:val="1"/>
            </w:checkBox>
          </w:ffData>
        </w:fldChar>
      </w:r>
      <w:r w:rsidR="00E63AE9" w:rsidRPr="00E16547">
        <w:rPr>
          <w:rFonts w:ascii="Calibri" w:hAnsi="Calibri" w:cs="Calibri"/>
          <w:sz w:val="19"/>
        </w:rPr>
        <w:instrText xml:space="preserve"> FORMCHECKBOX </w:instrText>
      </w:r>
      <w:r w:rsidR="00E63AE9" w:rsidRPr="00E16547">
        <w:rPr>
          <w:rFonts w:ascii="Calibri" w:hAnsi="Calibri" w:cs="Calibri"/>
          <w:sz w:val="19"/>
        </w:rPr>
      </w:r>
      <w:r w:rsidR="00E63AE9" w:rsidRPr="00E16547">
        <w:rPr>
          <w:rFonts w:ascii="Calibri" w:hAnsi="Calibri" w:cs="Calibri"/>
          <w:sz w:val="19"/>
        </w:rPr>
        <w:fldChar w:fldCharType="end"/>
      </w:r>
      <w:r w:rsidRPr="000F5848">
        <w:rPr>
          <w:rFonts w:ascii="Calibri" w:hAnsi="Calibri" w:cs="Calibri"/>
          <w:sz w:val="20"/>
        </w:rPr>
        <w:t xml:space="preserve"> Internship</w:t>
      </w:r>
      <w:r w:rsidR="00E12283">
        <w:rPr>
          <w:rFonts w:ascii="Calibri" w:hAnsi="Calibri" w:cs="Calibri"/>
          <w:sz w:val="20"/>
        </w:rPr>
        <w:tab/>
      </w:r>
      <w:r w:rsidRPr="000F5848">
        <w:rPr>
          <w:rFonts w:ascii="Calibri" w:hAnsi="Calibri" w:cs="Calibri"/>
          <w:sz w:val="20"/>
        </w:rPr>
        <w:t xml:space="preserve">5.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Industry-Mentored Project</w:t>
      </w:r>
      <w:r w:rsidR="00E12283">
        <w:rPr>
          <w:rFonts w:ascii="Calibri" w:hAnsi="Calibri" w:cs="Calibri"/>
          <w:sz w:val="20"/>
        </w:rPr>
        <w:tab/>
      </w:r>
      <w:r w:rsidRPr="000F5848">
        <w:rPr>
          <w:rFonts w:ascii="Calibri" w:hAnsi="Calibri" w:cs="Calibri"/>
          <w:sz w:val="20"/>
        </w:rPr>
        <w:t xml:space="preserve">6. </w:t>
      </w:r>
      <w:r w:rsidRPr="000F5848">
        <w:rPr>
          <w:rFonts w:ascii="Calibri" w:hAnsi="Calibri" w:cs="Calibri"/>
          <w:sz w:val="20"/>
        </w:rPr>
        <w:fldChar w:fldCharType="begin">
          <w:ffData>
            <w:name w:val="Check4"/>
            <w:enabled/>
            <w:calcOnExit w:val="0"/>
            <w:checkBox>
              <w:sizeAuto/>
              <w:default w:val="0"/>
            </w:checkBox>
          </w:ffData>
        </w:fldChar>
      </w:r>
      <w:r w:rsidRPr="000F5848">
        <w:rPr>
          <w:rFonts w:ascii="Calibri" w:hAnsi="Calibri" w:cs="Calibri"/>
          <w:sz w:val="20"/>
        </w:rPr>
        <w:instrText xml:space="preserve"> FORMCHECKBOX </w:instrText>
      </w:r>
      <w:r w:rsidRPr="000F5848">
        <w:rPr>
          <w:rFonts w:ascii="Calibri" w:hAnsi="Calibri" w:cs="Calibri"/>
          <w:sz w:val="20"/>
        </w:rPr>
      </w:r>
      <w:r w:rsidRPr="000F5848">
        <w:rPr>
          <w:rFonts w:ascii="Calibri" w:hAnsi="Calibri" w:cs="Calibri"/>
          <w:sz w:val="20"/>
        </w:rPr>
        <w:fldChar w:fldCharType="end"/>
      </w:r>
      <w:r w:rsidRPr="000F5848">
        <w:rPr>
          <w:rFonts w:ascii="Calibri" w:hAnsi="Calibri" w:cs="Calibri"/>
          <w:sz w:val="20"/>
        </w:rPr>
        <w:t xml:space="preserve"> In-school clinic or school-based enterprise</w:t>
      </w:r>
    </w:p>
    <w:p w:rsidR="002860BC" w:rsidRPr="000F5848" w:rsidRDefault="002860BC">
      <w:pPr>
        <w:pStyle w:val="Footer"/>
        <w:tabs>
          <w:tab w:val="clear" w:pos="4320"/>
          <w:tab w:val="clear" w:pos="8640"/>
          <w:tab w:val="left" w:pos="360"/>
        </w:tabs>
        <w:rPr>
          <w:rFonts w:ascii="Calibri" w:hAnsi="Calibri" w:cs="Calibri"/>
          <w:sz w:val="20"/>
        </w:rPr>
      </w:pPr>
    </w:p>
    <w:p w:rsidR="00E12283" w:rsidRDefault="00E12283" w:rsidP="00FB175A">
      <w:pPr>
        <w:shd w:val="clear" w:color="auto" w:fill="D9D9D9"/>
        <w:tabs>
          <w:tab w:val="left" w:pos="1080"/>
        </w:tabs>
        <w:ind w:left="0" w:firstLine="0"/>
        <w:rPr>
          <w:rFonts w:cs="Calibri"/>
          <w:b/>
          <w:sz w:val="20"/>
        </w:rPr>
      </w:pPr>
      <w:r>
        <w:rPr>
          <w:rFonts w:cs="Calibri"/>
          <w:b/>
          <w:sz w:val="20"/>
        </w:rPr>
        <w:t xml:space="preserve">STEP 2G: </w:t>
      </w:r>
      <w:r w:rsidR="002860BC" w:rsidRPr="000F5848">
        <w:rPr>
          <w:rFonts w:cs="Calibri"/>
          <w:b/>
          <w:sz w:val="20"/>
        </w:rPr>
        <w:t>STUDENT ORGANIZATIONS PROVIDED TO STUDENTS IN THE PROGRAM</w:t>
      </w:r>
    </w:p>
    <w:p w:rsidR="002860BC" w:rsidRPr="000F5848" w:rsidRDefault="002860BC" w:rsidP="00FB175A">
      <w:pPr>
        <w:shd w:val="clear" w:color="auto" w:fill="D9D9D9"/>
        <w:tabs>
          <w:tab w:val="left" w:pos="1080"/>
        </w:tabs>
        <w:ind w:left="0" w:firstLine="0"/>
        <w:rPr>
          <w:rFonts w:cs="Calibri"/>
          <w:b/>
          <w:sz w:val="20"/>
        </w:rPr>
      </w:pPr>
      <w:r w:rsidRPr="00E12283">
        <w:rPr>
          <w:rFonts w:cs="Calibri"/>
          <w:sz w:val="20"/>
        </w:rPr>
        <w:t>Check each box that applies or specify if “Other” is selected.</w:t>
      </w:r>
    </w:p>
    <w:p w:rsidR="002860BC" w:rsidRPr="000F5848" w:rsidRDefault="002860BC" w:rsidP="00FB175A">
      <w:pPr>
        <w:ind w:left="0" w:firstLine="0"/>
        <w:rPr>
          <w:rFonts w:cs="Calibri"/>
          <w:sz w:val="20"/>
        </w:rPr>
      </w:pPr>
      <w:r w:rsidRPr="000F5848">
        <w:rPr>
          <w:rFonts w:cs="Calibri"/>
          <w:sz w:val="20"/>
        </w:rPr>
        <w:t>Students will develop and apply technical and academic skills, as well as Skills for Success, through participation in:</w:t>
      </w:r>
    </w:p>
    <w:p w:rsidR="002860BC" w:rsidRPr="000F5848" w:rsidRDefault="002860BC" w:rsidP="00FB175A">
      <w:pPr>
        <w:ind w:left="0" w:firstLine="0"/>
        <w:rPr>
          <w:rFonts w:cs="Calibri"/>
          <w:sz w:val="16"/>
        </w:rPr>
      </w:pPr>
    </w:p>
    <w:p w:rsidR="002860BC" w:rsidRPr="000F5848" w:rsidRDefault="002860BC" w:rsidP="00E12283">
      <w:pPr>
        <w:tabs>
          <w:tab w:val="left" w:pos="1350"/>
          <w:tab w:val="left" w:pos="2610"/>
          <w:tab w:val="left" w:pos="4320"/>
          <w:tab w:val="left" w:pos="5760"/>
        </w:tabs>
        <w:spacing w:after="30"/>
        <w:ind w:left="0" w:firstLine="0"/>
        <w:rPr>
          <w:rFonts w:cs="Calibri"/>
          <w:sz w:val="20"/>
        </w:rPr>
      </w:pPr>
      <w:r w:rsidRPr="000F5848">
        <w:rPr>
          <w:rFonts w:cs="Calibri"/>
          <w:sz w:val="20"/>
        </w:rPr>
        <w:fldChar w:fldCharType="begin">
          <w:ffData>
            <w:name w:val="Check7"/>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DECA</w:t>
      </w:r>
      <w:r w:rsidR="00E12283">
        <w:rPr>
          <w:rFonts w:cs="Calibri"/>
          <w:sz w:val="20"/>
        </w:rPr>
        <w:tab/>
      </w:r>
      <w:r w:rsidRPr="000F5848">
        <w:rPr>
          <w:rFonts w:cs="Calibri"/>
          <w:sz w:val="20"/>
        </w:rPr>
        <w:fldChar w:fldCharType="begin">
          <w:ffData>
            <w:name w:val="Check9"/>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FFA</w:t>
      </w:r>
      <w:r w:rsidR="00E12283">
        <w:rPr>
          <w:rFonts w:cs="Calibri"/>
          <w:sz w:val="20"/>
        </w:rPr>
        <w:tab/>
      </w:r>
      <w:r w:rsidR="00E63AE9" w:rsidRPr="00E16547">
        <w:rPr>
          <w:rFonts w:cs="Calibri"/>
          <w:sz w:val="19"/>
        </w:rPr>
        <w:fldChar w:fldCharType="begin">
          <w:ffData>
            <w:name w:val=""/>
            <w:enabled/>
            <w:calcOnExit w:val="0"/>
            <w:checkBox>
              <w:sizeAuto/>
              <w:default w:val="1"/>
            </w:checkBox>
          </w:ffData>
        </w:fldChar>
      </w:r>
      <w:r w:rsidR="00E63AE9" w:rsidRPr="00E16547">
        <w:rPr>
          <w:rFonts w:cs="Calibri"/>
          <w:sz w:val="19"/>
        </w:rPr>
        <w:instrText xml:space="preserve"> FORMCHECKBOX </w:instrText>
      </w:r>
      <w:r w:rsidR="00E63AE9" w:rsidRPr="00E16547">
        <w:rPr>
          <w:rFonts w:cs="Calibri"/>
          <w:sz w:val="19"/>
        </w:rPr>
      </w:r>
      <w:r w:rsidR="00E63AE9" w:rsidRPr="00E16547">
        <w:rPr>
          <w:rFonts w:cs="Calibri"/>
          <w:sz w:val="19"/>
        </w:rPr>
        <w:fldChar w:fldCharType="end"/>
      </w:r>
      <w:r w:rsidRPr="000F5848">
        <w:rPr>
          <w:rFonts w:cs="Calibri"/>
          <w:sz w:val="20"/>
        </w:rPr>
        <w:t xml:space="preserve">  </w:t>
      </w:r>
      <w:proofErr w:type="spellStart"/>
      <w:r w:rsidRPr="000F5848">
        <w:rPr>
          <w:rFonts w:cs="Calibri"/>
          <w:sz w:val="20"/>
        </w:rPr>
        <w:t>SkillsUSA</w:t>
      </w:r>
      <w:proofErr w:type="spellEnd"/>
      <w:r w:rsidR="00E12283">
        <w:rPr>
          <w:rFonts w:cs="Calibri"/>
          <w:sz w:val="20"/>
        </w:rPr>
        <w:tab/>
      </w:r>
      <w:r w:rsidRPr="000F5848">
        <w:rPr>
          <w:rFonts w:cs="Calibri"/>
          <w:sz w:val="20"/>
        </w:rPr>
        <w:fldChar w:fldCharType="begin">
          <w:ffData>
            <w:name w:val="Check8"/>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FBLA</w:t>
      </w:r>
      <w:r w:rsidR="00E12283">
        <w:rPr>
          <w:rFonts w:cs="Calibri"/>
          <w:sz w:val="20"/>
        </w:rPr>
        <w:tab/>
      </w:r>
      <w:r w:rsidRPr="000F5848">
        <w:rPr>
          <w:rFonts w:cs="Calibri"/>
          <w:sz w:val="20"/>
        </w:rPr>
        <w:fldChar w:fldCharType="begin">
          <w:ffData>
            <w:name w:val="Check13"/>
            <w:enabled/>
            <w:calcOnExit w:val="0"/>
            <w:checkBox>
              <w:sizeAuto/>
              <w:default w:val="0"/>
            </w:checkBox>
          </w:ffData>
        </w:fldChar>
      </w:r>
      <w:r w:rsidRPr="000F5848">
        <w:rPr>
          <w:rFonts w:cs="Calibri"/>
          <w:sz w:val="20"/>
        </w:rPr>
        <w:instrText xml:space="preserve"> FORMCHECKBOX </w:instrText>
      </w:r>
      <w:r w:rsidRPr="000F5848">
        <w:rPr>
          <w:rFonts w:cs="Calibri"/>
          <w:sz w:val="20"/>
        </w:rPr>
      </w:r>
      <w:r w:rsidRPr="000F5848">
        <w:rPr>
          <w:rFonts w:cs="Calibri"/>
          <w:sz w:val="20"/>
        </w:rPr>
        <w:fldChar w:fldCharType="end"/>
      </w:r>
      <w:r w:rsidRPr="000F5848">
        <w:rPr>
          <w:rFonts w:cs="Calibri"/>
          <w:sz w:val="20"/>
        </w:rPr>
        <w:t xml:space="preserve">   OTHER (specify) </w:t>
      </w:r>
      <w:r w:rsidRPr="000F5848">
        <w:rPr>
          <w:rFonts w:cs="Calibri"/>
          <w:sz w:val="20"/>
          <w:u w:val="single"/>
        </w:rPr>
        <w:fldChar w:fldCharType="begin">
          <w:ffData>
            <w:name w:val=""/>
            <w:enabled/>
            <w:calcOnExit w:val="0"/>
            <w:textInput/>
          </w:ffData>
        </w:fldChar>
      </w:r>
      <w:r w:rsidRPr="000F5848">
        <w:rPr>
          <w:rFonts w:cs="Calibri"/>
          <w:sz w:val="20"/>
          <w:u w:val="single"/>
        </w:rPr>
        <w:instrText xml:space="preserve"> FORMTEXT </w:instrText>
      </w:r>
      <w:r w:rsidRPr="000F5848">
        <w:rPr>
          <w:rFonts w:cs="Calibri"/>
          <w:sz w:val="20"/>
          <w:u w:val="single"/>
        </w:rPr>
      </w:r>
      <w:r w:rsidRPr="000F5848">
        <w:rPr>
          <w:rFonts w:cs="Calibri"/>
          <w:sz w:val="20"/>
          <w:u w:val="single"/>
        </w:rPr>
        <w:fldChar w:fldCharType="separate"/>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noProof/>
          <w:sz w:val="20"/>
          <w:u w:val="single"/>
        </w:rPr>
        <w:t> </w:t>
      </w:r>
      <w:r w:rsidRPr="000F5848">
        <w:rPr>
          <w:rFonts w:cs="Calibri"/>
          <w:sz w:val="20"/>
          <w:u w:val="single"/>
        </w:rPr>
        <w:fldChar w:fldCharType="end"/>
      </w:r>
    </w:p>
    <w:p w:rsidR="002860BC" w:rsidRPr="004D30DA" w:rsidRDefault="004D30DA">
      <w:pPr>
        <w:jc w:val="both"/>
        <w:rPr>
          <w:rFonts w:cs="Calibri"/>
          <w:sz w:val="4"/>
          <w:szCs w:val="4"/>
        </w:rPr>
      </w:pPr>
      <w:r>
        <w:rPr>
          <w:rFonts w:cs="Calibri"/>
          <w:sz w:val="20"/>
        </w:rPr>
        <w:br w:type="page"/>
      </w:r>
    </w:p>
    <w:p w:rsidR="002860BC" w:rsidRPr="00E12283" w:rsidRDefault="002860BC" w:rsidP="00E12283">
      <w:pPr>
        <w:shd w:val="clear" w:color="auto" w:fill="D9D9D9" w:themeFill="background1" w:themeFillShade="D9"/>
        <w:ind w:left="0" w:firstLine="0"/>
        <w:rPr>
          <w:b/>
        </w:rPr>
      </w:pPr>
      <w:r w:rsidRPr="00E12283">
        <w:rPr>
          <w:b/>
        </w:rPr>
        <w:lastRenderedPageBreak/>
        <w:t xml:space="preserve">STEP 3:  COMPLETE THE INSTRUCTIONAL PROGRAM DATA SHEET </w:t>
      </w:r>
    </w:p>
    <w:p w:rsidR="002860BC" w:rsidRPr="001D79DF" w:rsidRDefault="002860BC" w:rsidP="004D30DA">
      <w:pPr>
        <w:ind w:left="0" w:firstLine="0"/>
        <w:jc w:val="both"/>
        <w:rPr>
          <w:rFonts w:cs="Calibri"/>
          <w:sz w:val="12"/>
          <w:szCs w:val="1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80"/>
        <w:gridCol w:w="720"/>
        <w:gridCol w:w="3600"/>
        <w:gridCol w:w="990"/>
        <w:gridCol w:w="1170"/>
        <w:gridCol w:w="1260"/>
      </w:tblGrid>
      <w:tr w:rsidR="002860BC" w:rsidRPr="000F5848" w:rsidTr="001D79DF">
        <w:tblPrEx>
          <w:tblCellMar>
            <w:top w:w="0" w:type="dxa"/>
            <w:bottom w:w="0" w:type="dxa"/>
          </w:tblCellMar>
        </w:tblPrEx>
        <w:trPr>
          <w:trHeight w:val="518"/>
        </w:trPr>
        <w:tc>
          <w:tcPr>
            <w:tcW w:w="3780" w:type="dxa"/>
            <w:gridSpan w:val="3"/>
            <w:tcBorders>
              <w:top w:val="nil"/>
              <w:left w:val="nil"/>
              <w:bottom w:val="nil"/>
              <w:right w:val="nil"/>
            </w:tcBorders>
            <w:vAlign w:val="bottom"/>
          </w:tcPr>
          <w:p w:rsidR="002860BC" w:rsidRPr="000F5848" w:rsidRDefault="002860BC" w:rsidP="004D30DA">
            <w:pPr>
              <w:pStyle w:val="Footer"/>
              <w:tabs>
                <w:tab w:val="clear" w:pos="4320"/>
                <w:tab w:val="clear" w:pos="8640"/>
              </w:tabs>
              <w:ind w:left="0" w:firstLine="0"/>
              <w:rPr>
                <w:rFonts w:ascii="Calibri" w:hAnsi="Calibri" w:cs="Calibri"/>
                <w:sz w:val="20"/>
              </w:rPr>
            </w:pPr>
            <w:r w:rsidRPr="000F5848">
              <w:rPr>
                <w:rFonts w:ascii="Calibri" w:hAnsi="Calibri" w:cs="Calibri"/>
                <w:sz w:val="20"/>
              </w:rPr>
              <w:t xml:space="preserve">Local </w:t>
            </w:r>
            <w:smartTag w:uri="urn:schemas-microsoft-com:office:smarttags" w:element="PlaceType">
              <w:r w:rsidRPr="000F5848">
                <w:rPr>
                  <w:rFonts w:ascii="Calibri" w:hAnsi="Calibri" w:cs="Calibri"/>
                  <w:sz w:val="20"/>
                </w:rPr>
                <w:t>School</w:t>
              </w:r>
            </w:smartTag>
            <w:r w:rsidRPr="000F5848">
              <w:rPr>
                <w:rFonts w:ascii="Calibri" w:hAnsi="Calibri" w:cs="Calibri"/>
                <w:sz w:val="20"/>
              </w:rPr>
              <w:t xml:space="preserve"> System (LSS) and Code:</w:t>
            </w:r>
          </w:p>
        </w:tc>
        <w:tc>
          <w:tcPr>
            <w:tcW w:w="7020" w:type="dxa"/>
            <w:gridSpan w:val="4"/>
            <w:tcBorders>
              <w:top w:val="nil"/>
              <w:left w:val="nil"/>
              <w:bottom w:val="single" w:sz="4" w:space="0" w:color="auto"/>
              <w:right w:val="nil"/>
            </w:tcBorders>
            <w:shd w:val="clear" w:color="auto" w:fill="FFFFFF"/>
            <w:vAlign w:val="bottom"/>
          </w:tcPr>
          <w:p w:rsidR="002860BC" w:rsidRPr="000F5848" w:rsidRDefault="002860BC" w:rsidP="004D30DA">
            <w:pPr>
              <w:pStyle w:val="Footer"/>
              <w:tabs>
                <w:tab w:val="clear" w:pos="4320"/>
                <w:tab w:val="clear" w:pos="8640"/>
              </w:tabs>
              <w:ind w:left="0" w:firstLine="0"/>
              <w:rPr>
                <w:rFonts w:ascii="Calibri" w:hAnsi="Calibri" w:cs="Calibri"/>
                <w:sz w:val="20"/>
              </w:rPr>
            </w:pPr>
          </w:p>
        </w:tc>
      </w:tr>
      <w:tr w:rsidR="002860BC" w:rsidRPr="000F5848" w:rsidTr="001D79DF">
        <w:tblPrEx>
          <w:tblCellMar>
            <w:top w:w="0" w:type="dxa"/>
            <w:bottom w:w="0" w:type="dxa"/>
          </w:tblCellMar>
        </w:tblPrEx>
        <w:trPr>
          <w:trHeight w:val="518"/>
        </w:trPr>
        <w:tc>
          <w:tcPr>
            <w:tcW w:w="3060" w:type="dxa"/>
            <w:gridSpan w:val="2"/>
            <w:tcBorders>
              <w:top w:val="nil"/>
              <w:left w:val="nil"/>
              <w:bottom w:val="nil"/>
              <w:right w:val="nil"/>
            </w:tcBorders>
            <w:vAlign w:val="bottom"/>
          </w:tcPr>
          <w:p w:rsidR="002860BC" w:rsidRPr="000F5848" w:rsidRDefault="002860BC" w:rsidP="004D30DA">
            <w:pPr>
              <w:pStyle w:val="Footer"/>
              <w:tabs>
                <w:tab w:val="clear" w:pos="4320"/>
                <w:tab w:val="clear" w:pos="8640"/>
              </w:tabs>
              <w:ind w:left="0" w:firstLine="0"/>
              <w:rPr>
                <w:rFonts w:ascii="Calibri" w:hAnsi="Calibri" w:cs="Calibri"/>
                <w:sz w:val="20"/>
              </w:rPr>
            </w:pPr>
            <w:r w:rsidRPr="000F5848">
              <w:rPr>
                <w:rFonts w:ascii="Calibri" w:hAnsi="Calibri" w:cs="Calibri"/>
                <w:sz w:val="20"/>
              </w:rPr>
              <w:t>Name of CTE Local Director:</w:t>
            </w:r>
          </w:p>
        </w:tc>
        <w:tc>
          <w:tcPr>
            <w:tcW w:w="4320" w:type="dxa"/>
            <w:gridSpan w:val="2"/>
            <w:tcBorders>
              <w:top w:val="nil"/>
              <w:left w:val="nil"/>
              <w:bottom w:val="single" w:sz="4" w:space="0" w:color="auto"/>
              <w:right w:val="nil"/>
            </w:tcBorders>
            <w:shd w:val="clear" w:color="auto" w:fill="FFFFFF"/>
            <w:vAlign w:val="bottom"/>
          </w:tcPr>
          <w:p w:rsidR="002860BC" w:rsidRPr="000F5848" w:rsidRDefault="002860BC" w:rsidP="004D30DA">
            <w:pPr>
              <w:pStyle w:val="Footer"/>
              <w:tabs>
                <w:tab w:val="clear" w:pos="4320"/>
                <w:tab w:val="clear" w:pos="8640"/>
              </w:tabs>
              <w:ind w:left="0" w:firstLine="0"/>
              <w:rPr>
                <w:rFonts w:ascii="Calibri" w:hAnsi="Calibri" w:cs="Calibri"/>
                <w:sz w:val="20"/>
              </w:rPr>
            </w:pPr>
          </w:p>
        </w:tc>
        <w:tc>
          <w:tcPr>
            <w:tcW w:w="990" w:type="dxa"/>
            <w:tcBorders>
              <w:top w:val="single" w:sz="4" w:space="0" w:color="auto"/>
              <w:left w:val="nil"/>
              <w:bottom w:val="nil"/>
              <w:right w:val="nil"/>
            </w:tcBorders>
            <w:vAlign w:val="bottom"/>
          </w:tcPr>
          <w:p w:rsidR="002860BC" w:rsidRPr="000F5848" w:rsidRDefault="002860BC" w:rsidP="004D30DA">
            <w:pPr>
              <w:pStyle w:val="Footer"/>
              <w:tabs>
                <w:tab w:val="clear" w:pos="4320"/>
                <w:tab w:val="clear" w:pos="8640"/>
              </w:tabs>
              <w:ind w:left="0" w:firstLine="0"/>
              <w:rPr>
                <w:rFonts w:ascii="Calibri" w:hAnsi="Calibri" w:cs="Calibri"/>
                <w:sz w:val="20"/>
              </w:rPr>
            </w:pPr>
            <w:r w:rsidRPr="000F5848">
              <w:rPr>
                <w:rFonts w:ascii="Calibri" w:hAnsi="Calibri" w:cs="Calibri"/>
                <w:sz w:val="20"/>
              </w:rPr>
              <w:t>Phone:</w:t>
            </w:r>
          </w:p>
        </w:tc>
        <w:tc>
          <w:tcPr>
            <w:tcW w:w="2430" w:type="dxa"/>
            <w:gridSpan w:val="2"/>
            <w:tcBorders>
              <w:top w:val="single" w:sz="4" w:space="0" w:color="auto"/>
              <w:left w:val="nil"/>
              <w:bottom w:val="single" w:sz="4" w:space="0" w:color="auto"/>
              <w:right w:val="nil"/>
            </w:tcBorders>
            <w:shd w:val="clear" w:color="auto" w:fill="FFFFFF"/>
            <w:vAlign w:val="bottom"/>
          </w:tcPr>
          <w:p w:rsidR="002860BC" w:rsidRPr="000F5848" w:rsidRDefault="002860BC" w:rsidP="004D30DA">
            <w:pPr>
              <w:pStyle w:val="Footer"/>
              <w:tabs>
                <w:tab w:val="clear" w:pos="4320"/>
                <w:tab w:val="clear" w:pos="8640"/>
              </w:tabs>
              <w:ind w:left="0" w:firstLine="0"/>
              <w:rPr>
                <w:rFonts w:ascii="Calibri" w:hAnsi="Calibri" w:cs="Calibri"/>
                <w:sz w:val="20"/>
              </w:rPr>
            </w:pPr>
          </w:p>
        </w:tc>
      </w:tr>
      <w:tr w:rsidR="002860BC" w:rsidRPr="000F5848" w:rsidTr="001D79DF">
        <w:tblPrEx>
          <w:tblCellMar>
            <w:top w:w="0" w:type="dxa"/>
            <w:bottom w:w="0" w:type="dxa"/>
          </w:tblCellMar>
        </w:tblPrEx>
        <w:trPr>
          <w:trHeight w:val="584"/>
        </w:trPr>
        <w:tc>
          <w:tcPr>
            <w:tcW w:w="1980" w:type="dxa"/>
            <w:tcBorders>
              <w:top w:val="nil"/>
              <w:left w:val="nil"/>
              <w:bottom w:val="nil"/>
              <w:right w:val="nil"/>
            </w:tcBorders>
            <w:vAlign w:val="bottom"/>
          </w:tcPr>
          <w:p w:rsidR="002860BC" w:rsidRPr="000F5848" w:rsidRDefault="002860BC" w:rsidP="004D30DA">
            <w:pPr>
              <w:pStyle w:val="Footer"/>
              <w:tabs>
                <w:tab w:val="clear" w:pos="4320"/>
                <w:tab w:val="clear" w:pos="8640"/>
              </w:tabs>
              <w:ind w:left="0" w:firstLine="0"/>
              <w:rPr>
                <w:rFonts w:ascii="Calibri" w:hAnsi="Calibri" w:cs="Calibri"/>
                <w:sz w:val="20"/>
              </w:rPr>
            </w:pPr>
            <w:r w:rsidRPr="000F5848">
              <w:rPr>
                <w:rFonts w:ascii="Calibri" w:hAnsi="Calibri" w:cs="Calibri"/>
                <w:sz w:val="20"/>
              </w:rPr>
              <w:t>LSS Program Title:</w:t>
            </w:r>
          </w:p>
        </w:tc>
        <w:tc>
          <w:tcPr>
            <w:tcW w:w="6390" w:type="dxa"/>
            <w:gridSpan w:val="4"/>
            <w:tcBorders>
              <w:top w:val="nil"/>
              <w:left w:val="nil"/>
              <w:bottom w:val="single" w:sz="4" w:space="0" w:color="auto"/>
              <w:right w:val="nil"/>
            </w:tcBorders>
            <w:shd w:val="clear" w:color="auto" w:fill="FFFFFF"/>
            <w:vAlign w:val="bottom"/>
          </w:tcPr>
          <w:p w:rsidR="002860BC" w:rsidRPr="000F5848" w:rsidRDefault="002860BC" w:rsidP="004D30DA">
            <w:pPr>
              <w:pStyle w:val="Footer"/>
              <w:tabs>
                <w:tab w:val="clear" w:pos="4320"/>
                <w:tab w:val="clear" w:pos="8640"/>
              </w:tabs>
              <w:ind w:left="0" w:firstLine="0"/>
              <w:rPr>
                <w:rFonts w:ascii="Calibri" w:hAnsi="Calibri" w:cs="Calibri"/>
                <w:b/>
              </w:rPr>
            </w:pPr>
          </w:p>
        </w:tc>
        <w:tc>
          <w:tcPr>
            <w:tcW w:w="1170" w:type="dxa"/>
            <w:tcBorders>
              <w:top w:val="nil"/>
              <w:left w:val="nil"/>
              <w:bottom w:val="nil"/>
              <w:right w:val="nil"/>
            </w:tcBorders>
            <w:vAlign w:val="bottom"/>
          </w:tcPr>
          <w:p w:rsidR="002860BC" w:rsidRPr="000F5848" w:rsidRDefault="002860BC" w:rsidP="004D30DA">
            <w:pPr>
              <w:pStyle w:val="Footer"/>
              <w:tabs>
                <w:tab w:val="clear" w:pos="4320"/>
                <w:tab w:val="clear" w:pos="8640"/>
              </w:tabs>
              <w:ind w:left="0" w:firstLine="0"/>
              <w:rPr>
                <w:rFonts w:ascii="Calibri" w:hAnsi="Calibri" w:cs="Calibri"/>
                <w:sz w:val="20"/>
              </w:rPr>
            </w:pPr>
            <w:r w:rsidRPr="000F5848">
              <w:rPr>
                <w:rFonts w:ascii="Calibri" w:hAnsi="Calibri" w:cs="Calibri"/>
                <w:sz w:val="20"/>
              </w:rPr>
              <w:t>CIP Code:</w:t>
            </w:r>
          </w:p>
        </w:tc>
        <w:tc>
          <w:tcPr>
            <w:tcW w:w="1260" w:type="dxa"/>
            <w:tcBorders>
              <w:top w:val="single" w:sz="4" w:space="0" w:color="auto"/>
              <w:left w:val="nil"/>
              <w:bottom w:val="single" w:sz="4" w:space="0" w:color="auto"/>
              <w:right w:val="nil"/>
            </w:tcBorders>
            <w:shd w:val="clear" w:color="auto" w:fill="FFFFFF"/>
            <w:vAlign w:val="bottom"/>
          </w:tcPr>
          <w:p w:rsidR="002860BC" w:rsidRPr="000F5848" w:rsidRDefault="002860BC" w:rsidP="004D30DA">
            <w:pPr>
              <w:pStyle w:val="Footer"/>
              <w:tabs>
                <w:tab w:val="clear" w:pos="4320"/>
                <w:tab w:val="clear" w:pos="8640"/>
              </w:tabs>
              <w:ind w:left="0" w:firstLine="0"/>
              <w:rPr>
                <w:rFonts w:ascii="Calibri" w:hAnsi="Calibri" w:cs="Calibri"/>
                <w:b/>
              </w:rPr>
            </w:pPr>
          </w:p>
        </w:tc>
      </w:tr>
    </w:tbl>
    <w:p w:rsidR="002860BC" w:rsidRPr="001D79DF" w:rsidRDefault="002860BC" w:rsidP="004D30DA">
      <w:pPr>
        <w:ind w:left="0" w:firstLine="0"/>
        <w:jc w:val="center"/>
        <w:rPr>
          <w:rFonts w:cs="Calibri"/>
          <w:b/>
          <w:sz w:val="18"/>
          <w:szCs w:val="18"/>
        </w:rPr>
      </w:pPr>
    </w:p>
    <w:p w:rsidR="002860BC" w:rsidRPr="000F5848" w:rsidRDefault="002860BC" w:rsidP="004D30DA">
      <w:pPr>
        <w:shd w:val="clear" w:color="auto" w:fill="D9D9D9"/>
        <w:tabs>
          <w:tab w:val="center" w:pos="5184"/>
          <w:tab w:val="left" w:pos="6686"/>
        </w:tabs>
        <w:ind w:left="0" w:firstLine="0"/>
        <w:jc w:val="center"/>
        <w:rPr>
          <w:rFonts w:cs="Calibri"/>
          <w:b/>
        </w:rPr>
      </w:pPr>
      <w:r w:rsidRPr="000F5848">
        <w:rPr>
          <w:rFonts w:cs="Calibri"/>
          <w:b/>
        </w:rPr>
        <w:t>Pathway Options</w:t>
      </w:r>
    </w:p>
    <w:p w:rsidR="002860BC" w:rsidRPr="001D79DF" w:rsidRDefault="002860BC" w:rsidP="004D30DA">
      <w:pPr>
        <w:tabs>
          <w:tab w:val="center" w:pos="5184"/>
          <w:tab w:val="left" w:pos="6686"/>
        </w:tabs>
        <w:ind w:left="0" w:firstLine="0"/>
        <w:rPr>
          <w:rFonts w:cs="Calibri"/>
          <w:b/>
          <w:sz w:val="12"/>
          <w:szCs w:val="12"/>
        </w:rPr>
      </w:pP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0320"/>
      </w:tblGrid>
      <w:tr w:rsidR="002860BC" w:rsidRPr="000F5848" w:rsidTr="001D79DF">
        <w:tblPrEx>
          <w:tblCellMar>
            <w:top w:w="0" w:type="dxa"/>
            <w:bottom w:w="0" w:type="dxa"/>
          </w:tblCellMar>
        </w:tblPrEx>
        <w:trPr>
          <w:trHeight w:val="368"/>
        </w:trPr>
        <w:tc>
          <w:tcPr>
            <w:tcW w:w="495" w:type="dxa"/>
            <w:vAlign w:val="bottom"/>
          </w:tcPr>
          <w:p w:rsidR="002860BC" w:rsidRPr="000F5848" w:rsidRDefault="002860BC" w:rsidP="004D30DA">
            <w:pPr>
              <w:pStyle w:val="Footer"/>
              <w:tabs>
                <w:tab w:val="clear" w:pos="4320"/>
                <w:tab w:val="clear" w:pos="8640"/>
              </w:tabs>
              <w:ind w:left="0" w:firstLine="0"/>
              <w:rPr>
                <w:rFonts w:ascii="Calibri" w:hAnsi="Calibri" w:cs="Calibri"/>
                <w:b/>
                <w:sz w:val="20"/>
              </w:rPr>
            </w:pPr>
            <w:r w:rsidRPr="000F5848">
              <w:rPr>
                <w:rFonts w:ascii="Calibri" w:hAnsi="Calibri" w:cs="Calibri"/>
                <w:b/>
                <w:sz w:val="20"/>
              </w:rPr>
              <w:t>1.</w:t>
            </w:r>
          </w:p>
        </w:tc>
        <w:tc>
          <w:tcPr>
            <w:tcW w:w="10320" w:type="dxa"/>
            <w:shd w:val="clear" w:color="auto" w:fill="FFFFFF"/>
            <w:vAlign w:val="bottom"/>
          </w:tcPr>
          <w:p w:rsidR="002860BC" w:rsidRPr="000F5848" w:rsidRDefault="00E63AE9" w:rsidP="004D30DA">
            <w:pPr>
              <w:pStyle w:val="Footer"/>
              <w:tabs>
                <w:tab w:val="clear" w:pos="4320"/>
                <w:tab w:val="clear" w:pos="8640"/>
              </w:tabs>
              <w:ind w:left="0" w:firstLine="0"/>
              <w:rPr>
                <w:rFonts w:ascii="Calibri" w:hAnsi="Calibri" w:cs="Calibri"/>
                <w:b/>
              </w:rPr>
            </w:pPr>
            <w:r>
              <w:rPr>
                <w:rFonts w:ascii="Calibri" w:hAnsi="Calibri" w:cs="Calibri"/>
                <w:b/>
              </w:rPr>
              <w:t>Professional Cooking</w:t>
            </w:r>
          </w:p>
        </w:tc>
      </w:tr>
      <w:tr w:rsidR="002860BC" w:rsidRPr="000F5848" w:rsidTr="001D79DF">
        <w:tblPrEx>
          <w:tblCellMar>
            <w:top w:w="0" w:type="dxa"/>
            <w:bottom w:w="0" w:type="dxa"/>
          </w:tblCellMar>
        </w:tblPrEx>
        <w:trPr>
          <w:trHeight w:val="431"/>
        </w:trPr>
        <w:tc>
          <w:tcPr>
            <w:tcW w:w="495" w:type="dxa"/>
            <w:vAlign w:val="bottom"/>
          </w:tcPr>
          <w:p w:rsidR="002860BC" w:rsidRPr="000F5848" w:rsidRDefault="002860BC" w:rsidP="004D30DA">
            <w:pPr>
              <w:pStyle w:val="Footer"/>
              <w:tabs>
                <w:tab w:val="clear" w:pos="4320"/>
                <w:tab w:val="clear" w:pos="8640"/>
              </w:tabs>
              <w:ind w:left="0" w:firstLine="0"/>
              <w:rPr>
                <w:rFonts w:ascii="Calibri" w:hAnsi="Calibri" w:cs="Calibri"/>
                <w:b/>
                <w:sz w:val="20"/>
              </w:rPr>
            </w:pPr>
            <w:r w:rsidRPr="000F5848">
              <w:rPr>
                <w:rFonts w:ascii="Calibri" w:hAnsi="Calibri" w:cs="Calibri"/>
                <w:b/>
                <w:sz w:val="20"/>
              </w:rPr>
              <w:t>2.</w:t>
            </w:r>
          </w:p>
        </w:tc>
        <w:tc>
          <w:tcPr>
            <w:tcW w:w="10320" w:type="dxa"/>
            <w:shd w:val="clear" w:color="auto" w:fill="FFFFFF"/>
            <w:vAlign w:val="bottom"/>
          </w:tcPr>
          <w:p w:rsidR="002860BC" w:rsidRPr="000F5848" w:rsidRDefault="00E63AE9" w:rsidP="004D30DA">
            <w:pPr>
              <w:pStyle w:val="Footer"/>
              <w:tabs>
                <w:tab w:val="clear" w:pos="4320"/>
                <w:tab w:val="clear" w:pos="8640"/>
              </w:tabs>
              <w:ind w:left="0" w:firstLine="0"/>
              <w:rPr>
                <w:rFonts w:ascii="Calibri" w:hAnsi="Calibri" w:cs="Calibri"/>
                <w:b/>
              </w:rPr>
            </w:pPr>
            <w:r>
              <w:rPr>
                <w:rFonts w:ascii="Calibri" w:hAnsi="Calibri" w:cs="Calibri"/>
                <w:b/>
              </w:rPr>
              <w:t>Professional Baking and Pastry</w:t>
            </w:r>
          </w:p>
        </w:tc>
      </w:tr>
      <w:tr w:rsidR="002860BC" w:rsidRPr="000F5848" w:rsidTr="001D79DF">
        <w:tblPrEx>
          <w:tblCellMar>
            <w:top w:w="0" w:type="dxa"/>
            <w:bottom w:w="0" w:type="dxa"/>
          </w:tblCellMar>
        </w:tblPrEx>
        <w:trPr>
          <w:trHeight w:val="350"/>
        </w:trPr>
        <w:tc>
          <w:tcPr>
            <w:tcW w:w="495" w:type="dxa"/>
            <w:vAlign w:val="bottom"/>
          </w:tcPr>
          <w:p w:rsidR="002860BC" w:rsidRPr="000F5848" w:rsidRDefault="002860BC" w:rsidP="004D30DA">
            <w:pPr>
              <w:pStyle w:val="Footer"/>
              <w:tabs>
                <w:tab w:val="clear" w:pos="4320"/>
                <w:tab w:val="clear" w:pos="8640"/>
              </w:tabs>
              <w:ind w:left="0" w:firstLine="0"/>
              <w:rPr>
                <w:rFonts w:ascii="Calibri" w:hAnsi="Calibri" w:cs="Calibri"/>
                <w:b/>
                <w:sz w:val="20"/>
              </w:rPr>
            </w:pPr>
            <w:r w:rsidRPr="000F5848">
              <w:rPr>
                <w:rFonts w:ascii="Calibri" w:hAnsi="Calibri" w:cs="Calibri"/>
                <w:b/>
                <w:sz w:val="20"/>
              </w:rPr>
              <w:t>3.</w:t>
            </w:r>
          </w:p>
        </w:tc>
        <w:tc>
          <w:tcPr>
            <w:tcW w:w="10320" w:type="dxa"/>
            <w:shd w:val="clear" w:color="auto" w:fill="FFFFFF"/>
            <w:vAlign w:val="bottom"/>
          </w:tcPr>
          <w:p w:rsidR="002860BC" w:rsidRPr="000F5848" w:rsidRDefault="002860BC" w:rsidP="004D30DA">
            <w:pPr>
              <w:pStyle w:val="Footer"/>
              <w:tabs>
                <w:tab w:val="clear" w:pos="4320"/>
                <w:tab w:val="clear" w:pos="8640"/>
              </w:tabs>
              <w:ind w:left="0" w:firstLine="0"/>
              <w:rPr>
                <w:rFonts w:ascii="Calibri" w:hAnsi="Calibri" w:cs="Calibri"/>
                <w:b/>
              </w:rPr>
            </w:pPr>
          </w:p>
        </w:tc>
      </w:tr>
      <w:tr w:rsidR="002860BC" w:rsidRPr="000F5848" w:rsidTr="001D79DF">
        <w:tblPrEx>
          <w:tblCellMar>
            <w:top w:w="0" w:type="dxa"/>
            <w:bottom w:w="0" w:type="dxa"/>
          </w:tblCellMar>
        </w:tblPrEx>
        <w:trPr>
          <w:trHeight w:val="350"/>
        </w:trPr>
        <w:tc>
          <w:tcPr>
            <w:tcW w:w="495" w:type="dxa"/>
            <w:vAlign w:val="bottom"/>
          </w:tcPr>
          <w:p w:rsidR="002860BC" w:rsidRPr="000F5848" w:rsidRDefault="002860BC" w:rsidP="004D30DA">
            <w:pPr>
              <w:pStyle w:val="Footer"/>
              <w:tabs>
                <w:tab w:val="clear" w:pos="4320"/>
                <w:tab w:val="clear" w:pos="8640"/>
              </w:tabs>
              <w:ind w:left="0" w:firstLine="0"/>
              <w:rPr>
                <w:rFonts w:ascii="Calibri" w:hAnsi="Calibri" w:cs="Calibri"/>
                <w:b/>
                <w:sz w:val="20"/>
              </w:rPr>
            </w:pPr>
            <w:r w:rsidRPr="000F5848">
              <w:rPr>
                <w:rFonts w:ascii="Calibri" w:hAnsi="Calibri" w:cs="Calibri"/>
                <w:b/>
                <w:sz w:val="20"/>
              </w:rPr>
              <w:t>4.</w:t>
            </w:r>
          </w:p>
        </w:tc>
        <w:tc>
          <w:tcPr>
            <w:tcW w:w="10320" w:type="dxa"/>
            <w:shd w:val="clear" w:color="auto" w:fill="FFFFFF"/>
            <w:vAlign w:val="bottom"/>
          </w:tcPr>
          <w:p w:rsidR="002860BC" w:rsidRPr="000F5848" w:rsidRDefault="002860BC" w:rsidP="004D30DA">
            <w:pPr>
              <w:pStyle w:val="Footer"/>
              <w:tabs>
                <w:tab w:val="clear" w:pos="4320"/>
                <w:tab w:val="clear" w:pos="8640"/>
              </w:tabs>
              <w:ind w:left="0" w:firstLine="0"/>
              <w:rPr>
                <w:rFonts w:ascii="Calibri" w:hAnsi="Calibri" w:cs="Calibri"/>
                <w:b/>
              </w:rPr>
            </w:pPr>
          </w:p>
        </w:tc>
      </w:tr>
    </w:tbl>
    <w:p w:rsidR="002860BC" w:rsidRPr="001D79DF" w:rsidRDefault="002860BC" w:rsidP="004D30DA">
      <w:pPr>
        <w:ind w:left="0" w:firstLine="0"/>
        <w:rPr>
          <w:rFonts w:cs="Calibri"/>
          <w:b/>
          <w:sz w:val="18"/>
          <w:szCs w:val="18"/>
        </w:rPr>
      </w:pPr>
    </w:p>
    <w:p w:rsidR="002860BC" w:rsidRPr="000F5848" w:rsidRDefault="002860BC" w:rsidP="004D30DA">
      <w:pPr>
        <w:shd w:val="clear" w:color="auto" w:fill="D9D9D9"/>
        <w:ind w:left="0" w:firstLine="0"/>
        <w:jc w:val="center"/>
        <w:rPr>
          <w:rFonts w:cs="Calibri"/>
          <w:b/>
          <w:sz w:val="20"/>
        </w:rPr>
      </w:pPr>
      <w:r w:rsidRPr="000F5848">
        <w:rPr>
          <w:rFonts w:cs="Calibri"/>
          <w:b/>
          <w:sz w:val="20"/>
        </w:rPr>
        <w:t>INSTRUCTIONAL PROGRAM CREDIT BY GRADE(S)</w:t>
      </w:r>
    </w:p>
    <w:p w:rsidR="002860BC" w:rsidRPr="001D79DF" w:rsidRDefault="002860BC" w:rsidP="004D30DA">
      <w:pPr>
        <w:ind w:left="0" w:firstLine="0"/>
        <w:rPr>
          <w:rFonts w:cs="Calibri"/>
          <w:b/>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50"/>
        <w:gridCol w:w="1350"/>
        <w:gridCol w:w="1350"/>
        <w:gridCol w:w="1350"/>
        <w:gridCol w:w="1350"/>
      </w:tblGrid>
      <w:tr w:rsidR="002860BC" w:rsidRPr="000F5848">
        <w:tblPrEx>
          <w:tblCellMar>
            <w:top w:w="0" w:type="dxa"/>
            <w:bottom w:w="0" w:type="dxa"/>
          </w:tblCellMar>
        </w:tblPrEx>
        <w:tc>
          <w:tcPr>
            <w:tcW w:w="4248" w:type="dxa"/>
            <w:tcBorders>
              <w:top w:val="single" w:sz="4" w:space="0" w:color="auto"/>
              <w:left w:val="single" w:sz="4" w:space="0" w:color="auto"/>
            </w:tcBorders>
          </w:tcPr>
          <w:p w:rsidR="002860BC" w:rsidRPr="000F5848" w:rsidRDefault="002860BC" w:rsidP="004D30DA">
            <w:pPr>
              <w:ind w:left="0" w:firstLine="0"/>
              <w:jc w:val="center"/>
              <w:rPr>
                <w:rFonts w:cs="Calibri"/>
                <w:b/>
                <w:sz w:val="20"/>
              </w:rPr>
            </w:pPr>
            <w:r w:rsidRPr="000F5848">
              <w:rPr>
                <w:rFonts w:cs="Calibri"/>
                <w:b/>
                <w:sz w:val="20"/>
              </w:rPr>
              <w:t>Credits per year per pathway option as reflected by Course Sequences</w:t>
            </w:r>
          </w:p>
        </w:tc>
        <w:tc>
          <w:tcPr>
            <w:tcW w:w="1350" w:type="dxa"/>
          </w:tcPr>
          <w:p w:rsidR="002860BC" w:rsidRPr="000F5848" w:rsidRDefault="002860BC" w:rsidP="004D30DA">
            <w:pPr>
              <w:ind w:left="0" w:firstLine="0"/>
              <w:jc w:val="center"/>
              <w:rPr>
                <w:rFonts w:cs="Calibri"/>
                <w:b/>
                <w:sz w:val="20"/>
              </w:rPr>
            </w:pPr>
            <w:r w:rsidRPr="000F5848">
              <w:rPr>
                <w:rFonts w:cs="Calibri"/>
                <w:b/>
                <w:sz w:val="20"/>
              </w:rPr>
              <w:t>9</w:t>
            </w:r>
          </w:p>
        </w:tc>
        <w:tc>
          <w:tcPr>
            <w:tcW w:w="1350" w:type="dxa"/>
          </w:tcPr>
          <w:p w:rsidR="002860BC" w:rsidRPr="000F5848" w:rsidRDefault="002860BC" w:rsidP="004D30DA">
            <w:pPr>
              <w:ind w:left="0" w:firstLine="0"/>
              <w:jc w:val="center"/>
              <w:rPr>
                <w:rFonts w:cs="Calibri"/>
                <w:b/>
                <w:sz w:val="20"/>
              </w:rPr>
            </w:pPr>
            <w:r w:rsidRPr="000F5848">
              <w:rPr>
                <w:rFonts w:cs="Calibri"/>
                <w:b/>
                <w:sz w:val="20"/>
              </w:rPr>
              <w:t>10</w:t>
            </w:r>
          </w:p>
        </w:tc>
        <w:tc>
          <w:tcPr>
            <w:tcW w:w="1350" w:type="dxa"/>
          </w:tcPr>
          <w:p w:rsidR="002860BC" w:rsidRPr="000F5848" w:rsidRDefault="002860BC" w:rsidP="004D30DA">
            <w:pPr>
              <w:ind w:left="0" w:firstLine="0"/>
              <w:jc w:val="center"/>
              <w:rPr>
                <w:rFonts w:cs="Calibri"/>
                <w:b/>
                <w:sz w:val="20"/>
              </w:rPr>
            </w:pPr>
            <w:r w:rsidRPr="000F5848">
              <w:rPr>
                <w:rFonts w:cs="Calibri"/>
                <w:b/>
                <w:sz w:val="20"/>
              </w:rPr>
              <w:t>11</w:t>
            </w:r>
          </w:p>
        </w:tc>
        <w:tc>
          <w:tcPr>
            <w:tcW w:w="1350" w:type="dxa"/>
          </w:tcPr>
          <w:p w:rsidR="002860BC" w:rsidRPr="000F5848" w:rsidRDefault="002860BC" w:rsidP="004D30DA">
            <w:pPr>
              <w:ind w:left="0" w:firstLine="0"/>
              <w:jc w:val="center"/>
              <w:rPr>
                <w:rFonts w:cs="Calibri"/>
                <w:b/>
                <w:sz w:val="20"/>
              </w:rPr>
            </w:pPr>
            <w:r w:rsidRPr="000F5848">
              <w:rPr>
                <w:rFonts w:cs="Calibri"/>
                <w:b/>
                <w:sz w:val="20"/>
              </w:rPr>
              <w:t>12</w:t>
            </w:r>
          </w:p>
        </w:tc>
        <w:tc>
          <w:tcPr>
            <w:tcW w:w="1350" w:type="dxa"/>
          </w:tcPr>
          <w:p w:rsidR="002860BC" w:rsidRPr="000F5848" w:rsidRDefault="002860BC" w:rsidP="004D30DA">
            <w:pPr>
              <w:ind w:left="0" w:firstLine="0"/>
              <w:jc w:val="center"/>
              <w:rPr>
                <w:rFonts w:cs="Calibri"/>
                <w:b/>
                <w:sz w:val="20"/>
              </w:rPr>
            </w:pPr>
            <w:r w:rsidRPr="000F5848">
              <w:rPr>
                <w:rFonts w:cs="Calibri"/>
                <w:b/>
                <w:sz w:val="20"/>
              </w:rPr>
              <w:t>TOTAL</w:t>
            </w:r>
          </w:p>
        </w:tc>
      </w:tr>
      <w:tr w:rsidR="002860BC" w:rsidRPr="000F5848">
        <w:tblPrEx>
          <w:tblCellMar>
            <w:top w:w="0" w:type="dxa"/>
            <w:bottom w:w="0" w:type="dxa"/>
          </w:tblCellMar>
        </w:tblPrEx>
        <w:tc>
          <w:tcPr>
            <w:tcW w:w="4248" w:type="dxa"/>
          </w:tcPr>
          <w:p w:rsidR="002860BC" w:rsidRPr="000F5848" w:rsidRDefault="00E63AE9" w:rsidP="004D30DA">
            <w:pPr>
              <w:numPr>
                <w:ilvl w:val="0"/>
                <w:numId w:val="20"/>
              </w:numPr>
              <w:tabs>
                <w:tab w:val="clear" w:pos="720"/>
                <w:tab w:val="num" w:pos="360"/>
              </w:tabs>
              <w:spacing w:line="240" w:lineRule="auto"/>
              <w:ind w:left="0" w:firstLine="0"/>
              <w:rPr>
                <w:rFonts w:cs="Calibri"/>
                <w:b/>
                <w:sz w:val="20"/>
              </w:rPr>
            </w:pPr>
            <w:r>
              <w:rPr>
                <w:rFonts w:cs="Calibri"/>
                <w:b/>
              </w:rPr>
              <w:t>Professional Cooking</w:t>
            </w: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E63AE9" w:rsidP="004D30DA">
            <w:pPr>
              <w:ind w:left="0" w:firstLine="0"/>
              <w:jc w:val="center"/>
              <w:rPr>
                <w:rFonts w:cs="Calibri"/>
                <w:b/>
                <w:sz w:val="20"/>
              </w:rPr>
            </w:pPr>
            <w:r>
              <w:rPr>
                <w:rFonts w:cs="Calibri"/>
                <w:b/>
                <w:sz w:val="20"/>
              </w:rPr>
              <w:t>2</w:t>
            </w:r>
          </w:p>
        </w:tc>
        <w:tc>
          <w:tcPr>
            <w:tcW w:w="1350" w:type="dxa"/>
            <w:shd w:val="clear" w:color="auto" w:fill="FFFFFF"/>
            <w:vAlign w:val="center"/>
          </w:tcPr>
          <w:p w:rsidR="002860BC" w:rsidRPr="000F5848" w:rsidRDefault="00E63AE9" w:rsidP="004D30DA">
            <w:pPr>
              <w:ind w:left="0" w:firstLine="0"/>
              <w:jc w:val="center"/>
              <w:rPr>
                <w:rFonts w:cs="Calibri"/>
                <w:b/>
                <w:sz w:val="20"/>
              </w:rPr>
            </w:pPr>
            <w:r>
              <w:rPr>
                <w:rFonts w:cs="Calibri"/>
                <w:b/>
                <w:sz w:val="20"/>
              </w:rPr>
              <w:t>2</w:t>
            </w:r>
          </w:p>
        </w:tc>
        <w:tc>
          <w:tcPr>
            <w:tcW w:w="1350" w:type="dxa"/>
            <w:shd w:val="clear" w:color="auto" w:fill="FFFFFF"/>
            <w:vAlign w:val="center"/>
          </w:tcPr>
          <w:p w:rsidR="002860BC" w:rsidRPr="000F5848" w:rsidRDefault="00E63AE9" w:rsidP="004D30DA">
            <w:pPr>
              <w:ind w:left="0" w:firstLine="0"/>
              <w:jc w:val="center"/>
              <w:rPr>
                <w:rFonts w:cs="Calibri"/>
                <w:b/>
                <w:sz w:val="20"/>
              </w:rPr>
            </w:pPr>
            <w:r>
              <w:rPr>
                <w:rFonts w:cs="Calibri"/>
                <w:b/>
                <w:sz w:val="20"/>
              </w:rPr>
              <w:t>4</w:t>
            </w:r>
          </w:p>
        </w:tc>
      </w:tr>
      <w:tr w:rsidR="002860BC" w:rsidRPr="000F5848">
        <w:tblPrEx>
          <w:tblCellMar>
            <w:top w:w="0" w:type="dxa"/>
            <w:bottom w:w="0" w:type="dxa"/>
          </w:tblCellMar>
        </w:tblPrEx>
        <w:tc>
          <w:tcPr>
            <w:tcW w:w="4248" w:type="dxa"/>
          </w:tcPr>
          <w:p w:rsidR="002860BC" w:rsidRPr="000F5848" w:rsidRDefault="00E63AE9" w:rsidP="004D30DA">
            <w:pPr>
              <w:numPr>
                <w:ilvl w:val="0"/>
                <w:numId w:val="20"/>
              </w:numPr>
              <w:tabs>
                <w:tab w:val="clear" w:pos="720"/>
                <w:tab w:val="num" w:pos="360"/>
              </w:tabs>
              <w:spacing w:line="240" w:lineRule="auto"/>
              <w:ind w:left="0" w:firstLine="0"/>
              <w:rPr>
                <w:rFonts w:cs="Calibri"/>
                <w:b/>
                <w:sz w:val="20"/>
              </w:rPr>
            </w:pPr>
            <w:r>
              <w:rPr>
                <w:rFonts w:cs="Calibri"/>
                <w:b/>
              </w:rPr>
              <w:t>Professional Baking and Pastry</w:t>
            </w: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E63AE9" w:rsidP="004D30DA">
            <w:pPr>
              <w:ind w:left="0" w:firstLine="0"/>
              <w:jc w:val="center"/>
              <w:rPr>
                <w:rFonts w:cs="Calibri"/>
                <w:b/>
                <w:sz w:val="20"/>
              </w:rPr>
            </w:pPr>
            <w:r>
              <w:rPr>
                <w:rFonts w:cs="Calibri"/>
                <w:b/>
                <w:sz w:val="20"/>
              </w:rPr>
              <w:t>2</w:t>
            </w:r>
          </w:p>
        </w:tc>
        <w:tc>
          <w:tcPr>
            <w:tcW w:w="1350" w:type="dxa"/>
            <w:shd w:val="clear" w:color="auto" w:fill="FFFFFF"/>
            <w:vAlign w:val="center"/>
          </w:tcPr>
          <w:p w:rsidR="002860BC" w:rsidRPr="000F5848" w:rsidRDefault="00E63AE9" w:rsidP="004D30DA">
            <w:pPr>
              <w:ind w:left="0" w:firstLine="0"/>
              <w:jc w:val="center"/>
              <w:rPr>
                <w:rFonts w:cs="Calibri"/>
                <w:b/>
                <w:sz w:val="20"/>
              </w:rPr>
            </w:pPr>
            <w:r>
              <w:rPr>
                <w:rFonts w:cs="Calibri"/>
                <w:b/>
                <w:sz w:val="20"/>
              </w:rPr>
              <w:t>2</w:t>
            </w:r>
          </w:p>
        </w:tc>
        <w:tc>
          <w:tcPr>
            <w:tcW w:w="1350" w:type="dxa"/>
            <w:shd w:val="clear" w:color="auto" w:fill="FFFFFF"/>
            <w:vAlign w:val="center"/>
          </w:tcPr>
          <w:p w:rsidR="002860BC" w:rsidRPr="000F5848" w:rsidRDefault="00E63AE9" w:rsidP="004D30DA">
            <w:pPr>
              <w:ind w:left="0" w:firstLine="0"/>
              <w:jc w:val="center"/>
              <w:rPr>
                <w:rFonts w:cs="Calibri"/>
                <w:b/>
                <w:sz w:val="20"/>
              </w:rPr>
            </w:pPr>
            <w:r>
              <w:rPr>
                <w:rFonts w:cs="Calibri"/>
                <w:b/>
                <w:sz w:val="20"/>
              </w:rPr>
              <w:t>4</w:t>
            </w:r>
          </w:p>
        </w:tc>
      </w:tr>
      <w:tr w:rsidR="002860BC" w:rsidRPr="000F5848">
        <w:tblPrEx>
          <w:tblCellMar>
            <w:top w:w="0" w:type="dxa"/>
            <w:bottom w:w="0" w:type="dxa"/>
          </w:tblCellMar>
        </w:tblPrEx>
        <w:tc>
          <w:tcPr>
            <w:tcW w:w="4248" w:type="dxa"/>
          </w:tcPr>
          <w:p w:rsidR="002860BC" w:rsidRPr="000F5848" w:rsidRDefault="002860BC" w:rsidP="004D30DA">
            <w:pPr>
              <w:numPr>
                <w:ilvl w:val="0"/>
                <w:numId w:val="20"/>
              </w:numPr>
              <w:tabs>
                <w:tab w:val="clear" w:pos="720"/>
                <w:tab w:val="num" w:pos="360"/>
              </w:tabs>
              <w:spacing w:line="240" w:lineRule="auto"/>
              <w:ind w:left="0" w:firstLine="0"/>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r>
      <w:tr w:rsidR="002860BC" w:rsidRPr="000F5848">
        <w:tblPrEx>
          <w:tblCellMar>
            <w:top w:w="0" w:type="dxa"/>
            <w:bottom w:w="0" w:type="dxa"/>
          </w:tblCellMar>
        </w:tblPrEx>
        <w:tc>
          <w:tcPr>
            <w:tcW w:w="4248" w:type="dxa"/>
          </w:tcPr>
          <w:p w:rsidR="002860BC" w:rsidRPr="000F5848" w:rsidRDefault="002860BC" w:rsidP="004D30DA">
            <w:pPr>
              <w:numPr>
                <w:ilvl w:val="0"/>
                <w:numId w:val="20"/>
              </w:numPr>
              <w:tabs>
                <w:tab w:val="clear" w:pos="720"/>
                <w:tab w:val="num" w:pos="360"/>
              </w:tabs>
              <w:spacing w:line="240" w:lineRule="auto"/>
              <w:ind w:left="0" w:firstLine="0"/>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c>
          <w:tcPr>
            <w:tcW w:w="1350" w:type="dxa"/>
            <w:shd w:val="clear" w:color="auto" w:fill="FFFFFF"/>
            <w:vAlign w:val="center"/>
          </w:tcPr>
          <w:p w:rsidR="002860BC" w:rsidRPr="000F5848" w:rsidRDefault="002860BC" w:rsidP="004D30DA">
            <w:pPr>
              <w:ind w:left="0" w:firstLine="0"/>
              <w:jc w:val="right"/>
              <w:rPr>
                <w:rFonts w:cs="Calibri"/>
                <w:b/>
                <w:sz w:val="20"/>
              </w:rPr>
            </w:pPr>
          </w:p>
        </w:tc>
      </w:tr>
    </w:tbl>
    <w:p w:rsidR="002860BC" w:rsidRPr="000F5848" w:rsidRDefault="002860BC" w:rsidP="004D30DA">
      <w:pPr>
        <w:ind w:left="0" w:firstLine="0"/>
        <w:rPr>
          <w:rFonts w:cs="Calibri"/>
          <w:b/>
          <w:sz w:val="20"/>
          <w:u w:val="single"/>
        </w:rPr>
      </w:pPr>
      <w:r w:rsidRPr="000F5848">
        <w:rPr>
          <w:rFonts w:cs="Calibri"/>
          <w:b/>
          <w:sz w:val="20"/>
        </w:rPr>
        <w:t xml:space="preserve">Total number of credits for program completion:  </w:t>
      </w:r>
      <w:r w:rsidR="001D79DF">
        <w:rPr>
          <w:rFonts w:cs="Calibri"/>
          <w:b/>
          <w:sz w:val="20"/>
        </w:rPr>
        <w:t>_</w:t>
      </w:r>
      <w:r w:rsidR="001D79DF">
        <w:rPr>
          <w:rFonts w:cs="Calibri"/>
          <w:b/>
          <w:sz w:val="20"/>
          <w:u w:val="single"/>
        </w:rPr>
        <w:t>4_</w:t>
      </w:r>
    </w:p>
    <w:p w:rsidR="002860BC" w:rsidRPr="001D79DF" w:rsidRDefault="002860BC" w:rsidP="004D30DA">
      <w:pPr>
        <w:ind w:left="0" w:firstLine="0"/>
        <w:rPr>
          <w:rFonts w:cs="Calibri"/>
          <w:b/>
          <w:sz w:val="18"/>
          <w:szCs w:val="18"/>
        </w:rPr>
      </w:pPr>
    </w:p>
    <w:p w:rsidR="002860BC" w:rsidRPr="000F5848" w:rsidRDefault="002860BC" w:rsidP="004D30DA">
      <w:pPr>
        <w:shd w:val="clear" w:color="auto" w:fill="D9D9D9"/>
        <w:ind w:left="0" w:firstLine="0"/>
        <w:jc w:val="center"/>
        <w:rPr>
          <w:rFonts w:cs="Calibri"/>
          <w:b/>
          <w:sz w:val="20"/>
        </w:rPr>
      </w:pPr>
      <w:r w:rsidRPr="000F5848">
        <w:rPr>
          <w:rFonts w:cs="Calibri"/>
          <w:b/>
          <w:sz w:val="20"/>
        </w:rPr>
        <w:t>CAREER AND TECHNOLOGY EDUCATION PROGRAM SITES</w:t>
      </w:r>
    </w:p>
    <w:p w:rsidR="002860BC" w:rsidRPr="001D79DF" w:rsidRDefault="002860BC" w:rsidP="004D30DA">
      <w:pPr>
        <w:ind w:left="0" w:firstLine="0"/>
        <w:rPr>
          <w:rFonts w:cs="Calibri"/>
          <w:b/>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7770"/>
        <w:gridCol w:w="2160"/>
      </w:tblGrid>
      <w:tr w:rsidR="002860BC" w:rsidRPr="000F5848">
        <w:tblPrEx>
          <w:tblCellMar>
            <w:top w:w="0" w:type="dxa"/>
            <w:bottom w:w="0" w:type="dxa"/>
          </w:tblCellMar>
        </w:tblPrEx>
        <w:tc>
          <w:tcPr>
            <w:tcW w:w="1068" w:type="dxa"/>
          </w:tcPr>
          <w:p w:rsidR="002860BC" w:rsidRPr="000F5848" w:rsidRDefault="002860BC" w:rsidP="004D30DA">
            <w:pPr>
              <w:ind w:left="0" w:firstLine="0"/>
              <w:jc w:val="center"/>
              <w:rPr>
                <w:rFonts w:cs="Calibri"/>
                <w:b/>
                <w:sz w:val="20"/>
              </w:rPr>
            </w:pPr>
            <w:r w:rsidRPr="000F5848">
              <w:rPr>
                <w:rFonts w:cs="Calibri"/>
                <w:b/>
                <w:sz w:val="20"/>
              </w:rPr>
              <w:t>Pathway Options</w:t>
            </w:r>
          </w:p>
        </w:tc>
        <w:tc>
          <w:tcPr>
            <w:tcW w:w="7770" w:type="dxa"/>
          </w:tcPr>
          <w:p w:rsidR="002860BC" w:rsidRPr="000F5848" w:rsidRDefault="002860BC" w:rsidP="004D30DA">
            <w:pPr>
              <w:ind w:left="0" w:firstLine="0"/>
              <w:jc w:val="center"/>
              <w:rPr>
                <w:rFonts w:cs="Calibri"/>
                <w:b/>
                <w:sz w:val="20"/>
              </w:rPr>
            </w:pPr>
            <w:r w:rsidRPr="000F5848">
              <w:rPr>
                <w:rFonts w:cs="Calibri"/>
                <w:b/>
                <w:sz w:val="20"/>
              </w:rPr>
              <w:t>School Name(s) Sites</w:t>
            </w:r>
          </w:p>
        </w:tc>
        <w:tc>
          <w:tcPr>
            <w:tcW w:w="2160" w:type="dxa"/>
          </w:tcPr>
          <w:p w:rsidR="002860BC" w:rsidRPr="000F5848" w:rsidRDefault="002860BC" w:rsidP="004D30DA">
            <w:pPr>
              <w:ind w:left="0" w:firstLine="0"/>
              <w:jc w:val="center"/>
              <w:rPr>
                <w:rFonts w:cs="Calibri"/>
                <w:b/>
                <w:sz w:val="20"/>
              </w:rPr>
            </w:pPr>
            <w:r w:rsidRPr="000F5848">
              <w:rPr>
                <w:rFonts w:cs="Calibri"/>
                <w:b/>
                <w:sz w:val="20"/>
              </w:rPr>
              <w:t>School Number</w:t>
            </w:r>
          </w:p>
        </w:tc>
      </w:tr>
      <w:tr w:rsidR="002860BC" w:rsidRPr="000F5848">
        <w:tblPrEx>
          <w:tblCellMar>
            <w:top w:w="0" w:type="dxa"/>
            <w:bottom w:w="0" w:type="dxa"/>
          </w:tblCellMar>
        </w:tblPrEx>
        <w:tc>
          <w:tcPr>
            <w:tcW w:w="1068" w:type="dxa"/>
          </w:tcPr>
          <w:p w:rsidR="002860BC" w:rsidRPr="000F5848" w:rsidRDefault="002860BC" w:rsidP="004D30DA">
            <w:pPr>
              <w:ind w:left="0" w:firstLine="0"/>
              <w:rPr>
                <w:rFonts w:cs="Calibri"/>
                <w:b/>
                <w:sz w:val="20"/>
              </w:rPr>
            </w:pPr>
          </w:p>
        </w:tc>
        <w:tc>
          <w:tcPr>
            <w:tcW w:w="7770" w:type="dxa"/>
          </w:tcPr>
          <w:p w:rsidR="002860BC" w:rsidRPr="000F5848" w:rsidRDefault="002860BC" w:rsidP="004D30DA">
            <w:pPr>
              <w:ind w:left="0" w:firstLine="0"/>
              <w:rPr>
                <w:rFonts w:cs="Calibri"/>
                <w:sz w:val="20"/>
              </w:rPr>
            </w:pPr>
          </w:p>
        </w:tc>
        <w:tc>
          <w:tcPr>
            <w:tcW w:w="2160" w:type="dxa"/>
            <w:shd w:val="clear" w:color="auto" w:fill="FFFFFF"/>
          </w:tcPr>
          <w:p w:rsidR="002860BC" w:rsidRPr="000F5848" w:rsidRDefault="002860BC" w:rsidP="004D30DA">
            <w:pPr>
              <w:ind w:left="0" w:firstLine="0"/>
              <w:rPr>
                <w:rFonts w:cs="Calibri"/>
                <w:sz w:val="20"/>
              </w:rPr>
            </w:pPr>
          </w:p>
        </w:tc>
      </w:tr>
      <w:tr w:rsidR="002860BC" w:rsidRPr="000F5848">
        <w:tblPrEx>
          <w:tblCellMar>
            <w:top w:w="0" w:type="dxa"/>
            <w:bottom w:w="0" w:type="dxa"/>
          </w:tblCellMar>
        </w:tblPrEx>
        <w:tc>
          <w:tcPr>
            <w:tcW w:w="1068" w:type="dxa"/>
          </w:tcPr>
          <w:p w:rsidR="002860BC" w:rsidRPr="000F5848" w:rsidRDefault="002860BC" w:rsidP="004D30DA">
            <w:pPr>
              <w:ind w:left="0" w:firstLine="0"/>
              <w:rPr>
                <w:rFonts w:cs="Calibri"/>
                <w:b/>
                <w:sz w:val="20"/>
              </w:rPr>
            </w:pPr>
          </w:p>
        </w:tc>
        <w:tc>
          <w:tcPr>
            <w:tcW w:w="7770" w:type="dxa"/>
          </w:tcPr>
          <w:p w:rsidR="002860BC" w:rsidRPr="000F5848" w:rsidRDefault="002860BC" w:rsidP="004D30DA">
            <w:pPr>
              <w:ind w:left="0" w:firstLine="0"/>
              <w:rPr>
                <w:rFonts w:cs="Calibri"/>
                <w:sz w:val="20"/>
              </w:rPr>
            </w:pPr>
          </w:p>
        </w:tc>
        <w:tc>
          <w:tcPr>
            <w:tcW w:w="2160" w:type="dxa"/>
            <w:shd w:val="clear" w:color="auto" w:fill="FFFFFF"/>
          </w:tcPr>
          <w:p w:rsidR="002860BC" w:rsidRPr="000F5848" w:rsidRDefault="002860BC" w:rsidP="004D30DA">
            <w:pPr>
              <w:ind w:left="0" w:firstLine="0"/>
              <w:rPr>
                <w:rFonts w:cs="Calibri"/>
                <w:sz w:val="20"/>
              </w:rPr>
            </w:pPr>
          </w:p>
        </w:tc>
      </w:tr>
      <w:tr w:rsidR="002860BC" w:rsidRPr="000F5848">
        <w:tblPrEx>
          <w:tblCellMar>
            <w:top w:w="0" w:type="dxa"/>
            <w:bottom w:w="0" w:type="dxa"/>
          </w:tblCellMar>
        </w:tblPrEx>
        <w:tc>
          <w:tcPr>
            <w:tcW w:w="1068" w:type="dxa"/>
          </w:tcPr>
          <w:p w:rsidR="002860BC" w:rsidRPr="000F5848" w:rsidRDefault="002860BC" w:rsidP="004D30DA">
            <w:pPr>
              <w:ind w:left="0" w:firstLine="0"/>
              <w:rPr>
                <w:rFonts w:cs="Calibri"/>
                <w:b/>
                <w:sz w:val="20"/>
              </w:rPr>
            </w:pPr>
          </w:p>
        </w:tc>
        <w:tc>
          <w:tcPr>
            <w:tcW w:w="7770" w:type="dxa"/>
          </w:tcPr>
          <w:p w:rsidR="002860BC" w:rsidRPr="000F5848" w:rsidRDefault="002860BC" w:rsidP="004D30DA">
            <w:pPr>
              <w:ind w:left="0" w:firstLine="0"/>
              <w:rPr>
                <w:rFonts w:cs="Calibri"/>
                <w:sz w:val="20"/>
              </w:rPr>
            </w:pPr>
          </w:p>
        </w:tc>
        <w:tc>
          <w:tcPr>
            <w:tcW w:w="2160" w:type="dxa"/>
            <w:shd w:val="clear" w:color="auto" w:fill="FFFFFF"/>
          </w:tcPr>
          <w:p w:rsidR="002860BC" w:rsidRPr="000F5848" w:rsidRDefault="002860BC" w:rsidP="004D30DA">
            <w:pPr>
              <w:ind w:left="0" w:firstLine="0"/>
              <w:rPr>
                <w:rFonts w:cs="Calibri"/>
                <w:sz w:val="20"/>
              </w:rPr>
            </w:pPr>
          </w:p>
        </w:tc>
      </w:tr>
      <w:tr w:rsidR="002860BC" w:rsidRPr="000F5848">
        <w:tblPrEx>
          <w:tblCellMar>
            <w:top w:w="0" w:type="dxa"/>
            <w:bottom w:w="0" w:type="dxa"/>
          </w:tblCellMar>
        </w:tblPrEx>
        <w:tc>
          <w:tcPr>
            <w:tcW w:w="1068" w:type="dxa"/>
          </w:tcPr>
          <w:p w:rsidR="002860BC" w:rsidRPr="000F5848" w:rsidRDefault="002860BC" w:rsidP="004D30DA">
            <w:pPr>
              <w:ind w:left="0" w:firstLine="0"/>
              <w:rPr>
                <w:rFonts w:cs="Calibri"/>
                <w:b/>
                <w:sz w:val="20"/>
              </w:rPr>
            </w:pPr>
          </w:p>
        </w:tc>
        <w:tc>
          <w:tcPr>
            <w:tcW w:w="7770" w:type="dxa"/>
          </w:tcPr>
          <w:p w:rsidR="002860BC" w:rsidRPr="000F5848" w:rsidRDefault="002860BC" w:rsidP="004D30DA">
            <w:pPr>
              <w:ind w:left="0" w:firstLine="0"/>
              <w:rPr>
                <w:rFonts w:cs="Calibri"/>
                <w:sz w:val="20"/>
              </w:rPr>
            </w:pPr>
          </w:p>
        </w:tc>
        <w:tc>
          <w:tcPr>
            <w:tcW w:w="2160" w:type="dxa"/>
            <w:shd w:val="clear" w:color="auto" w:fill="FFFFFF"/>
          </w:tcPr>
          <w:p w:rsidR="002860BC" w:rsidRPr="000F5848" w:rsidRDefault="002860BC" w:rsidP="004D30DA">
            <w:pPr>
              <w:ind w:left="0" w:firstLine="0"/>
              <w:rPr>
                <w:rFonts w:cs="Calibri"/>
                <w:sz w:val="20"/>
              </w:rPr>
            </w:pPr>
          </w:p>
        </w:tc>
      </w:tr>
      <w:tr w:rsidR="002860BC" w:rsidRPr="000F5848">
        <w:tblPrEx>
          <w:tblCellMar>
            <w:top w:w="0" w:type="dxa"/>
            <w:bottom w:w="0" w:type="dxa"/>
          </w:tblCellMar>
        </w:tblPrEx>
        <w:tc>
          <w:tcPr>
            <w:tcW w:w="1068" w:type="dxa"/>
          </w:tcPr>
          <w:p w:rsidR="002860BC" w:rsidRPr="000F5848" w:rsidRDefault="002860BC" w:rsidP="004D30DA">
            <w:pPr>
              <w:ind w:left="0" w:firstLine="0"/>
              <w:rPr>
                <w:rFonts w:cs="Calibri"/>
                <w:b/>
                <w:sz w:val="20"/>
              </w:rPr>
            </w:pPr>
          </w:p>
        </w:tc>
        <w:tc>
          <w:tcPr>
            <w:tcW w:w="7770" w:type="dxa"/>
          </w:tcPr>
          <w:p w:rsidR="002860BC" w:rsidRPr="000F5848" w:rsidRDefault="002860BC" w:rsidP="004D30DA">
            <w:pPr>
              <w:ind w:left="0" w:firstLine="0"/>
              <w:rPr>
                <w:rFonts w:cs="Calibri"/>
                <w:sz w:val="20"/>
              </w:rPr>
            </w:pPr>
          </w:p>
        </w:tc>
        <w:tc>
          <w:tcPr>
            <w:tcW w:w="2160" w:type="dxa"/>
            <w:shd w:val="clear" w:color="auto" w:fill="FFFFFF"/>
          </w:tcPr>
          <w:p w:rsidR="002860BC" w:rsidRPr="000F5848" w:rsidRDefault="002860BC" w:rsidP="004D30DA">
            <w:pPr>
              <w:ind w:left="0" w:firstLine="0"/>
              <w:rPr>
                <w:rFonts w:cs="Calibri"/>
                <w:sz w:val="20"/>
              </w:rPr>
            </w:pPr>
          </w:p>
        </w:tc>
      </w:tr>
      <w:tr w:rsidR="002860BC" w:rsidRPr="000F5848">
        <w:tblPrEx>
          <w:tblCellMar>
            <w:top w:w="0" w:type="dxa"/>
            <w:bottom w:w="0" w:type="dxa"/>
          </w:tblCellMar>
        </w:tblPrEx>
        <w:tc>
          <w:tcPr>
            <w:tcW w:w="1068" w:type="dxa"/>
          </w:tcPr>
          <w:p w:rsidR="002860BC" w:rsidRPr="000F5848" w:rsidRDefault="002860BC" w:rsidP="004D30DA">
            <w:pPr>
              <w:ind w:left="0" w:firstLine="0"/>
              <w:rPr>
                <w:rFonts w:cs="Calibri"/>
                <w:b/>
                <w:sz w:val="20"/>
              </w:rPr>
            </w:pPr>
          </w:p>
        </w:tc>
        <w:tc>
          <w:tcPr>
            <w:tcW w:w="7770" w:type="dxa"/>
          </w:tcPr>
          <w:p w:rsidR="002860BC" w:rsidRPr="000F5848" w:rsidRDefault="002860BC" w:rsidP="004D30DA">
            <w:pPr>
              <w:ind w:left="0" w:firstLine="0"/>
              <w:rPr>
                <w:rFonts w:cs="Calibri"/>
                <w:sz w:val="20"/>
              </w:rPr>
            </w:pPr>
          </w:p>
        </w:tc>
        <w:tc>
          <w:tcPr>
            <w:tcW w:w="2160" w:type="dxa"/>
            <w:shd w:val="clear" w:color="auto" w:fill="FFFFFF"/>
          </w:tcPr>
          <w:p w:rsidR="002860BC" w:rsidRPr="000F5848" w:rsidRDefault="002860BC" w:rsidP="004D30DA">
            <w:pPr>
              <w:ind w:left="0" w:firstLine="0"/>
              <w:rPr>
                <w:rFonts w:cs="Calibri"/>
                <w:sz w:val="20"/>
              </w:rPr>
            </w:pPr>
          </w:p>
        </w:tc>
      </w:tr>
      <w:tr w:rsidR="002860BC" w:rsidRPr="000F5848">
        <w:tblPrEx>
          <w:tblCellMar>
            <w:top w:w="0" w:type="dxa"/>
            <w:bottom w:w="0" w:type="dxa"/>
          </w:tblCellMar>
        </w:tblPrEx>
        <w:tc>
          <w:tcPr>
            <w:tcW w:w="1068" w:type="dxa"/>
          </w:tcPr>
          <w:p w:rsidR="002860BC" w:rsidRPr="000F5848" w:rsidRDefault="002860BC" w:rsidP="004D30DA">
            <w:pPr>
              <w:ind w:left="0" w:firstLine="0"/>
              <w:rPr>
                <w:rFonts w:cs="Calibri"/>
                <w:b/>
                <w:sz w:val="20"/>
              </w:rPr>
            </w:pPr>
          </w:p>
        </w:tc>
        <w:tc>
          <w:tcPr>
            <w:tcW w:w="7770" w:type="dxa"/>
          </w:tcPr>
          <w:p w:rsidR="002860BC" w:rsidRPr="000F5848" w:rsidRDefault="002860BC" w:rsidP="004D30DA">
            <w:pPr>
              <w:ind w:left="0" w:firstLine="0"/>
              <w:rPr>
                <w:rFonts w:cs="Calibri"/>
                <w:sz w:val="20"/>
              </w:rPr>
            </w:pPr>
          </w:p>
        </w:tc>
        <w:tc>
          <w:tcPr>
            <w:tcW w:w="2160" w:type="dxa"/>
            <w:shd w:val="clear" w:color="auto" w:fill="FFFFFF"/>
          </w:tcPr>
          <w:p w:rsidR="002860BC" w:rsidRPr="000F5848" w:rsidRDefault="002860BC" w:rsidP="004D30DA">
            <w:pPr>
              <w:ind w:left="0" w:firstLine="0"/>
              <w:rPr>
                <w:rFonts w:cs="Calibri"/>
                <w:sz w:val="20"/>
              </w:rPr>
            </w:pPr>
          </w:p>
        </w:tc>
      </w:tr>
      <w:tr w:rsidR="001D79DF" w:rsidRPr="000F5848">
        <w:tblPrEx>
          <w:tblCellMar>
            <w:top w:w="0" w:type="dxa"/>
            <w:bottom w:w="0" w:type="dxa"/>
          </w:tblCellMar>
        </w:tblPrEx>
        <w:tc>
          <w:tcPr>
            <w:tcW w:w="1068" w:type="dxa"/>
          </w:tcPr>
          <w:p w:rsidR="001D79DF" w:rsidRPr="000F5848" w:rsidRDefault="001D79DF" w:rsidP="004D30DA">
            <w:pPr>
              <w:ind w:left="0" w:firstLine="0"/>
              <w:rPr>
                <w:rFonts w:cs="Calibri"/>
                <w:b/>
                <w:sz w:val="20"/>
              </w:rPr>
            </w:pPr>
          </w:p>
        </w:tc>
        <w:tc>
          <w:tcPr>
            <w:tcW w:w="7770" w:type="dxa"/>
          </w:tcPr>
          <w:p w:rsidR="001D79DF" w:rsidRPr="000F5848" w:rsidRDefault="001D79DF" w:rsidP="004D30DA">
            <w:pPr>
              <w:ind w:left="0" w:firstLine="0"/>
              <w:rPr>
                <w:rFonts w:cs="Calibri"/>
                <w:sz w:val="20"/>
              </w:rPr>
            </w:pPr>
          </w:p>
        </w:tc>
        <w:tc>
          <w:tcPr>
            <w:tcW w:w="2160" w:type="dxa"/>
            <w:shd w:val="clear" w:color="auto" w:fill="FFFFFF"/>
          </w:tcPr>
          <w:p w:rsidR="001D79DF" w:rsidRPr="000F5848" w:rsidRDefault="001D79DF" w:rsidP="004D30DA">
            <w:pPr>
              <w:ind w:left="0" w:firstLine="0"/>
              <w:rPr>
                <w:rFonts w:cs="Calibri"/>
                <w:sz w:val="20"/>
              </w:rPr>
            </w:pPr>
          </w:p>
        </w:tc>
      </w:tr>
    </w:tbl>
    <w:p w:rsidR="002860BC" w:rsidRPr="000F5848" w:rsidRDefault="002860BC" w:rsidP="004D30DA">
      <w:pPr>
        <w:ind w:left="0" w:firstLine="0"/>
        <w:rPr>
          <w:rFonts w:cs="Calibri"/>
          <w:b/>
          <w:sz w:val="20"/>
        </w:rPr>
      </w:pPr>
    </w:p>
    <w:sectPr w:rsidR="002860BC" w:rsidRPr="000F5848" w:rsidSect="002860BC">
      <w:footerReference w:type="default" r:id="rId10"/>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31" w:rsidRDefault="00F57E31">
      <w:pPr>
        <w:spacing w:line="240" w:lineRule="auto"/>
      </w:pPr>
      <w:r>
        <w:separator/>
      </w:r>
    </w:p>
  </w:endnote>
  <w:endnote w:type="continuationSeparator" w:id="0">
    <w:p w:rsidR="00F57E31" w:rsidRDefault="00F57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8B" w:rsidRPr="00956893" w:rsidRDefault="0084088B">
    <w:pPr>
      <w:pStyle w:val="Footer"/>
      <w:jc w:val="right"/>
      <w:rPr>
        <w:rFonts w:ascii="Calibri" w:hAnsi="Calibri" w:cs="Calibri"/>
        <w:sz w:val="20"/>
      </w:rPr>
    </w:pPr>
    <w:r w:rsidRPr="00956893">
      <w:rPr>
        <w:rFonts w:ascii="Calibri" w:hAnsi="Calibri" w:cs="Calibri"/>
        <w:sz w:val="20"/>
      </w:rPr>
      <w:fldChar w:fldCharType="begin"/>
    </w:r>
    <w:r w:rsidRPr="00956893">
      <w:rPr>
        <w:rFonts w:ascii="Calibri" w:hAnsi="Calibri" w:cs="Calibri"/>
        <w:sz w:val="20"/>
      </w:rPr>
      <w:instrText xml:space="preserve"> PAGE   \* MERGEFORMAT </w:instrText>
    </w:r>
    <w:r w:rsidRPr="00956893">
      <w:rPr>
        <w:rFonts w:ascii="Calibri" w:hAnsi="Calibri" w:cs="Calibri"/>
        <w:sz w:val="20"/>
      </w:rPr>
      <w:fldChar w:fldCharType="separate"/>
    </w:r>
    <w:r w:rsidR="00E12283">
      <w:rPr>
        <w:rFonts w:ascii="Calibri" w:hAnsi="Calibri" w:cs="Calibri"/>
        <w:noProof/>
        <w:sz w:val="20"/>
      </w:rPr>
      <w:t>10</w:t>
    </w:r>
    <w:r w:rsidRPr="00956893">
      <w:rPr>
        <w:rFonts w:ascii="Calibri" w:hAnsi="Calibri" w:cs="Calibri"/>
        <w:sz w:val="20"/>
      </w:rPr>
      <w:fldChar w:fldCharType="end"/>
    </w:r>
  </w:p>
  <w:p w:rsidR="0084088B" w:rsidRPr="000F5848" w:rsidRDefault="0084088B">
    <w:pPr>
      <w:pStyle w:val="Footer"/>
      <w:rPr>
        <w:rFonts w:ascii="Calibri" w:hAnsi="Calibri" w:cs="Calibri"/>
        <w:sz w:val="20"/>
      </w:rPr>
    </w:pPr>
    <w:r w:rsidRPr="000F5848">
      <w:rPr>
        <w:rFonts w:ascii="Calibri" w:hAnsi="Calibri" w:cs="Calibri"/>
        <w:sz w:val="20"/>
      </w:rPr>
      <w:t>Updated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31" w:rsidRDefault="00F57E31">
      <w:pPr>
        <w:spacing w:line="240" w:lineRule="auto"/>
      </w:pPr>
      <w:r>
        <w:separator/>
      </w:r>
    </w:p>
  </w:footnote>
  <w:footnote w:type="continuationSeparator" w:id="0">
    <w:p w:rsidR="00F57E31" w:rsidRDefault="00F57E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38E"/>
    <w:multiLevelType w:val="hybridMultilevel"/>
    <w:tmpl w:val="948C4C3A"/>
    <w:lvl w:ilvl="0" w:tplc="45F42570">
      <w:start w:val="1"/>
      <w:numFmt w:val="decimal"/>
      <w:lvlText w:val="%1."/>
      <w:lvlJc w:val="left"/>
      <w:pPr>
        <w:tabs>
          <w:tab w:val="num" w:pos="1440"/>
        </w:tabs>
        <w:ind w:left="1440" w:hanging="360"/>
      </w:pPr>
      <w:rPr>
        <w:rFonts w:ascii="Calibri" w:hAnsi="Calibri"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37238"/>
    <w:multiLevelType w:val="hybridMultilevel"/>
    <w:tmpl w:val="347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43804"/>
    <w:multiLevelType w:val="hybridMultilevel"/>
    <w:tmpl w:val="9EC47610"/>
    <w:lvl w:ilvl="0" w:tplc="929CF6C6">
      <w:start w:val="1"/>
      <w:numFmt w:val="decimal"/>
      <w:lvlText w:val="%1."/>
      <w:lvlJc w:val="left"/>
      <w:pPr>
        <w:tabs>
          <w:tab w:val="num" w:pos="1080"/>
        </w:tabs>
        <w:ind w:left="1080" w:hanging="360"/>
      </w:pPr>
      <w:rPr>
        <w:rFonts w:ascii="Calibri" w:hAnsi="Calibri" w:hint="default"/>
        <w:b w:val="0"/>
        <w:i w:val="0"/>
        <w:color w:val="auto"/>
        <w:sz w:val="20"/>
        <w:szCs w:val="20"/>
      </w:rPr>
    </w:lvl>
    <w:lvl w:ilvl="1" w:tplc="FA82F86E">
      <w:start w:val="1"/>
      <w:numFmt w:val="decimal"/>
      <w:lvlText w:val="%2."/>
      <w:lvlJc w:val="left"/>
      <w:pPr>
        <w:tabs>
          <w:tab w:val="num" w:pos="1800"/>
        </w:tabs>
        <w:ind w:left="1800" w:hanging="360"/>
      </w:pPr>
      <w:rPr>
        <w:rFonts w:ascii="Calibri" w:hAnsi="Calibri" w:hint="default"/>
        <w:b w:val="0"/>
        <w:i w:val="0"/>
        <w:color w:val="auto"/>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DE5A06"/>
    <w:multiLevelType w:val="hybridMultilevel"/>
    <w:tmpl w:val="ABD202CC"/>
    <w:lvl w:ilvl="0" w:tplc="EECC9960">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805B5"/>
    <w:multiLevelType w:val="hybridMultilevel"/>
    <w:tmpl w:val="4938726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950699"/>
    <w:multiLevelType w:val="hybridMultilevel"/>
    <w:tmpl w:val="966C128A"/>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C1361DB"/>
    <w:multiLevelType w:val="hybridMultilevel"/>
    <w:tmpl w:val="BCF208FC"/>
    <w:lvl w:ilvl="0" w:tplc="FFFFFFFF">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0EDC342E"/>
    <w:multiLevelType w:val="hybridMultilevel"/>
    <w:tmpl w:val="0A3E6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A9456B"/>
    <w:multiLevelType w:val="hybridMultilevel"/>
    <w:tmpl w:val="D3B2E2E6"/>
    <w:lvl w:ilvl="0" w:tplc="EECC996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22F521D"/>
    <w:multiLevelType w:val="hybridMultilevel"/>
    <w:tmpl w:val="D90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51D95"/>
    <w:multiLevelType w:val="hybridMultilevel"/>
    <w:tmpl w:val="21D0A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9C76FA"/>
    <w:multiLevelType w:val="multilevel"/>
    <w:tmpl w:val="01BA886C"/>
    <w:lvl w:ilvl="0">
      <w:start w:val="1"/>
      <w:numFmt w:val="decimal"/>
      <w:lvlText w:val="%1."/>
      <w:lvlJc w:val="left"/>
      <w:pPr>
        <w:tabs>
          <w:tab w:val="num" w:pos="1080"/>
        </w:tabs>
        <w:ind w:left="1080" w:hanging="360"/>
      </w:pPr>
      <w:rPr>
        <w:rFonts w:ascii="Calibri" w:hAnsi="Calibri" w:hint="default"/>
        <w:b w:val="0"/>
        <w:i w:val="0"/>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140E1FD4"/>
    <w:multiLevelType w:val="hybridMultilevel"/>
    <w:tmpl w:val="5C70AF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C4C4531"/>
    <w:multiLevelType w:val="hybridMultilevel"/>
    <w:tmpl w:val="2FCC2BB6"/>
    <w:lvl w:ilvl="0" w:tplc="EECC9960">
      <w:start w:val="1"/>
      <w:numFmt w:val="bullet"/>
      <w:lvlText w:val=""/>
      <w:lvlJc w:val="left"/>
      <w:pPr>
        <w:tabs>
          <w:tab w:val="num" w:pos="360"/>
        </w:tabs>
        <w:ind w:left="360" w:hanging="360"/>
      </w:pPr>
      <w:rPr>
        <w:rFonts w:ascii="Symbol" w:hAnsi="Symbol" w:hint="default"/>
        <w:b w:val="0"/>
        <w:i w:val="0"/>
        <w:color w:val="auto"/>
        <w:sz w:val="20"/>
        <w:szCs w:val="20"/>
      </w:rPr>
    </w:lvl>
    <w:lvl w:ilvl="1" w:tplc="CDF2773A">
      <w:start w:val="1"/>
      <w:numFmt w:val="bullet"/>
      <w:lvlText w:val="o"/>
      <w:lvlJc w:val="left"/>
      <w:pPr>
        <w:tabs>
          <w:tab w:val="num" w:pos="720"/>
        </w:tabs>
        <w:ind w:left="720" w:hanging="360"/>
      </w:pPr>
      <w:rPr>
        <w:rFonts w:ascii="Courier New" w:hAnsi="Courier New"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B14DBD"/>
    <w:multiLevelType w:val="hybridMultilevel"/>
    <w:tmpl w:val="929E1BEC"/>
    <w:lvl w:ilvl="0" w:tplc="3C642C5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1DD23715"/>
    <w:multiLevelType w:val="hybridMultilevel"/>
    <w:tmpl w:val="C7BC34DC"/>
    <w:lvl w:ilvl="0" w:tplc="98C2E6C6">
      <w:start w:val="1"/>
      <w:numFmt w:val="bullet"/>
      <w:lvlText w:val=""/>
      <w:lvlJc w:val="left"/>
      <w:pPr>
        <w:tabs>
          <w:tab w:val="num" w:pos="410"/>
        </w:tabs>
        <w:ind w:left="410" w:hanging="360"/>
      </w:pPr>
      <w:rPr>
        <w:rFonts w:ascii="Symbol" w:hAnsi="Symbol" w:hint="default"/>
        <w:sz w:val="20"/>
        <w:szCs w:val="20"/>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6">
    <w:nsid w:val="1DFE45CF"/>
    <w:multiLevelType w:val="hybridMultilevel"/>
    <w:tmpl w:val="D82CCF12"/>
    <w:lvl w:ilvl="0" w:tplc="98C2E6C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E7789A"/>
    <w:multiLevelType w:val="hybridMultilevel"/>
    <w:tmpl w:val="6F8CA6E8"/>
    <w:lvl w:ilvl="0" w:tplc="A33239C2">
      <w:start w:val="1"/>
      <w:numFmt w:val="lowerLetter"/>
      <w:lvlText w:val="%1."/>
      <w:lvlJc w:val="left"/>
      <w:pPr>
        <w:tabs>
          <w:tab w:val="num" w:pos="1080"/>
        </w:tabs>
        <w:ind w:left="1080" w:hanging="360"/>
      </w:pPr>
      <w:rPr>
        <w:rFonts w:ascii="Calibri" w:hAnsi="Calibri" w:hint="default"/>
        <w:b w:val="0"/>
        <w:i w:val="0"/>
        <w:sz w:val="20"/>
        <w:szCs w:val="20"/>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1C82BD7"/>
    <w:multiLevelType w:val="hybridMultilevel"/>
    <w:tmpl w:val="27229D98"/>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nsid w:val="265C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9402E71"/>
    <w:multiLevelType w:val="hybridMultilevel"/>
    <w:tmpl w:val="28F48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FA15FB"/>
    <w:multiLevelType w:val="hybridMultilevel"/>
    <w:tmpl w:val="CC8801DE"/>
    <w:lvl w:ilvl="0" w:tplc="07861652">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2EE006E8"/>
    <w:multiLevelType w:val="hybridMultilevel"/>
    <w:tmpl w:val="510208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38A6428"/>
    <w:multiLevelType w:val="hybridMultilevel"/>
    <w:tmpl w:val="33B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9762E"/>
    <w:multiLevelType w:val="hybridMultilevel"/>
    <w:tmpl w:val="2AD20F44"/>
    <w:lvl w:ilvl="0" w:tplc="EECC9960">
      <w:start w:val="1"/>
      <w:numFmt w:val="bullet"/>
      <w:lvlText w:val=""/>
      <w:lvlJc w:val="left"/>
      <w:pPr>
        <w:tabs>
          <w:tab w:val="num" w:pos="360"/>
        </w:tabs>
        <w:ind w:left="360" w:hanging="360"/>
      </w:pPr>
      <w:rPr>
        <w:rFonts w:ascii="Symbol" w:hAnsi="Symbol" w:hint="default"/>
        <w:color w:val="auto"/>
        <w:sz w:val="20"/>
        <w:szCs w:val="20"/>
      </w:rPr>
    </w:lvl>
    <w:lvl w:ilvl="1" w:tplc="46EC179C">
      <w:start w:val="1"/>
      <w:numFmt w:val="bullet"/>
      <w:lvlText w:val="o"/>
      <w:lvlJc w:val="left"/>
      <w:pPr>
        <w:tabs>
          <w:tab w:val="num" w:pos="720"/>
        </w:tabs>
        <w:ind w:left="720" w:hanging="360"/>
      </w:pPr>
      <w:rPr>
        <w:rFonts w:ascii="Courier New" w:hAnsi="Courier New"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4845F02"/>
    <w:multiLevelType w:val="hybridMultilevel"/>
    <w:tmpl w:val="52724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49A238B"/>
    <w:multiLevelType w:val="hybridMultilevel"/>
    <w:tmpl w:val="AC2EF9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5D27721"/>
    <w:multiLevelType w:val="hybridMultilevel"/>
    <w:tmpl w:val="77A2F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5964E4"/>
    <w:multiLevelType w:val="hybridMultilevel"/>
    <w:tmpl w:val="FF20052A"/>
    <w:lvl w:ilvl="0" w:tplc="F5428B44">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BE502A6"/>
    <w:multiLevelType w:val="hybridMultilevel"/>
    <w:tmpl w:val="27EAB17E"/>
    <w:lvl w:ilvl="0" w:tplc="6A22F69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4062278E"/>
    <w:multiLevelType w:val="hybridMultilevel"/>
    <w:tmpl w:val="79820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0A23A26"/>
    <w:multiLevelType w:val="hybridMultilevel"/>
    <w:tmpl w:val="2C16CAF4"/>
    <w:lvl w:ilvl="0" w:tplc="A33239C2">
      <w:start w:val="1"/>
      <w:numFmt w:val="lowerLetter"/>
      <w:lvlText w:val="%1."/>
      <w:lvlJc w:val="left"/>
      <w:pPr>
        <w:tabs>
          <w:tab w:val="num" w:pos="1440"/>
        </w:tabs>
        <w:ind w:left="1440" w:hanging="360"/>
      </w:pPr>
      <w:rPr>
        <w:rFonts w:ascii="Calibri" w:hAnsi="Calibri" w:hint="default"/>
        <w:b w:val="0"/>
        <w:i w:val="0"/>
        <w:sz w:val="20"/>
        <w:szCs w:val="20"/>
      </w:rPr>
    </w:lvl>
    <w:lvl w:ilvl="1" w:tplc="FA82F86E">
      <w:start w:val="1"/>
      <w:numFmt w:val="decimal"/>
      <w:lvlText w:val="%2."/>
      <w:lvlJc w:val="left"/>
      <w:pPr>
        <w:tabs>
          <w:tab w:val="num" w:pos="2160"/>
        </w:tabs>
        <w:ind w:left="2160" w:hanging="360"/>
      </w:pPr>
      <w:rPr>
        <w:rFonts w:ascii="Calibri" w:hAnsi="Calibri" w:hint="default"/>
        <w:b w:val="0"/>
        <w:i w:val="0"/>
        <w:color w:val="auto"/>
        <w:sz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7036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78C77F0"/>
    <w:multiLevelType w:val="hybridMultilevel"/>
    <w:tmpl w:val="2460B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9CF4C5B"/>
    <w:multiLevelType w:val="hybridMultilevel"/>
    <w:tmpl w:val="2B9C5B34"/>
    <w:lvl w:ilvl="0" w:tplc="0409000F">
      <w:start w:val="1"/>
      <w:numFmt w:val="decimal"/>
      <w:lvlText w:val="%1."/>
      <w:lvlJc w:val="left"/>
      <w:pPr>
        <w:tabs>
          <w:tab w:val="num" w:pos="360"/>
        </w:tabs>
        <w:ind w:left="360" w:hanging="360"/>
      </w:pPr>
      <w:rPr>
        <w:rFonts w:hint="default"/>
        <w:b w:val="0"/>
        <w:i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AF54B51"/>
    <w:multiLevelType w:val="hybridMultilevel"/>
    <w:tmpl w:val="382E9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BCC07F3"/>
    <w:multiLevelType w:val="multilevel"/>
    <w:tmpl w:val="6D8CFADE"/>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4DD34B79"/>
    <w:multiLevelType w:val="hybridMultilevel"/>
    <w:tmpl w:val="40BE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1814BE"/>
    <w:multiLevelType w:val="hybridMultilevel"/>
    <w:tmpl w:val="D9EA6D60"/>
    <w:lvl w:ilvl="0" w:tplc="81BEC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5084E16"/>
    <w:multiLevelType w:val="hybridMultilevel"/>
    <w:tmpl w:val="BBEE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8D0550"/>
    <w:multiLevelType w:val="hybridMultilevel"/>
    <w:tmpl w:val="E0FA979C"/>
    <w:lvl w:ilvl="0" w:tplc="DF9634B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1">
    <w:nsid w:val="60F32470"/>
    <w:multiLevelType w:val="hybridMultilevel"/>
    <w:tmpl w:val="416E6910"/>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42">
    <w:nsid w:val="67FE449F"/>
    <w:multiLevelType w:val="hybridMultilevel"/>
    <w:tmpl w:val="2B907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462FE8"/>
    <w:multiLevelType w:val="singleLevel"/>
    <w:tmpl w:val="52CA7002"/>
    <w:lvl w:ilvl="0">
      <w:start w:val="1"/>
      <w:numFmt w:val="decimal"/>
      <w:lvlText w:val="%1)"/>
      <w:lvlJc w:val="left"/>
      <w:pPr>
        <w:tabs>
          <w:tab w:val="num" w:pos="360"/>
        </w:tabs>
        <w:ind w:left="216" w:hanging="216"/>
      </w:pPr>
    </w:lvl>
  </w:abstractNum>
  <w:abstractNum w:abstractNumId="44">
    <w:nsid w:val="707D3AEE"/>
    <w:multiLevelType w:val="hybridMultilevel"/>
    <w:tmpl w:val="6474264A"/>
    <w:lvl w:ilvl="0" w:tplc="2D50A92A">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5">
    <w:nsid w:val="72FF00E8"/>
    <w:multiLevelType w:val="hybridMultilevel"/>
    <w:tmpl w:val="ABA0B10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4A22DA8"/>
    <w:multiLevelType w:val="multilevel"/>
    <w:tmpl w:val="77A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B366E7"/>
    <w:multiLevelType w:val="singleLevel"/>
    <w:tmpl w:val="0409000F"/>
    <w:lvl w:ilvl="0">
      <w:start w:val="1"/>
      <w:numFmt w:val="decimal"/>
      <w:lvlText w:val="%1."/>
      <w:lvlJc w:val="left"/>
      <w:pPr>
        <w:tabs>
          <w:tab w:val="num" w:pos="360"/>
        </w:tabs>
        <w:ind w:left="360" w:hanging="360"/>
      </w:pPr>
    </w:lvl>
  </w:abstractNum>
  <w:abstractNum w:abstractNumId="48">
    <w:nsid w:val="7DC24DD4"/>
    <w:multiLevelType w:val="hybridMultilevel"/>
    <w:tmpl w:val="DDDA8F44"/>
    <w:lvl w:ilvl="0" w:tplc="D7EE3D0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3"/>
  </w:num>
  <w:num w:numId="2">
    <w:abstractNumId w:val="47"/>
  </w:num>
  <w:num w:numId="3">
    <w:abstractNumId w:val="5"/>
  </w:num>
  <w:num w:numId="4">
    <w:abstractNumId w:val="18"/>
  </w:num>
  <w:num w:numId="5">
    <w:abstractNumId w:val="4"/>
  </w:num>
  <w:num w:numId="6">
    <w:abstractNumId w:val="10"/>
  </w:num>
  <w:num w:numId="7">
    <w:abstractNumId w:val="7"/>
  </w:num>
  <w:num w:numId="8">
    <w:abstractNumId w:val="32"/>
  </w:num>
  <w:num w:numId="9">
    <w:abstractNumId w:val="19"/>
  </w:num>
  <w:num w:numId="10">
    <w:abstractNumId w:val="36"/>
  </w:num>
  <w:num w:numId="11">
    <w:abstractNumId w:val="6"/>
  </w:num>
  <w:num w:numId="12">
    <w:abstractNumId w:val="35"/>
  </w:num>
  <w:num w:numId="13">
    <w:abstractNumId w:val="41"/>
  </w:num>
  <w:num w:numId="14">
    <w:abstractNumId w:val="25"/>
  </w:num>
  <w:num w:numId="15">
    <w:abstractNumId w:val="33"/>
  </w:num>
  <w:num w:numId="16">
    <w:abstractNumId w:val="12"/>
  </w:num>
  <w:num w:numId="17">
    <w:abstractNumId w:val="26"/>
  </w:num>
  <w:num w:numId="18">
    <w:abstractNumId w:val="45"/>
  </w:num>
  <w:num w:numId="19">
    <w:abstractNumId w:val="39"/>
  </w:num>
  <w:num w:numId="20">
    <w:abstractNumId w:val="27"/>
  </w:num>
  <w:num w:numId="21">
    <w:abstractNumId w:val="20"/>
  </w:num>
  <w:num w:numId="22">
    <w:abstractNumId w:val="14"/>
  </w:num>
  <w:num w:numId="23">
    <w:abstractNumId w:val="29"/>
  </w:num>
  <w:num w:numId="24">
    <w:abstractNumId w:val="40"/>
  </w:num>
  <w:num w:numId="25">
    <w:abstractNumId w:val="44"/>
  </w:num>
  <w:num w:numId="26">
    <w:abstractNumId w:val="21"/>
  </w:num>
  <w:num w:numId="27">
    <w:abstractNumId w:val="48"/>
  </w:num>
  <w:num w:numId="28">
    <w:abstractNumId w:val="38"/>
  </w:num>
  <w:num w:numId="29">
    <w:abstractNumId w:val="1"/>
  </w:num>
  <w:num w:numId="30">
    <w:abstractNumId w:val="42"/>
  </w:num>
  <w:num w:numId="31">
    <w:abstractNumId w:val="46"/>
  </w:num>
  <w:num w:numId="32">
    <w:abstractNumId w:val="37"/>
  </w:num>
  <w:num w:numId="33">
    <w:abstractNumId w:val="22"/>
  </w:num>
  <w:num w:numId="34">
    <w:abstractNumId w:val="23"/>
  </w:num>
  <w:num w:numId="35">
    <w:abstractNumId w:val="9"/>
  </w:num>
  <w:num w:numId="36">
    <w:abstractNumId w:val="34"/>
  </w:num>
  <w:num w:numId="37">
    <w:abstractNumId w:val="17"/>
  </w:num>
  <w:num w:numId="38">
    <w:abstractNumId w:val="16"/>
  </w:num>
  <w:num w:numId="39">
    <w:abstractNumId w:val="8"/>
  </w:num>
  <w:num w:numId="40">
    <w:abstractNumId w:val="13"/>
  </w:num>
  <w:num w:numId="41">
    <w:abstractNumId w:val="3"/>
  </w:num>
  <w:num w:numId="42">
    <w:abstractNumId w:val="24"/>
  </w:num>
  <w:num w:numId="43">
    <w:abstractNumId w:val="15"/>
  </w:num>
  <w:num w:numId="44">
    <w:abstractNumId w:val="28"/>
  </w:num>
  <w:num w:numId="45">
    <w:abstractNumId w:val="31"/>
  </w:num>
  <w:num w:numId="46">
    <w:abstractNumId w:val="2"/>
  </w:num>
  <w:num w:numId="47">
    <w:abstractNumId w:val="30"/>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C"/>
    <w:rsid w:val="00024173"/>
    <w:rsid w:val="00044E70"/>
    <w:rsid w:val="00057251"/>
    <w:rsid w:val="000D5F3C"/>
    <w:rsid w:val="000E714D"/>
    <w:rsid w:val="000F5848"/>
    <w:rsid w:val="001563BC"/>
    <w:rsid w:val="00162494"/>
    <w:rsid w:val="001D21B1"/>
    <w:rsid w:val="001D79DF"/>
    <w:rsid w:val="00217446"/>
    <w:rsid w:val="00222556"/>
    <w:rsid w:val="0026097B"/>
    <w:rsid w:val="002804D4"/>
    <w:rsid w:val="002860BC"/>
    <w:rsid w:val="00301A47"/>
    <w:rsid w:val="00333C57"/>
    <w:rsid w:val="00392E32"/>
    <w:rsid w:val="003C352C"/>
    <w:rsid w:val="00411E7C"/>
    <w:rsid w:val="00423EB0"/>
    <w:rsid w:val="00455F05"/>
    <w:rsid w:val="0048395C"/>
    <w:rsid w:val="004D30DA"/>
    <w:rsid w:val="004E4C05"/>
    <w:rsid w:val="00576C5E"/>
    <w:rsid w:val="005B696B"/>
    <w:rsid w:val="005F6F5C"/>
    <w:rsid w:val="00647D6F"/>
    <w:rsid w:val="00656ECA"/>
    <w:rsid w:val="00693549"/>
    <w:rsid w:val="006A16BA"/>
    <w:rsid w:val="006C2E54"/>
    <w:rsid w:val="0070338F"/>
    <w:rsid w:val="00712EF4"/>
    <w:rsid w:val="007148C2"/>
    <w:rsid w:val="007F08B8"/>
    <w:rsid w:val="0083534E"/>
    <w:rsid w:val="0084088B"/>
    <w:rsid w:val="009423D5"/>
    <w:rsid w:val="00956893"/>
    <w:rsid w:val="00961DC1"/>
    <w:rsid w:val="009E0A89"/>
    <w:rsid w:val="00A62612"/>
    <w:rsid w:val="00AA2D79"/>
    <w:rsid w:val="00B53CA3"/>
    <w:rsid w:val="00B56815"/>
    <w:rsid w:val="00B80C3C"/>
    <w:rsid w:val="00BA3E48"/>
    <w:rsid w:val="00BA56A0"/>
    <w:rsid w:val="00C12484"/>
    <w:rsid w:val="00C46082"/>
    <w:rsid w:val="00C527D4"/>
    <w:rsid w:val="00C91B84"/>
    <w:rsid w:val="00CD1305"/>
    <w:rsid w:val="00CF5472"/>
    <w:rsid w:val="00D369FE"/>
    <w:rsid w:val="00DD4815"/>
    <w:rsid w:val="00DF0CC7"/>
    <w:rsid w:val="00E12283"/>
    <w:rsid w:val="00E16547"/>
    <w:rsid w:val="00E2455F"/>
    <w:rsid w:val="00E422CA"/>
    <w:rsid w:val="00E57182"/>
    <w:rsid w:val="00E5788B"/>
    <w:rsid w:val="00E63AE9"/>
    <w:rsid w:val="00E914F5"/>
    <w:rsid w:val="00E92099"/>
    <w:rsid w:val="00EE3740"/>
    <w:rsid w:val="00F5508D"/>
    <w:rsid w:val="00F57E31"/>
    <w:rsid w:val="00F60E41"/>
    <w:rsid w:val="00F762B0"/>
    <w:rsid w:val="00F9540D"/>
    <w:rsid w:val="00FB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before="40" w:after="40" w:line="276" w:lineRule="auto"/>
      <w:ind w:left="1440" w:hanging="360"/>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Cs w:val="20"/>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rsid w:val="002860BC"/>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link w:val="Footer"/>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cs="Tahoma"/>
      <w:sz w:val="16"/>
      <w:szCs w:val="16"/>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pPr>
      <w:spacing w:before="40" w:after="40"/>
      <w:ind w:left="1440" w:hanging="360"/>
    </w:pPr>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94"/>
    <w:pPr>
      <w:spacing w:before="40" w:after="40" w:line="276" w:lineRule="auto"/>
      <w:ind w:left="1440" w:hanging="360"/>
    </w:pPr>
    <w:rPr>
      <w:sz w:val="22"/>
      <w:szCs w:val="22"/>
    </w:rPr>
  </w:style>
  <w:style w:type="paragraph" w:styleId="Heading1">
    <w:name w:val="heading 1"/>
    <w:basedOn w:val="Normal"/>
    <w:next w:val="Normal"/>
    <w:link w:val="Heading1Char"/>
    <w:qFormat/>
    <w:rsid w:val="002860BC"/>
    <w:pPr>
      <w:keepNext/>
      <w:spacing w:line="240" w:lineRule="auto"/>
      <w:outlineLvl w:val="0"/>
    </w:pPr>
    <w:rPr>
      <w:rFonts w:ascii="Arial" w:eastAsia="Times New Roman" w:hAnsi="Arial"/>
      <w:b/>
      <w:szCs w:val="20"/>
    </w:rPr>
  </w:style>
  <w:style w:type="paragraph" w:styleId="Heading2">
    <w:name w:val="heading 2"/>
    <w:basedOn w:val="Normal"/>
    <w:next w:val="Normal"/>
    <w:link w:val="Heading2Char"/>
    <w:qFormat/>
    <w:rsid w:val="002860BC"/>
    <w:pPr>
      <w:keepNext/>
      <w:spacing w:line="360" w:lineRule="auto"/>
      <w:jc w:val="center"/>
      <w:outlineLvl w:val="1"/>
    </w:pPr>
    <w:rPr>
      <w:rFonts w:ascii="Californian FB" w:eastAsia="Times New Roman" w:hAnsi="Californian FB"/>
      <w:b/>
      <w:sz w:val="24"/>
      <w:szCs w:val="20"/>
    </w:rPr>
  </w:style>
  <w:style w:type="paragraph" w:styleId="Heading3">
    <w:name w:val="heading 3"/>
    <w:basedOn w:val="Normal"/>
    <w:next w:val="Normal"/>
    <w:link w:val="Heading3Char"/>
    <w:qFormat/>
    <w:rsid w:val="002860BC"/>
    <w:pPr>
      <w:keepNext/>
      <w:spacing w:line="240" w:lineRule="auto"/>
      <w:outlineLvl w:val="2"/>
    </w:pPr>
    <w:rPr>
      <w:rFonts w:ascii="Tahoma" w:eastAsia="Times New Roman" w:hAnsi="Tahoma"/>
      <w:b/>
      <w:sz w:val="28"/>
      <w:szCs w:val="20"/>
    </w:rPr>
  </w:style>
  <w:style w:type="paragraph" w:styleId="Heading4">
    <w:name w:val="heading 4"/>
    <w:basedOn w:val="Normal"/>
    <w:next w:val="Normal"/>
    <w:link w:val="Heading4Char"/>
    <w:qFormat/>
    <w:rsid w:val="002860BC"/>
    <w:pPr>
      <w:keepNext/>
      <w:spacing w:line="240" w:lineRule="auto"/>
      <w:jc w:val="center"/>
      <w:outlineLvl w:val="3"/>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2860BC"/>
    <w:pPr>
      <w:keepNext/>
      <w:spacing w:line="240" w:lineRule="auto"/>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2860BC"/>
    <w:pPr>
      <w:keepNext/>
      <w:spacing w:line="240" w:lineRule="auto"/>
      <w:jc w:val="center"/>
      <w:outlineLvl w:val="5"/>
    </w:pPr>
    <w:rPr>
      <w:rFonts w:ascii="Times New Roman" w:eastAsia="Times New Roman" w:hAnsi="Times New Roman"/>
      <w:i/>
      <w:sz w:val="24"/>
      <w:szCs w:val="20"/>
      <w:u w:val="single"/>
    </w:rPr>
  </w:style>
  <w:style w:type="paragraph" w:styleId="Heading7">
    <w:name w:val="heading 7"/>
    <w:basedOn w:val="Normal"/>
    <w:next w:val="Normal"/>
    <w:link w:val="Heading7Char"/>
    <w:qFormat/>
    <w:rsid w:val="002860BC"/>
    <w:pPr>
      <w:keepNext/>
      <w:spacing w:line="240" w:lineRule="auto"/>
      <w:ind w:right="-277"/>
      <w:outlineLvl w:val="6"/>
    </w:pPr>
    <w:rPr>
      <w:rFonts w:ascii="Arial" w:eastAsia="Times New Roman" w:hAnsi="Arial"/>
      <w:b/>
      <w:sz w:val="24"/>
      <w:szCs w:val="20"/>
    </w:rPr>
  </w:style>
  <w:style w:type="paragraph" w:styleId="Heading8">
    <w:name w:val="heading 8"/>
    <w:basedOn w:val="Normal"/>
    <w:next w:val="Normal"/>
    <w:link w:val="Heading8Char"/>
    <w:qFormat/>
    <w:rsid w:val="002860BC"/>
    <w:pPr>
      <w:keepNext/>
      <w:spacing w:line="240" w:lineRule="auto"/>
      <w:ind w:right="353"/>
      <w:outlineLvl w:val="7"/>
    </w:pPr>
    <w:rPr>
      <w:rFonts w:ascii="Arial" w:eastAsia="Times New Roman" w:hAnsi="Arial"/>
      <w:b/>
      <w:sz w:val="24"/>
      <w:szCs w:val="20"/>
    </w:rPr>
  </w:style>
  <w:style w:type="paragraph" w:styleId="Heading9">
    <w:name w:val="heading 9"/>
    <w:basedOn w:val="Normal"/>
    <w:next w:val="Normal"/>
    <w:link w:val="Heading9Char"/>
    <w:qFormat/>
    <w:rsid w:val="002860BC"/>
    <w:pPr>
      <w:keepNext/>
      <w:spacing w:line="240" w:lineRule="auto"/>
      <w:jc w:val="both"/>
      <w:outlineLvl w:val="8"/>
    </w:pPr>
    <w:rPr>
      <w:rFonts w:ascii="Arial" w:eastAsia="Times New Roman" w:hAnsi="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860BC"/>
    <w:rPr>
      <w:rFonts w:ascii="Arial" w:eastAsia="Times New Roman" w:hAnsi="Arial" w:cs="Times New Roman"/>
      <w:b/>
      <w:szCs w:val="20"/>
    </w:rPr>
  </w:style>
  <w:style w:type="character" w:customStyle="1" w:styleId="Heading2Char">
    <w:name w:val="Heading 2 Char"/>
    <w:link w:val="Heading2"/>
    <w:rsid w:val="002860BC"/>
    <w:rPr>
      <w:rFonts w:ascii="Californian FB" w:eastAsia="Times New Roman" w:hAnsi="Californian FB" w:cs="Times New Roman"/>
      <w:b/>
      <w:sz w:val="24"/>
      <w:szCs w:val="20"/>
    </w:rPr>
  </w:style>
  <w:style w:type="character" w:customStyle="1" w:styleId="Heading3Char">
    <w:name w:val="Heading 3 Char"/>
    <w:link w:val="Heading3"/>
    <w:rsid w:val="002860BC"/>
    <w:rPr>
      <w:rFonts w:ascii="Tahoma" w:eastAsia="Times New Roman" w:hAnsi="Tahoma" w:cs="Times New Roman"/>
      <w:b/>
      <w:sz w:val="28"/>
      <w:szCs w:val="20"/>
    </w:rPr>
  </w:style>
  <w:style w:type="character" w:customStyle="1" w:styleId="Heading4Char">
    <w:name w:val="Heading 4 Char"/>
    <w:link w:val="Heading4"/>
    <w:rsid w:val="002860BC"/>
    <w:rPr>
      <w:rFonts w:ascii="Times New Roman" w:eastAsia="Times New Roman" w:hAnsi="Times New Roman" w:cs="Times New Roman"/>
      <w:b/>
      <w:i/>
      <w:sz w:val="24"/>
      <w:szCs w:val="20"/>
      <w:u w:val="single"/>
    </w:rPr>
  </w:style>
  <w:style w:type="character" w:customStyle="1" w:styleId="Heading5Char">
    <w:name w:val="Heading 5 Char"/>
    <w:link w:val="Heading5"/>
    <w:rsid w:val="002860BC"/>
    <w:rPr>
      <w:rFonts w:ascii="Times New Roman" w:eastAsia="Times New Roman" w:hAnsi="Times New Roman" w:cs="Times New Roman"/>
      <w:b/>
      <w:sz w:val="24"/>
      <w:szCs w:val="20"/>
    </w:rPr>
  </w:style>
  <w:style w:type="character" w:customStyle="1" w:styleId="Heading6Char">
    <w:name w:val="Heading 6 Char"/>
    <w:link w:val="Heading6"/>
    <w:rsid w:val="002860BC"/>
    <w:rPr>
      <w:rFonts w:ascii="Times New Roman" w:eastAsia="Times New Roman" w:hAnsi="Times New Roman" w:cs="Times New Roman"/>
      <w:i/>
      <w:sz w:val="24"/>
      <w:szCs w:val="20"/>
      <w:u w:val="single"/>
    </w:rPr>
  </w:style>
  <w:style w:type="character" w:customStyle="1" w:styleId="Heading7Char">
    <w:name w:val="Heading 7 Char"/>
    <w:link w:val="Heading7"/>
    <w:rsid w:val="002860BC"/>
    <w:rPr>
      <w:rFonts w:ascii="Arial" w:eastAsia="Times New Roman" w:hAnsi="Arial" w:cs="Times New Roman"/>
      <w:b/>
      <w:sz w:val="24"/>
      <w:szCs w:val="20"/>
    </w:rPr>
  </w:style>
  <w:style w:type="character" w:customStyle="1" w:styleId="Heading8Char">
    <w:name w:val="Heading 8 Char"/>
    <w:link w:val="Heading8"/>
    <w:rsid w:val="002860BC"/>
    <w:rPr>
      <w:rFonts w:ascii="Arial" w:eastAsia="Times New Roman" w:hAnsi="Arial" w:cs="Times New Roman"/>
      <w:b/>
      <w:sz w:val="24"/>
      <w:szCs w:val="20"/>
    </w:rPr>
  </w:style>
  <w:style w:type="character" w:customStyle="1" w:styleId="Heading9Char">
    <w:name w:val="Heading 9 Char"/>
    <w:link w:val="Heading9"/>
    <w:rsid w:val="002860BC"/>
    <w:rPr>
      <w:rFonts w:ascii="Arial" w:eastAsia="Times New Roman" w:hAnsi="Arial" w:cs="Times New Roman"/>
      <w:b/>
      <w:bCs/>
      <w:color w:val="000000"/>
      <w:sz w:val="24"/>
      <w:szCs w:val="20"/>
    </w:rPr>
  </w:style>
  <w:style w:type="paragraph" w:styleId="BlockText">
    <w:name w:val="Block Text"/>
    <w:basedOn w:val="Normal"/>
    <w:rsid w:val="002860BC"/>
    <w:pPr>
      <w:spacing w:line="360" w:lineRule="auto"/>
      <w:ind w:left="900" w:right="1206"/>
    </w:pPr>
    <w:rPr>
      <w:rFonts w:ascii="Californian FB" w:eastAsia="Times New Roman" w:hAnsi="Californian FB"/>
      <w:sz w:val="24"/>
      <w:szCs w:val="20"/>
    </w:rPr>
  </w:style>
  <w:style w:type="paragraph" w:styleId="BodyTextIndent">
    <w:name w:val="Body Text Indent"/>
    <w:basedOn w:val="Normal"/>
    <w:link w:val="BodyTextIndentChar"/>
    <w:rsid w:val="002860BC"/>
    <w:pPr>
      <w:spacing w:line="240" w:lineRule="auto"/>
      <w:ind w:right="-2232"/>
      <w:jc w:val="both"/>
    </w:pPr>
    <w:rPr>
      <w:rFonts w:ascii="Californian FB" w:eastAsia="Times New Roman" w:hAnsi="Californian FB"/>
      <w:sz w:val="24"/>
      <w:szCs w:val="20"/>
    </w:rPr>
  </w:style>
  <w:style w:type="character" w:customStyle="1" w:styleId="BodyTextIndentChar">
    <w:name w:val="Body Text Indent Char"/>
    <w:link w:val="BodyTextIndent"/>
    <w:rsid w:val="002860BC"/>
    <w:rPr>
      <w:rFonts w:ascii="Californian FB" w:eastAsia="Times New Roman" w:hAnsi="Californian FB" w:cs="Times New Roman"/>
      <w:sz w:val="24"/>
      <w:szCs w:val="20"/>
    </w:rPr>
  </w:style>
  <w:style w:type="paragraph" w:styleId="BodyText">
    <w:name w:val="Body Text"/>
    <w:basedOn w:val="Normal"/>
    <w:link w:val="BodyTextChar"/>
    <w:rsid w:val="002860BC"/>
    <w:pPr>
      <w:spacing w:line="240" w:lineRule="auto"/>
      <w:jc w:val="both"/>
    </w:pPr>
    <w:rPr>
      <w:rFonts w:ascii="Times New Roman" w:eastAsia="Times New Roman" w:hAnsi="Times New Roman"/>
      <w:sz w:val="24"/>
      <w:szCs w:val="20"/>
    </w:rPr>
  </w:style>
  <w:style w:type="character" w:customStyle="1" w:styleId="BodyTextChar">
    <w:name w:val="Body Text Char"/>
    <w:link w:val="BodyText"/>
    <w:rsid w:val="002860BC"/>
    <w:rPr>
      <w:rFonts w:ascii="Times New Roman" w:eastAsia="Times New Roman" w:hAnsi="Times New Roman" w:cs="Times New Roman"/>
      <w:sz w:val="24"/>
      <w:szCs w:val="20"/>
    </w:rPr>
  </w:style>
  <w:style w:type="paragraph" w:styleId="Title">
    <w:name w:val="Title"/>
    <w:basedOn w:val="Normal"/>
    <w:link w:val="TitleChar"/>
    <w:qFormat/>
    <w:rsid w:val="002860BC"/>
    <w:pPr>
      <w:spacing w:line="240" w:lineRule="auto"/>
      <w:jc w:val="center"/>
    </w:pPr>
    <w:rPr>
      <w:rFonts w:ascii="Arial" w:eastAsia="Times New Roman" w:hAnsi="Arial"/>
      <w:b/>
      <w:szCs w:val="20"/>
    </w:rPr>
  </w:style>
  <w:style w:type="character" w:customStyle="1" w:styleId="TitleChar">
    <w:name w:val="Title Char"/>
    <w:link w:val="Title"/>
    <w:rsid w:val="002860BC"/>
    <w:rPr>
      <w:rFonts w:ascii="Arial" w:eastAsia="Times New Roman" w:hAnsi="Arial" w:cs="Times New Roman"/>
      <w:b/>
      <w:szCs w:val="20"/>
    </w:rPr>
  </w:style>
  <w:style w:type="paragraph" w:styleId="Header">
    <w:name w:val="header"/>
    <w:basedOn w:val="Normal"/>
    <w:link w:val="HeaderChar"/>
    <w:rsid w:val="002860BC"/>
    <w:pPr>
      <w:tabs>
        <w:tab w:val="center" w:pos="4320"/>
        <w:tab w:val="right" w:pos="8640"/>
      </w:tabs>
      <w:spacing w:line="240" w:lineRule="auto"/>
    </w:pPr>
    <w:rPr>
      <w:rFonts w:ascii="Times New Roman" w:eastAsia="Times New Roman" w:hAnsi="Times New Roman"/>
      <w:sz w:val="20"/>
      <w:szCs w:val="20"/>
    </w:rPr>
  </w:style>
  <w:style w:type="character" w:customStyle="1" w:styleId="HeaderChar">
    <w:name w:val="Header Char"/>
    <w:link w:val="Header"/>
    <w:rsid w:val="002860BC"/>
    <w:rPr>
      <w:rFonts w:ascii="Times New Roman" w:eastAsia="Times New Roman" w:hAnsi="Times New Roman" w:cs="Times New Roman"/>
      <w:sz w:val="20"/>
      <w:szCs w:val="20"/>
    </w:rPr>
  </w:style>
  <w:style w:type="paragraph" w:styleId="BodyText2">
    <w:name w:val="Body Text 2"/>
    <w:basedOn w:val="Normal"/>
    <w:link w:val="BodyText2Char"/>
    <w:rsid w:val="002860BC"/>
    <w:pPr>
      <w:spacing w:line="240" w:lineRule="auto"/>
      <w:ind w:right="2250"/>
    </w:pPr>
    <w:rPr>
      <w:rFonts w:ascii="Arial" w:eastAsia="Times New Roman" w:hAnsi="Arial"/>
      <w:sz w:val="24"/>
      <w:szCs w:val="20"/>
    </w:rPr>
  </w:style>
  <w:style w:type="character" w:customStyle="1" w:styleId="BodyText2Char">
    <w:name w:val="Body Text 2 Char"/>
    <w:link w:val="BodyText2"/>
    <w:rsid w:val="002860BC"/>
    <w:rPr>
      <w:rFonts w:ascii="Arial" w:eastAsia="Times New Roman" w:hAnsi="Arial" w:cs="Times New Roman"/>
      <w:sz w:val="24"/>
      <w:szCs w:val="20"/>
    </w:rPr>
  </w:style>
  <w:style w:type="paragraph" w:styleId="Footer">
    <w:name w:val="footer"/>
    <w:basedOn w:val="Normal"/>
    <w:link w:val="FooterChar"/>
    <w:rsid w:val="002860BC"/>
    <w:pPr>
      <w:tabs>
        <w:tab w:val="center" w:pos="4320"/>
        <w:tab w:val="right" w:pos="8640"/>
      </w:tabs>
      <w:spacing w:line="240" w:lineRule="auto"/>
    </w:pPr>
    <w:rPr>
      <w:rFonts w:ascii="Arial" w:eastAsia="Times New Roman" w:hAnsi="Arial"/>
      <w:sz w:val="24"/>
      <w:szCs w:val="20"/>
    </w:rPr>
  </w:style>
  <w:style w:type="character" w:customStyle="1" w:styleId="FooterChar">
    <w:name w:val="Footer Char"/>
    <w:link w:val="Footer"/>
    <w:rsid w:val="002860BC"/>
    <w:rPr>
      <w:rFonts w:ascii="Arial" w:eastAsia="Times New Roman" w:hAnsi="Arial" w:cs="Times New Roman"/>
      <w:sz w:val="24"/>
      <w:szCs w:val="20"/>
    </w:rPr>
  </w:style>
  <w:style w:type="character" w:styleId="PageNumber">
    <w:name w:val="page number"/>
    <w:basedOn w:val="DefaultParagraphFont"/>
    <w:rsid w:val="002860BC"/>
  </w:style>
  <w:style w:type="paragraph" w:styleId="BodyText3">
    <w:name w:val="Body Text 3"/>
    <w:basedOn w:val="Normal"/>
    <w:link w:val="BodyText3Char"/>
    <w:rsid w:val="002860BC"/>
    <w:pPr>
      <w:spacing w:line="240" w:lineRule="auto"/>
      <w:ind w:right="-277"/>
      <w:jc w:val="both"/>
    </w:pPr>
    <w:rPr>
      <w:rFonts w:ascii="Arial" w:eastAsia="Times New Roman" w:hAnsi="Arial"/>
      <w:sz w:val="24"/>
      <w:szCs w:val="20"/>
    </w:rPr>
  </w:style>
  <w:style w:type="character" w:customStyle="1" w:styleId="BodyText3Char">
    <w:name w:val="Body Text 3 Char"/>
    <w:link w:val="BodyText3"/>
    <w:rsid w:val="002860BC"/>
    <w:rPr>
      <w:rFonts w:ascii="Arial" w:eastAsia="Times New Roman" w:hAnsi="Arial" w:cs="Times New Roman"/>
      <w:sz w:val="24"/>
      <w:szCs w:val="20"/>
    </w:rPr>
  </w:style>
  <w:style w:type="paragraph" w:styleId="BodyTextIndent2">
    <w:name w:val="Body Text Indent 2"/>
    <w:basedOn w:val="Normal"/>
    <w:link w:val="BodyTextIndent2Char"/>
    <w:rsid w:val="002860BC"/>
    <w:pPr>
      <w:spacing w:line="240" w:lineRule="auto"/>
      <w:ind w:left="720"/>
      <w:jc w:val="both"/>
    </w:pPr>
    <w:rPr>
      <w:rFonts w:ascii="Arial" w:eastAsia="Times New Roman" w:hAnsi="Arial"/>
      <w:sz w:val="24"/>
      <w:szCs w:val="20"/>
    </w:rPr>
  </w:style>
  <w:style w:type="character" w:customStyle="1" w:styleId="BodyTextIndent2Char">
    <w:name w:val="Body Text Indent 2 Char"/>
    <w:link w:val="BodyTextIndent2"/>
    <w:rsid w:val="002860BC"/>
    <w:rPr>
      <w:rFonts w:ascii="Arial" w:eastAsia="Times New Roman" w:hAnsi="Arial" w:cs="Times New Roman"/>
      <w:sz w:val="24"/>
      <w:szCs w:val="20"/>
    </w:rPr>
  </w:style>
  <w:style w:type="character" w:styleId="Hyperlink">
    <w:name w:val="Hyperlink"/>
    <w:uiPriority w:val="99"/>
    <w:rsid w:val="002860BC"/>
    <w:rPr>
      <w:color w:val="0000FF"/>
      <w:u w:val="single"/>
    </w:rPr>
  </w:style>
  <w:style w:type="paragraph" w:styleId="Subtitle">
    <w:name w:val="Subtitle"/>
    <w:basedOn w:val="Normal"/>
    <w:link w:val="SubtitleChar"/>
    <w:qFormat/>
    <w:rsid w:val="002860BC"/>
    <w:pPr>
      <w:spacing w:line="240" w:lineRule="auto"/>
    </w:pPr>
    <w:rPr>
      <w:rFonts w:ascii="Arial" w:eastAsia="Times New Roman" w:hAnsi="Arial"/>
      <w:b/>
      <w:color w:val="000000"/>
      <w:sz w:val="24"/>
      <w:szCs w:val="20"/>
    </w:rPr>
  </w:style>
  <w:style w:type="character" w:customStyle="1" w:styleId="SubtitleChar">
    <w:name w:val="Subtitle Char"/>
    <w:link w:val="Subtitle"/>
    <w:rsid w:val="002860BC"/>
    <w:rPr>
      <w:rFonts w:ascii="Arial" w:eastAsia="Times New Roman" w:hAnsi="Arial" w:cs="Times New Roman"/>
      <w:b/>
      <w:color w:val="000000"/>
      <w:sz w:val="24"/>
      <w:szCs w:val="20"/>
    </w:rPr>
  </w:style>
  <w:style w:type="character" w:styleId="Strong">
    <w:name w:val="Strong"/>
    <w:uiPriority w:val="22"/>
    <w:qFormat/>
    <w:rsid w:val="002860BC"/>
    <w:rPr>
      <w:b/>
    </w:rPr>
  </w:style>
  <w:style w:type="paragraph" w:styleId="BodyTextIndent3">
    <w:name w:val="Body Text Indent 3"/>
    <w:basedOn w:val="Normal"/>
    <w:link w:val="BodyTextIndent3Char"/>
    <w:rsid w:val="002860BC"/>
    <w:pPr>
      <w:spacing w:line="240" w:lineRule="auto"/>
      <w:ind w:left="1710"/>
    </w:pPr>
    <w:rPr>
      <w:rFonts w:ascii="Arial" w:eastAsia="Times New Roman" w:hAnsi="Arial" w:cs="Arial"/>
      <w:color w:val="000000"/>
      <w:sz w:val="20"/>
      <w:szCs w:val="20"/>
    </w:rPr>
  </w:style>
  <w:style w:type="character" w:customStyle="1" w:styleId="BodyTextIndent3Char">
    <w:name w:val="Body Text Indent 3 Char"/>
    <w:link w:val="BodyTextIndent3"/>
    <w:rsid w:val="002860BC"/>
    <w:rPr>
      <w:rFonts w:ascii="Arial" w:eastAsia="Times New Roman" w:hAnsi="Arial" w:cs="Arial"/>
      <w:color w:val="000000"/>
      <w:sz w:val="20"/>
      <w:szCs w:val="20"/>
    </w:rPr>
  </w:style>
  <w:style w:type="paragraph" w:styleId="NormalWeb">
    <w:name w:val="Normal (Web)"/>
    <w:basedOn w:val="Normal"/>
    <w:rsid w:val="002860BC"/>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rsid w:val="002860BC"/>
    <w:rPr>
      <w:color w:val="800080"/>
      <w:u w:val="single"/>
    </w:rPr>
  </w:style>
  <w:style w:type="character" w:customStyle="1" w:styleId="BalloonTextChar">
    <w:name w:val="Balloon Text Char"/>
    <w:link w:val="BalloonText"/>
    <w:semiHidden/>
    <w:rsid w:val="002860BC"/>
    <w:rPr>
      <w:rFonts w:ascii="Tahoma" w:eastAsia="Times New Roman" w:hAnsi="Tahoma" w:cs="Tahoma"/>
      <w:sz w:val="16"/>
      <w:szCs w:val="16"/>
    </w:rPr>
  </w:style>
  <w:style w:type="paragraph" w:styleId="BalloonText">
    <w:name w:val="Balloon Text"/>
    <w:basedOn w:val="Normal"/>
    <w:link w:val="BalloonTextChar"/>
    <w:semiHidden/>
    <w:rsid w:val="002860BC"/>
    <w:pPr>
      <w:spacing w:line="240" w:lineRule="auto"/>
    </w:pPr>
    <w:rPr>
      <w:rFonts w:ascii="Tahoma" w:eastAsia="Times New Roman" w:hAnsi="Tahoma" w:cs="Tahoma"/>
      <w:sz w:val="16"/>
      <w:szCs w:val="16"/>
    </w:rPr>
  </w:style>
  <w:style w:type="paragraph" w:styleId="ListParagraph">
    <w:name w:val="List Paragraph"/>
    <w:basedOn w:val="Normal"/>
    <w:uiPriority w:val="34"/>
    <w:qFormat/>
    <w:rsid w:val="002860BC"/>
    <w:pPr>
      <w:spacing w:line="240" w:lineRule="auto"/>
      <w:ind w:left="720"/>
    </w:pPr>
    <w:rPr>
      <w:rFonts w:ascii="Arial" w:eastAsia="Times New Roman" w:hAnsi="Arial"/>
      <w:sz w:val="24"/>
      <w:szCs w:val="20"/>
    </w:rPr>
  </w:style>
  <w:style w:type="character" w:customStyle="1" w:styleId="CommentTextChar">
    <w:name w:val="Comment Text Char"/>
    <w:link w:val="CommentText"/>
    <w:uiPriority w:val="99"/>
    <w:semiHidden/>
    <w:rsid w:val="002860BC"/>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860BC"/>
    <w:pPr>
      <w:spacing w:line="240" w:lineRule="auto"/>
    </w:pPr>
    <w:rPr>
      <w:rFonts w:ascii="Arial" w:eastAsia="Times New Roman" w:hAnsi="Arial"/>
      <w:sz w:val="20"/>
      <w:szCs w:val="20"/>
    </w:rPr>
  </w:style>
  <w:style w:type="character" w:customStyle="1" w:styleId="CommentSubjectChar">
    <w:name w:val="Comment Subject Char"/>
    <w:link w:val="CommentSubject"/>
    <w:uiPriority w:val="99"/>
    <w:semiHidden/>
    <w:rsid w:val="002860B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2860BC"/>
    <w:rPr>
      <w:b/>
      <w:bCs/>
    </w:rPr>
  </w:style>
  <w:style w:type="paragraph" w:styleId="Revision">
    <w:name w:val="Revision"/>
    <w:hidden/>
    <w:uiPriority w:val="99"/>
    <w:semiHidden/>
    <w:rsid w:val="002860BC"/>
    <w:pPr>
      <w:spacing w:before="40" w:after="40"/>
      <w:ind w:left="1440" w:hanging="360"/>
    </w:pPr>
    <w:rPr>
      <w:rFonts w:ascii="Arial" w:eastAsia="Times New Roman" w:hAnsi="Arial"/>
      <w:sz w:val="24"/>
    </w:rPr>
  </w:style>
  <w:style w:type="paragraph" w:styleId="PlainText">
    <w:name w:val="Plain Text"/>
    <w:basedOn w:val="Normal"/>
    <w:link w:val="PlainTextChar"/>
    <w:uiPriority w:val="99"/>
    <w:semiHidden/>
    <w:unhideWhenUsed/>
    <w:rsid w:val="002860BC"/>
    <w:pPr>
      <w:spacing w:line="240" w:lineRule="auto"/>
    </w:pPr>
    <w:rPr>
      <w:rFonts w:ascii="Consolas" w:hAnsi="Consolas"/>
      <w:sz w:val="21"/>
      <w:szCs w:val="21"/>
    </w:rPr>
  </w:style>
  <w:style w:type="character" w:customStyle="1" w:styleId="PlainTextChar">
    <w:name w:val="Plain Text Char"/>
    <w:link w:val="PlainText"/>
    <w:uiPriority w:val="99"/>
    <w:semiHidden/>
    <w:rsid w:val="002860BC"/>
    <w:rPr>
      <w:rFonts w:ascii="Consolas" w:eastAsia="Calibri" w:hAnsi="Consolas" w:cs="Times New Roman"/>
      <w:sz w:val="21"/>
      <w:szCs w:val="21"/>
    </w:rPr>
  </w:style>
  <w:style w:type="paragraph" w:styleId="TOC2">
    <w:name w:val="toc 2"/>
    <w:basedOn w:val="Normal"/>
    <w:next w:val="Normal"/>
    <w:autoRedefine/>
    <w:uiPriority w:val="39"/>
    <w:unhideWhenUsed/>
    <w:qFormat/>
    <w:rsid w:val="002860BC"/>
    <w:pPr>
      <w:spacing w:line="240" w:lineRule="auto"/>
      <w:ind w:left="240"/>
    </w:pPr>
    <w:rPr>
      <w:rFonts w:ascii="Arial" w:eastAsia="Times New Roman" w:hAnsi="Arial"/>
      <w:sz w:val="24"/>
      <w:szCs w:val="20"/>
    </w:rPr>
  </w:style>
  <w:style w:type="paragraph" w:styleId="TOC1">
    <w:name w:val="toc 1"/>
    <w:basedOn w:val="Normal"/>
    <w:next w:val="Normal"/>
    <w:autoRedefine/>
    <w:uiPriority w:val="39"/>
    <w:unhideWhenUsed/>
    <w:qFormat/>
    <w:rsid w:val="002860BC"/>
    <w:pPr>
      <w:spacing w:line="240" w:lineRule="auto"/>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644247">
      <w:bodyDiv w:val="1"/>
      <w:marLeft w:val="0"/>
      <w:marRight w:val="0"/>
      <w:marTop w:val="0"/>
      <w:marBottom w:val="0"/>
      <w:divBdr>
        <w:top w:val="none" w:sz="0" w:space="0" w:color="auto"/>
        <w:left w:val="none" w:sz="0" w:space="0" w:color="auto"/>
        <w:bottom w:val="none" w:sz="0" w:space="0" w:color="auto"/>
        <w:right w:val="none" w:sz="0" w:space="0" w:color="auto"/>
      </w:divBdr>
      <w:divsChild>
        <w:div w:id="529032837">
          <w:marLeft w:val="0"/>
          <w:marRight w:val="0"/>
          <w:marTop w:val="0"/>
          <w:marBottom w:val="0"/>
          <w:divBdr>
            <w:top w:val="none" w:sz="0" w:space="0" w:color="auto"/>
            <w:left w:val="none" w:sz="0" w:space="0" w:color="auto"/>
            <w:bottom w:val="none" w:sz="0" w:space="0" w:color="auto"/>
            <w:right w:val="none" w:sz="0" w:space="0" w:color="auto"/>
          </w:divBdr>
          <w:divsChild>
            <w:div w:id="2141997302">
              <w:marLeft w:val="0"/>
              <w:marRight w:val="0"/>
              <w:marTop w:val="96"/>
              <w:marBottom w:val="0"/>
              <w:divBdr>
                <w:top w:val="none" w:sz="0" w:space="0" w:color="auto"/>
                <w:left w:val="none" w:sz="0" w:space="0" w:color="auto"/>
                <w:bottom w:val="none" w:sz="0" w:space="0" w:color="auto"/>
                <w:right w:val="none" w:sz="0" w:space="0" w:color="auto"/>
              </w:divBdr>
              <w:divsChild>
                <w:div w:id="110900161">
                  <w:marLeft w:val="0"/>
                  <w:marRight w:val="0"/>
                  <w:marTop w:val="0"/>
                  <w:marBottom w:val="0"/>
                  <w:divBdr>
                    <w:top w:val="none" w:sz="0" w:space="0" w:color="auto"/>
                    <w:left w:val="none" w:sz="0" w:space="0" w:color="auto"/>
                    <w:bottom w:val="none" w:sz="0" w:space="0" w:color="auto"/>
                    <w:right w:val="none" w:sz="0" w:space="0" w:color="auto"/>
                  </w:divBdr>
                  <w:divsChild>
                    <w:div w:id="13659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4581">
      <w:bodyDiv w:val="1"/>
      <w:marLeft w:val="0"/>
      <w:marRight w:val="0"/>
      <w:marTop w:val="0"/>
      <w:marBottom w:val="0"/>
      <w:divBdr>
        <w:top w:val="none" w:sz="0" w:space="0" w:color="auto"/>
        <w:left w:val="none" w:sz="0" w:space="0" w:color="auto"/>
        <w:bottom w:val="none" w:sz="0" w:space="0" w:color="auto"/>
        <w:right w:val="none" w:sz="0" w:space="0" w:color="auto"/>
      </w:divBdr>
      <w:divsChild>
        <w:div w:id="1992557374">
          <w:marLeft w:val="0"/>
          <w:marRight w:val="0"/>
          <w:marTop w:val="0"/>
          <w:marBottom w:val="0"/>
          <w:divBdr>
            <w:top w:val="none" w:sz="0" w:space="0" w:color="auto"/>
            <w:left w:val="none" w:sz="0" w:space="0" w:color="auto"/>
            <w:bottom w:val="none" w:sz="0" w:space="0" w:color="auto"/>
            <w:right w:val="none" w:sz="0" w:space="0" w:color="auto"/>
          </w:divBdr>
          <w:divsChild>
            <w:div w:id="1101950283">
              <w:marLeft w:val="0"/>
              <w:marRight w:val="0"/>
              <w:marTop w:val="96"/>
              <w:marBottom w:val="0"/>
              <w:divBdr>
                <w:top w:val="none" w:sz="0" w:space="0" w:color="auto"/>
                <w:left w:val="none" w:sz="0" w:space="0" w:color="auto"/>
                <w:bottom w:val="none" w:sz="0" w:space="0" w:color="auto"/>
                <w:right w:val="none" w:sz="0" w:space="0" w:color="auto"/>
              </w:divBdr>
              <w:divsChild>
                <w:div w:id="1236280060">
                  <w:marLeft w:val="0"/>
                  <w:marRight w:val="0"/>
                  <w:marTop w:val="0"/>
                  <w:marBottom w:val="0"/>
                  <w:divBdr>
                    <w:top w:val="none" w:sz="0" w:space="0" w:color="auto"/>
                    <w:left w:val="none" w:sz="0" w:space="0" w:color="auto"/>
                    <w:bottom w:val="none" w:sz="0" w:space="0" w:color="auto"/>
                    <w:right w:val="none" w:sz="0" w:space="0" w:color="auto"/>
                  </w:divBdr>
                  <w:divsChild>
                    <w:div w:id="18898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fchefs.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C599B8-3277-4D84-9661-2236A4BB8ED6}">
  <ds:schemaRefs>
    <ds:schemaRef ds:uri="http://schemas.openxmlformats.org/officeDocument/2006/bibliography"/>
  </ds:schemaRefs>
</ds:datastoreItem>
</file>

<file path=customXml/itemProps2.xml><?xml version="1.0" encoding="utf-8"?>
<ds:datastoreItem xmlns:ds="http://schemas.openxmlformats.org/officeDocument/2006/customXml" ds:itemID="{9022080D-91BD-4F9D-A9C7-B2C4C709C335}"/>
</file>

<file path=customXml/itemProps3.xml><?xml version="1.0" encoding="utf-8"?>
<ds:datastoreItem xmlns:ds="http://schemas.openxmlformats.org/officeDocument/2006/customXml" ds:itemID="{EE391FF5-7D31-4634-A990-BD69D3BC4E65}"/>
</file>

<file path=customXml/itemProps4.xml><?xml version="1.0" encoding="utf-8"?>
<ds:datastoreItem xmlns:ds="http://schemas.openxmlformats.org/officeDocument/2006/customXml" ds:itemID="{3B1BC745-7CE7-46CD-8CC7-9723C171B770}"/>
</file>

<file path=docProps/app.xml><?xml version="1.0" encoding="utf-8"?>
<Properties xmlns="http://schemas.openxmlformats.org/officeDocument/2006/extended-properties" xmlns:vt="http://schemas.openxmlformats.org/officeDocument/2006/docPropsVTypes">
  <Template>Normal</Template>
  <TotalTime>19</TotalTime>
  <Pages>17</Pages>
  <Words>5440</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36382</CharactersWithSpaces>
  <SharedDoc>false</SharedDoc>
  <HLinks>
    <vt:vector size="6" baseType="variant">
      <vt:variant>
        <vt:i4>5308494</vt:i4>
      </vt:variant>
      <vt:variant>
        <vt:i4>142</vt:i4>
      </vt:variant>
      <vt:variant>
        <vt:i4>0</vt:i4>
      </vt:variant>
      <vt:variant>
        <vt:i4>5</vt:i4>
      </vt:variant>
      <vt:variant>
        <vt:lpwstr>http://www.acfchefs.org/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rwefelme</dc:creator>
  <cp:lastModifiedBy>Dean Kendall</cp:lastModifiedBy>
  <cp:revision>3</cp:revision>
  <cp:lastPrinted>2012-08-03T14:19:00Z</cp:lastPrinted>
  <dcterms:created xsi:type="dcterms:W3CDTF">2017-05-08T17:45:00Z</dcterms:created>
  <dcterms:modified xsi:type="dcterms:W3CDTF">2017-05-08T18:04:00Z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