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19A2" w14:textId="77777777" w:rsidR="00897AC2" w:rsidRDefault="00897AC2">
      <w:pPr>
        <w:pStyle w:val="BodyText"/>
        <w:spacing w:before="1"/>
        <w:rPr>
          <w:rFonts w:ascii="Times New Roman"/>
          <w:sz w:val="23"/>
        </w:rPr>
      </w:pPr>
    </w:p>
    <w:p w14:paraId="48BC1938" w14:textId="77777777" w:rsidR="00897AC2" w:rsidRDefault="00842AFA">
      <w:pPr>
        <w:pStyle w:val="BodyText"/>
        <w:ind w:left="25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B1DDEFA" wp14:editId="13FFD1CC">
            <wp:extent cx="1415032" cy="694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03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04A1D" w14:textId="77777777" w:rsidR="00897AC2" w:rsidRDefault="00897AC2">
      <w:pPr>
        <w:pStyle w:val="BodyText"/>
        <w:rPr>
          <w:rFonts w:ascii="Times New Roman"/>
        </w:rPr>
      </w:pPr>
    </w:p>
    <w:p w14:paraId="38C83365" w14:textId="77777777" w:rsidR="00897AC2" w:rsidRDefault="00897AC2">
      <w:pPr>
        <w:pStyle w:val="BodyText"/>
        <w:rPr>
          <w:rFonts w:ascii="Times New Roman"/>
        </w:rPr>
      </w:pPr>
    </w:p>
    <w:p w14:paraId="73688314" w14:textId="77777777" w:rsidR="00897AC2" w:rsidRDefault="00897AC2">
      <w:pPr>
        <w:pStyle w:val="BodyText"/>
        <w:rPr>
          <w:rFonts w:ascii="Times New Roman"/>
        </w:rPr>
      </w:pPr>
    </w:p>
    <w:p w14:paraId="0B798ADC" w14:textId="77777777" w:rsidR="00897AC2" w:rsidRDefault="00897AC2">
      <w:pPr>
        <w:pStyle w:val="BodyText"/>
        <w:rPr>
          <w:rFonts w:ascii="Times New Roman"/>
        </w:rPr>
      </w:pPr>
    </w:p>
    <w:p w14:paraId="50D0BF4F" w14:textId="77777777" w:rsidR="00897AC2" w:rsidRDefault="00897AC2">
      <w:pPr>
        <w:pStyle w:val="BodyText"/>
        <w:rPr>
          <w:rFonts w:ascii="Times New Roman"/>
        </w:rPr>
      </w:pPr>
    </w:p>
    <w:p w14:paraId="73482C09" w14:textId="77777777" w:rsidR="00897AC2" w:rsidRDefault="00897AC2">
      <w:pPr>
        <w:pStyle w:val="BodyText"/>
        <w:rPr>
          <w:rFonts w:ascii="Times New Roman"/>
        </w:rPr>
      </w:pPr>
    </w:p>
    <w:p w14:paraId="32CE5C84" w14:textId="77777777" w:rsidR="00897AC2" w:rsidRDefault="00897AC2">
      <w:pPr>
        <w:pStyle w:val="BodyText"/>
        <w:rPr>
          <w:rFonts w:ascii="Times New Roman"/>
        </w:rPr>
      </w:pPr>
    </w:p>
    <w:p w14:paraId="31C0088C" w14:textId="77777777" w:rsidR="00897AC2" w:rsidRDefault="00897AC2">
      <w:pPr>
        <w:pStyle w:val="BodyText"/>
        <w:rPr>
          <w:rFonts w:ascii="Times New Roman"/>
        </w:rPr>
      </w:pPr>
    </w:p>
    <w:p w14:paraId="2F14BF79" w14:textId="77777777" w:rsidR="00897AC2" w:rsidRDefault="00897AC2">
      <w:pPr>
        <w:pStyle w:val="BodyText"/>
        <w:rPr>
          <w:rFonts w:ascii="Times New Roman"/>
        </w:rPr>
      </w:pPr>
    </w:p>
    <w:p w14:paraId="4A024BEA" w14:textId="77777777" w:rsidR="00897AC2" w:rsidRDefault="00897AC2">
      <w:pPr>
        <w:pStyle w:val="BodyText"/>
        <w:rPr>
          <w:rFonts w:ascii="Times New Roman"/>
        </w:rPr>
      </w:pPr>
    </w:p>
    <w:p w14:paraId="55272A5F" w14:textId="77777777" w:rsidR="00897AC2" w:rsidRDefault="00897AC2">
      <w:pPr>
        <w:pStyle w:val="BodyText"/>
        <w:rPr>
          <w:rFonts w:ascii="Times New Roman"/>
        </w:rPr>
      </w:pPr>
    </w:p>
    <w:p w14:paraId="5A915A99" w14:textId="77777777" w:rsidR="00897AC2" w:rsidRDefault="00897AC2">
      <w:pPr>
        <w:pStyle w:val="BodyText"/>
        <w:rPr>
          <w:rFonts w:ascii="Times New Roman"/>
        </w:rPr>
      </w:pPr>
    </w:p>
    <w:p w14:paraId="154D827E" w14:textId="77777777" w:rsidR="00897AC2" w:rsidRDefault="00842AFA">
      <w:pPr>
        <w:pStyle w:val="BodyText"/>
        <w:spacing w:before="10"/>
        <w:rPr>
          <w:rFonts w:ascii="Times New Roman"/>
          <w:sz w:val="28"/>
        </w:rPr>
      </w:pPr>
      <w:r>
        <w:pict w14:anchorId="582042B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9" type="#_x0000_t202" style="position:absolute;margin-left:75.9pt;margin-top:17.8pt;width:467pt;height:48.45pt;z-index:-15728640;mso-wrap-distance-left:0;mso-wrap-distance-right:0;mso-position-horizontal-relative:page" fillcolor="#1c5790" stroked="f">
            <v:textbox inset="0,0,0,0">
              <w:txbxContent>
                <w:p w14:paraId="3443512F" w14:textId="77777777" w:rsidR="00897AC2" w:rsidRDefault="00842AFA">
                  <w:pPr>
                    <w:spacing w:before="229"/>
                    <w:ind w:left="1206" w:right="1206"/>
                    <w:jc w:val="center"/>
                    <w:rPr>
                      <w:b/>
                      <w:color w:val="000000"/>
                      <w:sz w:val="42"/>
                    </w:rPr>
                  </w:pPr>
                  <w:r>
                    <w:rPr>
                      <w:b/>
                      <w:color w:val="FFFFFF"/>
                      <w:w w:val="90"/>
                      <w:sz w:val="42"/>
                    </w:rPr>
                    <w:t>APPLICATION</w:t>
                  </w:r>
                  <w:r>
                    <w:rPr>
                      <w:b/>
                      <w:color w:val="FFFFFF"/>
                      <w:spacing w:val="41"/>
                      <w:sz w:val="42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42"/>
                    </w:rPr>
                    <w:t>FOR</w:t>
                  </w:r>
                  <w:r>
                    <w:rPr>
                      <w:b/>
                      <w:color w:val="FFFFFF"/>
                      <w:spacing w:val="43"/>
                      <w:sz w:val="42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42"/>
                    </w:rPr>
                    <w:t>PARTICIPATION</w:t>
                  </w:r>
                </w:p>
              </w:txbxContent>
            </v:textbox>
            <w10:wrap type="topAndBottom" anchorx="page"/>
          </v:shape>
        </w:pict>
      </w:r>
    </w:p>
    <w:p w14:paraId="5993C642" w14:textId="77777777" w:rsidR="00897AC2" w:rsidRDefault="00897AC2">
      <w:pPr>
        <w:pStyle w:val="BodyText"/>
        <w:spacing w:before="1"/>
        <w:rPr>
          <w:rFonts w:ascii="Times New Roman"/>
          <w:sz w:val="12"/>
        </w:rPr>
      </w:pPr>
    </w:p>
    <w:p w14:paraId="1529AB72" w14:textId="77777777" w:rsidR="00897AC2" w:rsidRDefault="00842AFA">
      <w:pPr>
        <w:pStyle w:val="Title"/>
        <w:spacing w:before="94" w:line="338" w:lineRule="auto"/>
      </w:pPr>
      <w:r>
        <w:rPr>
          <w:color w:val="005FA7"/>
          <w:w w:val="90"/>
        </w:rPr>
        <w:t>Local</w:t>
      </w:r>
      <w:r>
        <w:rPr>
          <w:color w:val="005FA7"/>
          <w:spacing w:val="-29"/>
          <w:w w:val="90"/>
        </w:rPr>
        <w:t xml:space="preserve"> </w:t>
      </w:r>
      <w:r>
        <w:rPr>
          <w:color w:val="005FA7"/>
          <w:w w:val="90"/>
        </w:rPr>
        <w:t>Application</w:t>
      </w:r>
      <w:r>
        <w:rPr>
          <w:color w:val="005FA7"/>
          <w:spacing w:val="-28"/>
          <w:w w:val="90"/>
        </w:rPr>
        <w:t xml:space="preserve"> </w:t>
      </w:r>
      <w:r>
        <w:rPr>
          <w:color w:val="005FA7"/>
          <w:w w:val="90"/>
        </w:rPr>
        <w:t>for</w:t>
      </w:r>
      <w:r>
        <w:rPr>
          <w:color w:val="005FA7"/>
          <w:spacing w:val="-29"/>
          <w:w w:val="90"/>
        </w:rPr>
        <w:t xml:space="preserve"> </w:t>
      </w:r>
      <w:r>
        <w:rPr>
          <w:color w:val="005FA7"/>
          <w:w w:val="90"/>
        </w:rPr>
        <w:t>Federal</w:t>
      </w:r>
      <w:r>
        <w:rPr>
          <w:color w:val="005FA7"/>
          <w:spacing w:val="-29"/>
          <w:w w:val="90"/>
        </w:rPr>
        <w:t xml:space="preserve"> </w:t>
      </w:r>
      <w:r>
        <w:rPr>
          <w:color w:val="005FA7"/>
          <w:w w:val="90"/>
        </w:rPr>
        <w:t>Funds</w:t>
      </w:r>
      <w:r>
        <w:rPr>
          <w:color w:val="005FA7"/>
          <w:spacing w:val="-31"/>
          <w:w w:val="90"/>
        </w:rPr>
        <w:t xml:space="preserve"> </w:t>
      </w:r>
      <w:r>
        <w:rPr>
          <w:color w:val="005FA7"/>
          <w:w w:val="90"/>
        </w:rPr>
        <w:t xml:space="preserve">(LAFF) </w:t>
      </w:r>
      <w:r>
        <w:rPr>
          <w:color w:val="005FA7"/>
        </w:rPr>
        <w:t>IDEA</w:t>
      </w:r>
      <w:r>
        <w:rPr>
          <w:color w:val="005FA7"/>
          <w:spacing w:val="-50"/>
        </w:rPr>
        <w:t xml:space="preserve"> </w:t>
      </w:r>
      <w:r>
        <w:rPr>
          <w:color w:val="005FA7"/>
        </w:rPr>
        <w:t>Part</w:t>
      </w:r>
      <w:r>
        <w:rPr>
          <w:color w:val="005FA7"/>
          <w:spacing w:val="-50"/>
        </w:rPr>
        <w:t xml:space="preserve"> </w:t>
      </w:r>
      <w:r>
        <w:rPr>
          <w:color w:val="005FA7"/>
        </w:rPr>
        <w:t>B</w:t>
      </w:r>
    </w:p>
    <w:p w14:paraId="7AA2E33E" w14:textId="77777777" w:rsidR="00897AC2" w:rsidRDefault="00842AFA">
      <w:pPr>
        <w:pStyle w:val="Title"/>
        <w:spacing w:line="338" w:lineRule="auto"/>
        <w:ind w:left="1539" w:right="1962"/>
      </w:pPr>
      <w:r>
        <w:rPr>
          <w:color w:val="005FA7"/>
          <w:w w:val="90"/>
        </w:rPr>
        <w:t>Federal</w:t>
      </w:r>
      <w:r>
        <w:rPr>
          <w:color w:val="005FA7"/>
          <w:spacing w:val="-34"/>
          <w:w w:val="90"/>
        </w:rPr>
        <w:t xml:space="preserve"> </w:t>
      </w:r>
      <w:r>
        <w:rPr>
          <w:color w:val="005FA7"/>
          <w:w w:val="90"/>
        </w:rPr>
        <w:t>Fiscal</w:t>
      </w:r>
      <w:r>
        <w:rPr>
          <w:color w:val="005FA7"/>
          <w:spacing w:val="-34"/>
          <w:w w:val="90"/>
        </w:rPr>
        <w:t xml:space="preserve"> </w:t>
      </w:r>
      <w:r>
        <w:rPr>
          <w:color w:val="005FA7"/>
          <w:w w:val="90"/>
        </w:rPr>
        <w:t>Year</w:t>
      </w:r>
      <w:r>
        <w:rPr>
          <w:color w:val="005FA7"/>
          <w:spacing w:val="-33"/>
          <w:w w:val="90"/>
        </w:rPr>
        <w:t xml:space="preserve"> </w:t>
      </w:r>
      <w:r>
        <w:rPr>
          <w:color w:val="005FA7"/>
          <w:w w:val="90"/>
        </w:rPr>
        <w:t>(FFY)</w:t>
      </w:r>
      <w:r>
        <w:rPr>
          <w:color w:val="005FA7"/>
          <w:spacing w:val="-34"/>
          <w:w w:val="90"/>
        </w:rPr>
        <w:t xml:space="preserve"> </w:t>
      </w:r>
      <w:r>
        <w:rPr>
          <w:color w:val="005FA7"/>
          <w:w w:val="90"/>
        </w:rPr>
        <w:t>2023 State</w:t>
      </w:r>
      <w:r>
        <w:rPr>
          <w:color w:val="005FA7"/>
          <w:spacing w:val="-8"/>
          <w:w w:val="90"/>
        </w:rPr>
        <w:t xml:space="preserve"> </w:t>
      </w:r>
      <w:r>
        <w:rPr>
          <w:color w:val="005FA7"/>
          <w:w w:val="90"/>
        </w:rPr>
        <w:t>Fiscal</w:t>
      </w:r>
      <w:r>
        <w:rPr>
          <w:color w:val="005FA7"/>
          <w:spacing w:val="-7"/>
          <w:w w:val="90"/>
        </w:rPr>
        <w:t xml:space="preserve"> </w:t>
      </w:r>
      <w:r>
        <w:rPr>
          <w:color w:val="005FA7"/>
          <w:w w:val="90"/>
        </w:rPr>
        <w:t>Year</w:t>
      </w:r>
      <w:r>
        <w:rPr>
          <w:color w:val="005FA7"/>
          <w:spacing w:val="-8"/>
          <w:w w:val="90"/>
        </w:rPr>
        <w:t xml:space="preserve"> </w:t>
      </w:r>
      <w:r>
        <w:rPr>
          <w:color w:val="005FA7"/>
          <w:w w:val="90"/>
        </w:rPr>
        <w:t>(SFY)</w:t>
      </w:r>
      <w:r>
        <w:rPr>
          <w:color w:val="005FA7"/>
          <w:spacing w:val="-8"/>
          <w:w w:val="90"/>
        </w:rPr>
        <w:t xml:space="preserve"> </w:t>
      </w:r>
      <w:r>
        <w:rPr>
          <w:color w:val="005FA7"/>
          <w:w w:val="90"/>
        </w:rPr>
        <w:t>2024</w:t>
      </w:r>
    </w:p>
    <w:p w14:paraId="55F4AF84" w14:textId="77777777" w:rsidR="00897AC2" w:rsidRDefault="00897AC2">
      <w:pPr>
        <w:pStyle w:val="BodyText"/>
        <w:rPr>
          <w:b/>
        </w:rPr>
      </w:pPr>
    </w:p>
    <w:p w14:paraId="26FE4DAC" w14:textId="77777777" w:rsidR="00897AC2" w:rsidRDefault="00897AC2">
      <w:pPr>
        <w:pStyle w:val="BodyText"/>
        <w:rPr>
          <w:b/>
        </w:rPr>
      </w:pPr>
    </w:p>
    <w:p w14:paraId="04F6767C" w14:textId="77777777" w:rsidR="00897AC2" w:rsidRDefault="00897AC2">
      <w:pPr>
        <w:pStyle w:val="BodyText"/>
        <w:rPr>
          <w:b/>
        </w:rPr>
      </w:pPr>
    </w:p>
    <w:p w14:paraId="7E2C32F5" w14:textId="77777777" w:rsidR="00897AC2" w:rsidRDefault="00842AFA">
      <w:pPr>
        <w:pStyle w:val="BodyText"/>
        <w:rPr>
          <w:b/>
          <w:sz w:val="17"/>
        </w:rPr>
      </w:pPr>
      <w:r>
        <w:pict w14:anchorId="68AB7A5B">
          <v:shape id="docshape2" o:spid="_x0000_s1048" style="position:absolute;margin-left:352.55pt;margin-top:11.45pt;width:190.3pt;height:.1pt;z-index:-15728128;mso-wrap-distance-left:0;mso-wrap-distance-right:0;mso-position-horizontal-relative:page" coordorigin="7051,229" coordsize="3806,0" path="m7051,229r3806,e" filled="f" strokecolor="#00589d">
            <v:path arrowok="t"/>
            <w10:wrap type="topAndBottom" anchorx="page"/>
          </v:shape>
        </w:pict>
      </w:r>
    </w:p>
    <w:p w14:paraId="00ABDEE3" w14:textId="77777777" w:rsidR="00897AC2" w:rsidRDefault="00897AC2">
      <w:pPr>
        <w:pStyle w:val="BodyText"/>
        <w:spacing w:before="8"/>
        <w:rPr>
          <w:b/>
          <w:sz w:val="7"/>
        </w:rPr>
      </w:pPr>
    </w:p>
    <w:p w14:paraId="5C9263EF" w14:textId="77777777" w:rsidR="00897AC2" w:rsidRDefault="00842AFA">
      <w:pPr>
        <w:pStyle w:val="Heading3"/>
        <w:spacing w:before="97"/>
        <w:ind w:left="6050"/>
      </w:pPr>
      <w:r>
        <w:rPr>
          <w:color w:val="00589D"/>
          <w:w w:val="90"/>
        </w:rPr>
        <w:t>Maryland</w:t>
      </w:r>
      <w:r>
        <w:rPr>
          <w:color w:val="00589D"/>
          <w:spacing w:val="-12"/>
          <w:w w:val="90"/>
        </w:rPr>
        <w:t xml:space="preserve"> </w:t>
      </w:r>
      <w:r>
        <w:rPr>
          <w:color w:val="00589D"/>
          <w:w w:val="90"/>
        </w:rPr>
        <w:t>State</w:t>
      </w:r>
      <w:r>
        <w:rPr>
          <w:color w:val="00589D"/>
          <w:spacing w:val="-11"/>
          <w:w w:val="90"/>
        </w:rPr>
        <w:t xml:space="preserve"> </w:t>
      </w:r>
      <w:r>
        <w:rPr>
          <w:color w:val="00589D"/>
          <w:w w:val="90"/>
        </w:rPr>
        <w:t>Department</w:t>
      </w:r>
      <w:r>
        <w:rPr>
          <w:color w:val="00589D"/>
          <w:spacing w:val="-12"/>
          <w:w w:val="90"/>
        </w:rPr>
        <w:t xml:space="preserve"> </w:t>
      </w:r>
      <w:r>
        <w:rPr>
          <w:color w:val="00589D"/>
          <w:w w:val="90"/>
        </w:rPr>
        <w:t>of</w:t>
      </w:r>
      <w:r>
        <w:rPr>
          <w:color w:val="00589D"/>
          <w:spacing w:val="-11"/>
          <w:w w:val="90"/>
        </w:rPr>
        <w:t xml:space="preserve"> </w:t>
      </w:r>
      <w:r>
        <w:rPr>
          <w:color w:val="00589D"/>
          <w:spacing w:val="-2"/>
          <w:w w:val="90"/>
        </w:rPr>
        <w:t>Education</w:t>
      </w:r>
    </w:p>
    <w:p w14:paraId="7710ADE0" w14:textId="77777777" w:rsidR="00897AC2" w:rsidRDefault="00842AFA">
      <w:pPr>
        <w:pStyle w:val="BodyText"/>
        <w:spacing w:before="34" w:line="273" w:lineRule="auto"/>
        <w:ind w:left="7317" w:firstLine="64"/>
      </w:pPr>
      <w:r>
        <w:rPr>
          <w:color w:val="404040"/>
          <w:spacing w:val="-2"/>
          <w:w w:val="105"/>
        </w:rPr>
        <w:t>200</w:t>
      </w:r>
      <w:r>
        <w:rPr>
          <w:color w:val="404040"/>
          <w:spacing w:val="-28"/>
          <w:w w:val="105"/>
        </w:rPr>
        <w:t xml:space="preserve"> </w:t>
      </w:r>
      <w:r>
        <w:rPr>
          <w:color w:val="404040"/>
          <w:spacing w:val="-2"/>
          <w:w w:val="105"/>
        </w:rPr>
        <w:t>West</w:t>
      </w:r>
      <w:r>
        <w:rPr>
          <w:color w:val="404040"/>
          <w:spacing w:val="-28"/>
          <w:w w:val="105"/>
        </w:rPr>
        <w:t xml:space="preserve"> </w:t>
      </w:r>
      <w:r>
        <w:rPr>
          <w:color w:val="404040"/>
          <w:spacing w:val="-2"/>
          <w:w w:val="105"/>
        </w:rPr>
        <w:t>Baltimore</w:t>
      </w:r>
      <w:r>
        <w:rPr>
          <w:color w:val="404040"/>
          <w:spacing w:val="-27"/>
          <w:w w:val="105"/>
        </w:rPr>
        <w:t xml:space="preserve"> </w:t>
      </w:r>
      <w:r>
        <w:rPr>
          <w:color w:val="404040"/>
          <w:spacing w:val="-2"/>
          <w:w w:val="105"/>
        </w:rPr>
        <w:t xml:space="preserve">Street </w:t>
      </w:r>
      <w:r>
        <w:rPr>
          <w:color w:val="404040"/>
        </w:rPr>
        <w:t>Baltimore,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Maryland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4"/>
        </w:rPr>
        <w:t>21201</w:t>
      </w:r>
    </w:p>
    <w:p w14:paraId="55EB5ED0" w14:textId="77777777" w:rsidR="00897AC2" w:rsidRDefault="00897AC2">
      <w:pPr>
        <w:pStyle w:val="BodyText"/>
        <w:rPr>
          <w:sz w:val="24"/>
        </w:rPr>
      </w:pPr>
    </w:p>
    <w:p w14:paraId="41A135E4" w14:textId="77777777" w:rsidR="00897AC2" w:rsidRDefault="00897AC2">
      <w:pPr>
        <w:pStyle w:val="BodyText"/>
        <w:spacing w:before="3"/>
        <w:rPr>
          <w:sz w:val="32"/>
        </w:rPr>
      </w:pPr>
    </w:p>
    <w:p w14:paraId="609D4DFC" w14:textId="77777777" w:rsidR="00897AC2" w:rsidRDefault="00842AFA">
      <w:pPr>
        <w:pStyle w:val="Heading3"/>
        <w:ind w:left="0" w:right="269"/>
        <w:jc w:val="right"/>
      </w:pPr>
      <w:r>
        <w:rPr>
          <w:color w:val="00589D"/>
          <w:spacing w:val="-2"/>
        </w:rPr>
        <w:t>Deadline</w:t>
      </w:r>
    </w:p>
    <w:p w14:paraId="0DC59471" w14:textId="77777777" w:rsidR="00897AC2" w:rsidRDefault="00842AFA">
      <w:pPr>
        <w:pStyle w:val="BodyText"/>
        <w:spacing w:before="35"/>
        <w:ind w:right="270"/>
        <w:jc w:val="right"/>
      </w:pPr>
      <w:r>
        <w:rPr>
          <w:color w:val="404040"/>
          <w:w w:val="95"/>
        </w:rPr>
        <w:t>June</w:t>
      </w:r>
      <w:r>
        <w:rPr>
          <w:color w:val="404040"/>
          <w:spacing w:val="-9"/>
          <w:w w:val="95"/>
        </w:rPr>
        <w:t xml:space="preserve"> </w:t>
      </w:r>
      <w:r>
        <w:rPr>
          <w:color w:val="404040"/>
          <w:w w:val="95"/>
        </w:rPr>
        <w:t>30,</w:t>
      </w:r>
      <w:r>
        <w:rPr>
          <w:color w:val="404040"/>
          <w:spacing w:val="-8"/>
          <w:w w:val="95"/>
        </w:rPr>
        <w:t xml:space="preserve"> </w:t>
      </w:r>
      <w:r>
        <w:rPr>
          <w:color w:val="404040"/>
          <w:spacing w:val="-4"/>
          <w:w w:val="95"/>
        </w:rPr>
        <w:t>2023</w:t>
      </w:r>
    </w:p>
    <w:p w14:paraId="6FDC68FF" w14:textId="77777777" w:rsidR="00897AC2" w:rsidRDefault="00842AFA">
      <w:pPr>
        <w:pStyle w:val="BodyText"/>
        <w:spacing w:before="34"/>
        <w:ind w:right="270"/>
        <w:jc w:val="right"/>
      </w:pPr>
      <w:r>
        <w:rPr>
          <w:color w:val="404040"/>
          <w:w w:val="95"/>
        </w:rPr>
        <w:t>No</w:t>
      </w:r>
      <w:r>
        <w:rPr>
          <w:color w:val="404040"/>
          <w:spacing w:val="-8"/>
          <w:w w:val="95"/>
        </w:rPr>
        <w:t xml:space="preserve"> </w:t>
      </w:r>
      <w:r>
        <w:rPr>
          <w:color w:val="404040"/>
          <w:w w:val="95"/>
        </w:rPr>
        <w:t>later</w:t>
      </w:r>
      <w:r>
        <w:rPr>
          <w:color w:val="404040"/>
          <w:spacing w:val="-4"/>
          <w:w w:val="95"/>
        </w:rPr>
        <w:t xml:space="preserve"> </w:t>
      </w:r>
      <w:r>
        <w:rPr>
          <w:color w:val="404040"/>
          <w:w w:val="95"/>
        </w:rPr>
        <w:t>than</w:t>
      </w:r>
      <w:r>
        <w:rPr>
          <w:color w:val="404040"/>
          <w:spacing w:val="-4"/>
          <w:w w:val="95"/>
        </w:rPr>
        <w:t xml:space="preserve"> </w:t>
      </w:r>
      <w:r>
        <w:rPr>
          <w:color w:val="404040"/>
          <w:w w:val="95"/>
        </w:rPr>
        <w:t>5:00</w:t>
      </w:r>
      <w:r>
        <w:rPr>
          <w:color w:val="404040"/>
          <w:spacing w:val="-7"/>
          <w:w w:val="95"/>
        </w:rPr>
        <w:t xml:space="preserve"> </w:t>
      </w:r>
      <w:r>
        <w:rPr>
          <w:color w:val="404040"/>
          <w:w w:val="95"/>
        </w:rPr>
        <w:t>p.m.</w:t>
      </w:r>
      <w:r>
        <w:rPr>
          <w:color w:val="404040"/>
          <w:spacing w:val="-6"/>
          <w:w w:val="95"/>
        </w:rPr>
        <w:t xml:space="preserve"> </w:t>
      </w:r>
      <w:r>
        <w:rPr>
          <w:color w:val="404040"/>
          <w:spacing w:val="-5"/>
          <w:w w:val="95"/>
        </w:rPr>
        <w:t>EDT</w:t>
      </w:r>
    </w:p>
    <w:p w14:paraId="75B4F672" w14:textId="77777777" w:rsidR="00897AC2" w:rsidRDefault="00897AC2">
      <w:pPr>
        <w:jc w:val="right"/>
        <w:sectPr w:rsidR="00897AC2">
          <w:type w:val="continuous"/>
          <w:pgSz w:w="12240" w:h="15840"/>
          <w:pgMar w:top="1820" w:right="1060" w:bottom="280" w:left="1180" w:header="720" w:footer="720" w:gutter="0"/>
          <w:cols w:space="720"/>
        </w:sectPr>
      </w:pPr>
    </w:p>
    <w:p w14:paraId="3A5F5E56" w14:textId="77777777" w:rsidR="00897AC2" w:rsidRDefault="00897AC2">
      <w:pPr>
        <w:pStyle w:val="BodyText"/>
        <w:spacing w:before="7"/>
        <w:rPr>
          <w:sz w:val="19"/>
        </w:rPr>
      </w:pPr>
    </w:p>
    <w:p w14:paraId="77B2EADF" w14:textId="77777777" w:rsidR="00897AC2" w:rsidRDefault="00842AFA">
      <w:pPr>
        <w:pStyle w:val="BodyText"/>
        <w:ind w:left="122"/>
      </w:pPr>
      <w:r>
        <w:pict w14:anchorId="350CC420">
          <v:shape id="docshape6" o:spid="_x0000_s1047" type="#_x0000_t202" style="width:262.15pt;height:31.8pt;mso-left-percent:-10001;mso-top-percent:-10001;mso-position-horizontal:absolute;mso-position-horizontal-relative:char;mso-position-vertical:absolute;mso-position-vertical-relative:line;mso-left-percent:-10001;mso-top-percent:-10001" fillcolor="#1c5790" stroked="f">
            <v:textbox inset="0,0,0,0">
              <w:txbxContent>
                <w:p w14:paraId="0F4E16AB" w14:textId="77777777" w:rsidR="00897AC2" w:rsidRDefault="00842AFA">
                  <w:pPr>
                    <w:spacing w:before="198"/>
                    <w:ind w:left="272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w w:val="95"/>
                      <w:sz w:val="20"/>
                    </w:rPr>
                    <w:t>MARYLAND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STATE</w:t>
                  </w:r>
                  <w:r>
                    <w:rPr>
                      <w:b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DEPARTMENT</w:t>
                  </w:r>
                  <w:r>
                    <w:rPr>
                      <w:b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OF</w:t>
                  </w:r>
                  <w:r>
                    <w:rPr>
                      <w:b/>
                      <w:color w:val="FFFFFF"/>
                      <w:spacing w:val="-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20"/>
                    </w:rPr>
                    <w:t>EDUCATION</w:t>
                  </w:r>
                </w:p>
              </w:txbxContent>
            </v:textbox>
            <w10:anchorlock/>
          </v:shape>
        </w:pict>
      </w:r>
    </w:p>
    <w:p w14:paraId="25E960DA" w14:textId="77777777" w:rsidR="00897AC2" w:rsidRDefault="00897AC2">
      <w:pPr>
        <w:pStyle w:val="BodyText"/>
        <w:spacing w:before="3"/>
        <w:rPr>
          <w:sz w:val="23"/>
        </w:rPr>
      </w:pPr>
    </w:p>
    <w:p w14:paraId="05355E25" w14:textId="77777777" w:rsidR="00897AC2" w:rsidRDefault="00842AFA">
      <w:pPr>
        <w:pStyle w:val="Heading3"/>
        <w:spacing w:before="97"/>
      </w:pPr>
      <w:r>
        <w:pict w14:anchorId="45CCD57E">
          <v:line id="_x0000_s1046" style="position:absolute;left:0;text-align:left;z-index:15731200;mso-position-horizontal-relative:page" from="65.45pt,-14.9pt" to="540.65pt,-14.9pt" strokecolor="#00589d">
            <w10:wrap anchorx="page"/>
          </v:line>
        </w:pict>
      </w:r>
      <w:r>
        <w:rPr>
          <w:color w:val="00589D"/>
          <w:w w:val="90"/>
        </w:rPr>
        <w:t>Mohammed</w:t>
      </w:r>
      <w:r>
        <w:rPr>
          <w:color w:val="00589D"/>
          <w:spacing w:val="-11"/>
          <w:w w:val="90"/>
        </w:rPr>
        <w:t xml:space="preserve"> </w:t>
      </w:r>
      <w:r>
        <w:rPr>
          <w:color w:val="00589D"/>
          <w:spacing w:val="-2"/>
          <w:w w:val="95"/>
        </w:rPr>
        <w:t>Choudhury</w:t>
      </w:r>
    </w:p>
    <w:p w14:paraId="6B6967D6" w14:textId="77777777" w:rsidR="00897AC2" w:rsidRDefault="00842AFA">
      <w:pPr>
        <w:pStyle w:val="BodyText"/>
        <w:spacing w:before="32"/>
        <w:ind w:left="260"/>
      </w:pPr>
      <w:r>
        <w:rPr>
          <w:color w:val="404040"/>
        </w:rPr>
        <w:t>State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Superintendent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8"/>
        </w:rPr>
        <w:t xml:space="preserve"> </w:t>
      </w:r>
      <w:r>
        <w:rPr>
          <w:color w:val="404040"/>
          <w:spacing w:val="-2"/>
        </w:rPr>
        <w:t>Schools</w:t>
      </w:r>
    </w:p>
    <w:p w14:paraId="45C17800" w14:textId="77777777" w:rsidR="00897AC2" w:rsidRDefault="00842AFA">
      <w:pPr>
        <w:pStyle w:val="BodyText"/>
        <w:spacing w:before="35"/>
        <w:ind w:left="260"/>
      </w:pPr>
      <w:r>
        <w:rPr>
          <w:color w:val="404040"/>
        </w:rPr>
        <w:t>Secretary-Treasurer,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Maryland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Board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2"/>
        </w:rPr>
        <w:t>Education</w:t>
      </w:r>
    </w:p>
    <w:p w14:paraId="2A256A33" w14:textId="77777777" w:rsidR="00897AC2" w:rsidRDefault="00897AC2">
      <w:pPr>
        <w:pStyle w:val="BodyText"/>
        <w:spacing w:before="4"/>
        <w:rPr>
          <w:sz w:val="19"/>
        </w:rPr>
      </w:pPr>
    </w:p>
    <w:p w14:paraId="7867E3F7" w14:textId="77777777" w:rsidR="00897AC2" w:rsidRDefault="00842AFA">
      <w:pPr>
        <w:pStyle w:val="Heading3"/>
      </w:pPr>
      <w:r>
        <w:rPr>
          <w:color w:val="00589D"/>
          <w:w w:val="85"/>
        </w:rPr>
        <w:t>Deann</w:t>
      </w:r>
      <w:r>
        <w:rPr>
          <w:color w:val="00589D"/>
          <w:spacing w:val="7"/>
        </w:rPr>
        <w:t xml:space="preserve"> </w:t>
      </w:r>
      <w:r>
        <w:rPr>
          <w:color w:val="00589D"/>
          <w:w w:val="85"/>
        </w:rPr>
        <w:t>Collins,</w:t>
      </w:r>
      <w:r>
        <w:rPr>
          <w:color w:val="00589D"/>
          <w:spacing w:val="13"/>
        </w:rPr>
        <w:t xml:space="preserve"> </w:t>
      </w:r>
      <w:r>
        <w:rPr>
          <w:color w:val="00589D"/>
          <w:spacing w:val="-2"/>
          <w:w w:val="85"/>
        </w:rPr>
        <w:t>Ed.D.</w:t>
      </w:r>
    </w:p>
    <w:p w14:paraId="44A178D6" w14:textId="77777777" w:rsidR="00897AC2" w:rsidRDefault="00842AFA">
      <w:pPr>
        <w:pStyle w:val="BodyText"/>
        <w:spacing w:before="33"/>
        <w:ind w:left="260"/>
      </w:pPr>
      <w:r>
        <w:rPr>
          <w:color w:val="404040"/>
        </w:rPr>
        <w:t>Deputy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Superintendent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Teaching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2"/>
        </w:rPr>
        <w:t xml:space="preserve"> </w:t>
      </w:r>
      <w:r>
        <w:rPr>
          <w:color w:val="404040"/>
          <w:spacing w:val="-2"/>
        </w:rPr>
        <w:t>Learning</w:t>
      </w:r>
    </w:p>
    <w:p w14:paraId="01A57832" w14:textId="77777777" w:rsidR="00897AC2" w:rsidRDefault="00897AC2">
      <w:pPr>
        <w:pStyle w:val="BodyText"/>
        <w:spacing w:before="4"/>
        <w:rPr>
          <w:sz w:val="19"/>
        </w:rPr>
      </w:pPr>
    </w:p>
    <w:p w14:paraId="4400D075" w14:textId="77777777" w:rsidR="00897AC2" w:rsidRDefault="00842AFA">
      <w:pPr>
        <w:pStyle w:val="Heading3"/>
        <w:spacing w:before="1"/>
      </w:pPr>
      <w:r>
        <w:rPr>
          <w:color w:val="00589D"/>
          <w:w w:val="90"/>
        </w:rPr>
        <w:t>Wes</w:t>
      </w:r>
      <w:r>
        <w:rPr>
          <w:color w:val="00589D"/>
          <w:spacing w:val="-1"/>
          <w:w w:val="95"/>
        </w:rPr>
        <w:t xml:space="preserve"> </w:t>
      </w:r>
      <w:r>
        <w:rPr>
          <w:color w:val="00589D"/>
          <w:spacing w:val="-4"/>
          <w:w w:val="95"/>
        </w:rPr>
        <w:t>Moore</w:t>
      </w:r>
    </w:p>
    <w:p w14:paraId="6E49FE7B" w14:textId="77777777" w:rsidR="00897AC2" w:rsidRDefault="00842AFA">
      <w:pPr>
        <w:pStyle w:val="BodyText"/>
        <w:spacing w:before="34" w:after="8"/>
        <w:ind w:left="260"/>
      </w:pPr>
      <w:r>
        <w:rPr>
          <w:color w:val="404040"/>
          <w:spacing w:val="-2"/>
          <w:w w:val="105"/>
        </w:rPr>
        <w:t>Governor</w:t>
      </w:r>
    </w:p>
    <w:p w14:paraId="27B4A228" w14:textId="77777777" w:rsidR="00897AC2" w:rsidRDefault="00897AC2">
      <w:pPr>
        <w:pStyle w:val="BodyText"/>
      </w:pPr>
    </w:p>
    <w:p w14:paraId="57BD9A8B" w14:textId="77777777" w:rsidR="00897AC2" w:rsidRDefault="00897AC2">
      <w:pPr>
        <w:pStyle w:val="BodyText"/>
      </w:pPr>
    </w:p>
    <w:p w14:paraId="1FDEA150" w14:textId="77777777" w:rsidR="00897AC2" w:rsidRDefault="00842AFA">
      <w:pPr>
        <w:pStyle w:val="BodyText"/>
        <w:spacing w:before="6"/>
        <w:rPr>
          <w:sz w:val="17"/>
        </w:rPr>
      </w:pPr>
      <w:r>
        <w:pict w14:anchorId="5E2722C1">
          <v:shape id="docshape7" o:spid="_x0000_s1045" type="#_x0000_t202" style="position:absolute;margin-left:64.1pt;margin-top:11.8pt;width:231pt;height:32.2pt;z-index:-15727104;mso-wrap-distance-left:0;mso-wrap-distance-right:0;mso-position-horizontal-relative:page" fillcolor="#1c5790" stroked="f">
            <v:textbox inset="0,0,0,0">
              <w:txbxContent>
                <w:p w14:paraId="3BB8BA39" w14:textId="77777777" w:rsidR="00897AC2" w:rsidRDefault="00842AFA">
                  <w:pPr>
                    <w:spacing w:before="206"/>
                    <w:ind w:left="208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w w:val="95"/>
                      <w:sz w:val="20"/>
                    </w:rPr>
                    <w:t>MARYLAND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STATE</w:t>
                  </w:r>
                  <w:r>
                    <w:rPr>
                      <w:b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BOARD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OF</w:t>
                  </w:r>
                  <w:r>
                    <w:rPr>
                      <w:b/>
                      <w:color w:val="FFFFFF"/>
                      <w:spacing w:val="-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20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14:paraId="3ADF333C" w14:textId="77777777" w:rsidR="00897AC2" w:rsidRDefault="00842AFA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5F5AD82D">
          <v:group id="docshapegroup8" o:spid="_x0000_s1043" style="width:476.6pt;height:.75pt;mso-position-horizontal-relative:char;mso-position-vertical-relative:line" coordsize="9532,15">
            <v:line id="_x0000_s1044" style="position:absolute" from="0,8" to="9532,8" strokecolor="#00589d"/>
            <w10:anchorlock/>
          </v:group>
        </w:pict>
      </w:r>
    </w:p>
    <w:p w14:paraId="1FBD4EFA" w14:textId="77777777" w:rsidR="00897AC2" w:rsidRDefault="00897AC2">
      <w:pPr>
        <w:pStyle w:val="BodyText"/>
        <w:spacing w:before="2"/>
        <w:rPr>
          <w:sz w:val="19"/>
        </w:rPr>
      </w:pPr>
    </w:p>
    <w:p w14:paraId="3C8B9FEB" w14:textId="77777777" w:rsidR="00897AC2" w:rsidRDefault="00842AFA">
      <w:pPr>
        <w:pStyle w:val="Heading3"/>
      </w:pPr>
      <w:r>
        <w:rPr>
          <w:color w:val="00589D"/>
          <w:w w:val="90"/>
        </w:rPr>
        <w:t>Clarence</w:t>
      </w:r>
      <w:r>
        <w:rPr>
          <w:color w:val="00589D"/>
          <w:spacing w:val="-11"/>
          <w:w w:val="90"/>
        </w:rPr>
        <w:t xml:space="preserve"> </w:t>
      </w:r>
      <w:r>
        <w:rPr>
          <w:color w:val="00589D"/>
          <w:w w:val="90"/>
        </w:rPr>
        <w:t>C.</w:t>
      </w:r>
      <w:r>
        <w:rPr>
          <w:color w:val="00589D"/>
          <w:spacing w:val="-10"/>
          <w:w w:val="90"/>
        </w:rPr>
        <w:t xml:space="preserve"> </w:t>
      </w:r>
      <w:r>
        <w:rPr>
          <w:color w:val="00589D"/>
          <w:spacing w:val="-2"/>
          <w:w w:val="90"/>
        </w:rPr>
        <w:t>Crawford</w:t>
      </w:r>
    </w:p>
    <w:p w14:paraId="5382BEB4" w14:textId="77777777" w:rsidR="00897AC2" w:rsidRDefault="00842AFA">
      <w:pPr>
        <w:pStyle w:val="BodyText"/>
        <w:spacing w:before="32" w:line="513" w:lineRule="auto"/>
        <w:ind w:left="260" w:right="5637"/>
      </w:pPr>
      <w:r>
        <w:rPr>
          <w:color w:val="404040"/>
        </w:rPr>
        <w:t>President,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Maryland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Board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Education Susan J. Getty, Ed.D. (Vice President)</w:t>
      </w:r>
    </w:p>
    <w:p w14:paraId="59DAF268" w14:textId="77777777" w:rsidR="00897AC2" w:rsidRDefault="00842AFA">
      <w:pPr>
        <w:pStyle w:val="BodyText"/>
        <w:spacing w:line="205" w:lineRule="exact"/>
        <w:ind w:left="260"/>
      </w:pPr>
      <w:r>
        <w:rPr>
          <w:color w:val="404040"/>
          <w:w w:val="95"/>
        </w:rPr>
        <w:t>Shawn</w:t>
      </w:r>
      <w:r>
        <w:rPr>
          <w:color w:val="404040"/>
          <w:spacing w:val="-1"/>
          <w:w w:val="95"/>
        </w:rPr>
        <w:t xml:space="preserve"> </w:t>
      </w:r>
      <w:r>
        <w:rPr>
          <w:color w:val="404040"/>
          <w:w w:val="95"/>
        </w:rPr>
        <w:t>D.</w:t>
      </w:r>
      <w:r>
        <w:rPr>
          <w:color w:val="404040"/>
          <w:spacing w:val="-2"/>
        </w:rPr>
        <w:t xml:space="preserve"> </w:t>
      </w:r>
      <w:r>
        <w:rPr>
          <w:color w:val="404040"/>
          <w:w w:val="95"/>
        </w:rPr>
        <w:t>Bartley,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4"/>
          <w:w w:val="95"/>
        </w:rPr>
        <w:t>Esq.</w:t>
      </w:r>
    </w:p>
    <w:p w14:paraId="3F9252A7" w14:textId="77777777" w:rsidR="00897AC2" w:rsidRDefault="00897AC2">
      <w:pPr>
        <w:pStyle w:val="BodyText"/>
        <w:spacing w:before="9"/>
        <w:rPr>
          <w:sz w:val="19"/>
        </w:rPr>
      </w:pPr>
    </w:p>
    <w:p w14:paraId="6B79A675" w14:textId="77777777" w:rsidR="00897AC2" w:rsidRDefault="00842AFA">
      <w:pPr>
        <w:pStyle w:val="BodyText"/>
        <w:spacing w:before="1"/>
        <w:ind w:left="260"/>
        <w:jc w:val="both"/>
      </w:pPr>
      <w:r>
        <w:rPr>
          <w:color w:val="404040"/>
        </w:rPr>
        <w:t>Gail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2"/>
          <w:w w:val="105"/>
        </w:rPr>
        <w:t>Bates</w:t>
      </w:r>
    </w:p>
    <w:p w14:paraId="34F3D5E2" w14:textId="77777777" w:rsidR="00897AC2" w:rsidRDefault="00897AC2">
      <w:pPr>
        <w:pStyle w:val="BodyText"/>
        <w:spacing w:before="9"/>
        <w:rPr>
          <w:sz w:val="19"/>
        </w:rPr>
      </w:pPr>
    </w:p>
    <w:p w14:paraId="096110DA" w14:textId="77777777" w:rsidR="00897AC2" w:rsidRDefault="00842AFA">
      <w:pPr>
        <w:pStyle w:val="BodyText"/>
        <w:spacing w:line="477" w:lineRule="auto"/>
        <w:ind w:left="260" w:right="7424"/>
        <w:jc w:val="both"/>
      </w:pPr>
      <w:r>
        <w:rPr>
          <w:color w:val="404040"/>
        </w:rPr>
        <w:t>Chuen-Chin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Bianca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Chang </w:t>
      </w:r>
      <w:r>
        <w:rPr>
          <w:color w:val="404040"/>
          <w:w w:val="95"/>
        </w:rPr>
        <w:t>Charles</w:t>
      </w:r>
      <w:r>
        <w:rPr>
          <w:color w:val="404040"/>
          <w:spacing w:val="-6"/>
          <w:w w:val="95"/>
        </w:rPr>
        <w:t xml:space="preserve"> </w:t>
      </w:r>
      <w:r>
        <w:rPr>
          <w:color w:val="404040"/>
          <w:w w:val="95"/>
        </w:rPr>
        <w:t>R.</w:t>
      </w:r>
      <w:r>
        <w:rPr>
          <w:color w:val="404040"/>
          <w:spacing w:val="-4"/>
          <w:w w:val="95"/>
        </w:rPr>
        <w:t xml:space="preserve"> </w:t>
      </w:r>
      <w:r>
        <w:rPr>
          <w:color w:val="404040"/>
          <w:w w:val="95"/>
        </w:rPr>
        <w:t>Dashiell</w:t>
      </w:r>
      <w:r>
        <w:rPr>
          <w:color w:val="404040"/>
          <w:spacing w:val="-7"/>
          <w:w w:val="95"/>
        </w:rPr>
        <w:t xml:space="preserve"> </w:t>
      </w:r>
      <w:r>
        <w:rPr>
          <w:color w:val="404040"/>
          <w:w w:val="95"/>
        </w:rPr>
        <w:t>Jr.,</w:t>
      </w:r>
      <w:r>
        <w:rPr>
          <w:color w:val="404040"/>
          <w:spacing w:val="-4"/>
          <w:w w:val="95"/>
        </w:rPr>
        <w:t xml:space="preserve"> </w:t>
      </w:r>
      <w:r>
        <w:rPr>
          <w:color w:val="404040"/>
          <w:w w:val="95"/>
        </w:rPr>
        <w:t xml:space="preserve">Esq. </w:t>
      </w:r>
      <w:r>
        <w:rPr>
          <w:color w:val="404040"/>
        </w:rPr>
        <w:t>Jean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Halle</w:t>
      </w:r>
    </w:p>
    <w:p w14:paraId="6BD03530" w14:textId="77777777" w:rsidR="00897AC2" w:rsidRDefault="00842AFA">
      <w:pPr>
        <w:pStyle w:val="BodyText"/>
        <w:spacing w:line="477" w:lineRule="auto"/>
        <w:ind w:left="260" w:right="7447"/>
      </w:pPr>
      <w:r>
        <w:rPr>
          <w:color w:val="404040"/>
        </w:rPr>
        <w:t>Dr.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Joan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Mele-McCarthy Rachel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McCusker Joshua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L.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Michael,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Ph.D. Lori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Morrow</w:t>
      </w:r>
    </w:p>
    <w:p w14:paraId="2D9562E8" w14:textId="77777777" w:rsidR="00897AC2" w:rsidRDefault="00842AFA">
      <w:pPr>
        <w:pStyle w:val="BodyText"/>
        <w:spacing w:line="477" w:lineRule="auto"/>
        <w:ind w:left="260" w:right="5637"/>
      </w:pPr>
      <w:r>
        <w:rPr>
          <w:color w:val="404040"/>
        </w:rPr>
        <w:t>Brigadier</w:t>
      </w:r>
      <w:r>
        <w:rPr>
          <w:color w:val="404040"/>
          <w:spacing w:val="-26"/>
        </w:rPr>
        <w:t xml:space="preserve"> </w:t>
      </w:r>
      <w:r>
        <w:rPr>
          <w:color w:val="404040"/>
        </w:rPr>
        <w:t>General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Warner</w:t>
      </w:r>
      <w:r>
        <w:rPr>
          <w:color w:val="404040"/>
          <w:spacing w:val="-26"/>
        </w:rPr>
        <w:t xml:space="preserve"> </w:t>
      </w:r>
      <w:r>
        <w:rPr>
          <w:color w:val="404040"/>
        </w:rPr>
        <w:t>I.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Sumpter</w:t>
      </w:r>
      <w:r>
        <w:rPr>
          <w:color w:val="404040"/>
          <w:spacing w:val="-26"/>
        </w:rPr>
        <w:t xml:space="preserve"> </w:t>
      </w:r>
      <w:r>
        <w:rPr>
          <w:color w:val="404040"/>
        </w:rPr>
        <w:t>(Ret.) Holly C. Wilcox, Ph.D.</w:t>
      </w:r>
    </w:p>
    <w:p w14:paraId="57002A7B" w14:textId="77777777" w:rsidR="00897AC2" w:rsidRDefault="00842AFA">
      <w:pPr>
        <w:pStyle w:val="BodyText"/>
        <w:spacing w:line="241" w:lineRule="exact"/>
        <w:ind w:left="260"/>
      </w:pPr>
      <w:r>
        <w:rPr>
          <w:color w:val="404040"/>
        </w:rPr>
        <w:t>Merin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Thomas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(Student</w:t>
      </w:r>
      <w:r>
        <w:rPr>
          <w:color w:val="404040"/>
          <w:spacing w:val="-19"/>
        </w:rPr>
        <w:t xml:space="preserve"> </w:t>
      </w:r>
      <w:r>
        <w:rPr>
          <w:color w:val="404040"/>
          <w:spacing w:val="-2"/>
        </w:rPr>
        <w:t>Member)</w:t>
      </w:r>
    </w:p>
    <w:p w14:paraId="3C6AA679" w14:textId="77777777" w:rsidR="00897AC2" w:rsidRDefault="00897AC2">
      <w:pPr>
        <w:spacing w:line="241" w:lineRule="exact"/>
        <w:sectPr w:rsidR="00897AC2">
          <w:headerReference w:type="default" r:id="rId8"/>
          <w:footerReference w:type="default" r:id="rId9"/>
          <w:pgSz w:w="12240" w:h="15840"/>
          <w:pgMar w:top="1340" w:right="1060" w:bottom="780" w:left="1180" w:header="696" w:footer="580" w:gutter="0"/>
          <w:pgNumType w:start="1"/>
          <w:cols w:space="720"/>
        </w:sectPr>
      </w:pPr>
    </w:p>
    <w:p w14:paraId="6281381C" w14:textId="77777777" w:rsidR="00897AC2" w:rsidRDefault="00897AC2">
      <w:pPr>
        <w:pStyle w:val="BodyText"/>
      </w:pPr>
    </w:p>
    <w:p w14:paraId="1252874E" w14:textId="77777777" w:rsidR="00897AC2" w:rsidRDefault="00897AC2">
      <w:pPr>
        <w:pStyle w:val="BodyText"/>
        <w:spacing w:before="10"/>
        <w:rPr>
          <w:sz w:val="18"/>
        </w:rPr>
      </w:pPr>
    </w:p>
    <w:p w14:paraId="031D7BDA" w14:textId="77777777" w:rsidR="00897AC2" w:rsidRDefault="00842AFA">
      <w:pPr>
        <w:spacing w:before="97"/>
        <w:ind w:left="260"/>
        <w:rPr>
          <w:sz w:val="28"/>
        </w:rPr>
      </w:pPr>
      <w:r>
        <w:rPr>
          <w:color w:val="00589D"/>
          <w:sz w:val="28"/>
        </w:rPr>
        <w:t>Table</w:t>
      </w:r>
      <w:r>
        <w:rPr>
          <w:color w:val="00589D"/>
          <w:spacing w:val="-31"/>
          <w:sz w:val="28"/>
        </w:rPr>
        <w:t xml:space="preserve"> </w:t>
      </w:r>
      <w:r>
        <w:rPr>
          <w:color w:val="00589D"/>
          <w:sz w:val="28"/>
        </w:rPr>
        <w:t>of</w:t>
      </w:r>
      <w:r>
        <w:rPr>
          <w:color w:val="00589D"/>
          <w:spacing w:val="-31"/>
          <w:sz w:val="28"/>
        </w:rPr>
        <w:t xml:space="preserve"> </w:t>
      </w:r>
      <w:r>
        <w:rPr>
          <w:color w:val="00589D"/>
          <w:spacing w:val="-2"/>
          <w:sz w:val="28"/>
        </w:rPr>
        <w:t>Contents</w:t>
      </w:r>
    </w:p>
    <w:sdt>
      <w:sdtPr>
        <w:id w:val="-300618064"/>
        <w:docPartObj>
          <w:docPartGallery w:val="Table of Contents"/>
          <w:docPartUnique/>
        </w:docPartObj>
      </w:sdtPr>
      <w:sdtEndPr/>
      <w:sdtContent>
        <w:p w14:paraId="1D251CBC" w14:textId="77777777" w:rsidR="00897AC2" w:rsidRDefault="00842AFA">
          <w:pPr>
            <w:pStyle w:val="TOC1"/>
            <w:tabs>
              <w:tab w:val="right" w:leader="dot" w:pos="9612"/>
            </w:tabs>
          </w:pPr>
          <w:hyperlink w:anchor="_bookmark0" w:history="1">
            <w:r>
              <w:rPr>
                <w:color w:val="404040"/>
                <w:spacing w:val="-2"/>
                <w:w w:val="105"/>
              </w:rPr>
              <w:t>Instructions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10"/>
                <w:w w:val="105"/>
              </w:rPr>
              <w:t>3</w:t>
            </w:r>
          </w:hyperlink>
        </w:p>
        <w:p w14:paraId="33CC172A" w14:textId="77777777" w:rsidR="00897AC2" w:rsidRDefault="00842AFA">
          <w:pPr>
            <w:pStyle w:val="TOC1"/>
            <w:tabs>
              <w:tab w:val="right" w:leader="dot" w:pos="9612"/>
            </w:tabs>
            <w:spacing w:before="239"/>
          </w:pPr>
          <w:hyperlink w:anchor="_bookmark1" w:history="1">
            <w:r>
              <w:rPr>
                <w:color w:val="404040"/>
              </w:rPr>
              <w:t>Proposal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Cover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Page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10"/>
                <w:w w:val="105"/>
              </w:rPr>
              <w:t>4</w:t>
            </w:r>
          </w:hyperlink>
        </w:p>
        <w:p w14:paraId="37A17FF3" w14:textId="77777777" w:rsidR="00897AC2" w:rsidRDefault="00842AFA">
          <w:pPr>
            <w:pStyle w:val="TOC1"/>
            <w:tabs>
              <w:tab w:val="right" w:leader="dot" w:pos="9612"/>
            </w:tabs>
            <w:spacing w:before="238"/>
          </w:pPr>
          <w:hyperlink w:anchor="_bookmark2" w:history="1">
            <w:r>
              <w:rPr>
                <w:color w:val="404040"/>
              </w:rPr>
              <w:t>Required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  <w:spacing w:val="-2"/>
              </w:rPr>
              <w:t>Documents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10"/>
                <w:w w:val="105"/>
              </w:rPr>
              <w:t>4</w:t>
            </w:r>
          </w:hyperlink>
        </w:p>
        <w:p w14:paraId="49B65103" w14:textId="77777777" w:rsidR="00897AC2" w:rsidRDefault="00842AFA">
          <w:pPr>
            <w:pStyle w:val="TOC1"/>
            <w:tabs>
              <w:tab w:val="right" w:leader="dot" w:pos="9609"/>
            </w:tabs>
            <w:spacing w:before="239"/>
          </w:pPr>
          <w:hyperlink w:anchor="_bookmark3" w:history="1">
            <w:r>
              <w:rPr>
                <w:color w:val="404040"/>
                <w:spacing w:val="-2"/>
                <w:w w:val="105"/>
              </w:rPr>
              <w:t>Appendices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5"/>
                <w:w w:val="105"/>
              </w:rPr>
              <w:t>31</w:t>
            </w:r>
          </w:hyperlink>
        </w:p>
      </w:sdtContent>
    </w:sdt>
    <w:p w14:paraId="724EC1B8" w14:textId="77777777" w:rsidR="00897AC2" w:rsidRDefault="00897AC2">
      <w:p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526AA3AF" w14:textId="77777777" w:rsidR="00897AC2" w:rsidRDefault="00842AFA">
      <w:pPr>
        <w:pStyle w:val="Heading1"/>
        <w:tabs>
          <w:tab w:val="left" w:pos="9650"/>
        </w:tabs>
        <w:rPr>
          <w:u w:val="none"/>
        </w:rPr>
      </w:pPr>
      <w:bookmarkStart w:id="0" w:name="_bookmark0"/>
      <w:bookmarkEnd w:id="0"/>
      <w:r>
        <w:rPr>
          <w:color w:val="00589D"/>
          <w:spacing w:val="-2"/>
          <w:u w:color="005FA7"/>
        </w:rPr>
        <w:lastRenderedPageBreak/>
        <w:t>Instructions</w:t>
      </w:r>
      <w:r>
        <w:rPr>
          <w:color w:val="00589D"/>
          <w:u w:color="005FA7"/>
        </w:rPr>
        <w:tab/>
      </w:r>
    </w:p>
    <w:p w14:paraId="60164385" w14:textId="77777777" w:rsidR="00897AC2" w:rsidRDefault="00897AC2">
      <w:pPr>
        <w:pStyle w:val="BodyText"/>
        <w:spacing w:before="4"/>
        <w:rPr>
          <w:b/>
          <w:sz w:val="22"/>
        </w:rPr>
      </w:pPr>
    </w:p>
    <w:p w14:paraId="51292214" w14:textId="77777777" w:rsidR="00897AC2" w:rsidRDefault="00842AFA">
      <w:pPr>
        <w:pStyle w:val="ListParagraph"/>
        <w:numPr>
          <w:ilvl w:val="0"/>
          <w:numId w:val="13"/>
        </w:numPr>
        <w:tabs>
          <w:tab w:val="left" w:pos="981"/>
        </w:tabs>
        <w:ind w:hanging="361"/>
      </w:pPr>
      <w:r>
        <w:rPr>
          <w:color w:val="00589D"/>
        </w:rPr>
        <w:t>Complete</w:t>
      </w:r>
      <w:r>
        <w:rPr>
          <w:color w:val="00589D"/>
          <w:spacing w:val="-14"/>
        </w:rPr>
        <w:t xml:space="preserve"> </w:t>
      </w:r>
      <w:r>
        <w:rPr>
          <w:color w:val="00589D"/>
        </w:rPr>
        <w:t>this</w:t>
      </w:r>
      <w:r>
        <w:rPr>
          <w:color w:val="00589D"/>
          <w:spacing w:val="-12"/>
        </w:rPr>
        <w:t xml:space="preserve"> </w:t>
      </w:r>
      <w:r>
        <w:rPr>
          <w:color w:val="00589D"/>
        </w:rPr>
        <w:t>application</w:t>
      </w:r>
      <w:r>
        <w:rPr>
          <w:color w:val="00589D"/>
          <w:spacing w:val="-18"/>
        </w:rPr>
        <w:t xml:space="preserve"> </w:t>
      </w:r>
      <w:r>
        <w:rPr>
          <w:color w:val="00589D"/>
        </w:rPr>
        <w:t>electronically</w:t>
      </w:r>
      <w:r>
        <w:rPr>
          <w:color w:val="00589D"/>
          <w:spacing w:val="-16"/>
        </w:rPr>
        <w:t xml:space="preserve"> </w:t>
      </w:r>
      <w:r>
        <w:rPr>
          <w:color w:val="00589D"/>
        </w:rPr>
        <w:t>by</w:t>
      </w:r>
      <w:r>
        <w:rPr>
          <w:color w:val="00589D"/>
          <w:spacing w:val="-14"/>
        </w:rPr>
        <w:t xml:space="preserve"> </w:t>
      </w:r>
      <w:r>
        <w:rPr>
          <w:color w:val="00589D"/>
        </w:rPr>
        <w:t>typing</w:t>
      </w:r>
      <w:r>
        <w:rPr>
          <w:color w:val="00589D"/>
          <w:spacing w:val="-13"/>
        </w:rPr>
        <w:t xml:space="preserve"> </w:t>
      </w:r>
      <w:r>
        <w:rPr>
          <w:color w:val="00589D"/>
        </w:rPr>
        <w:t>directly</w:t>
      </w:r>
      <w:r>
        <w:rPr>
          <w:color w:val="00589D"/>
          <w:spacing w:val="-17"/>
        </w:rPr>
        <w:t xml:space="preserve"> </w:t>
      </w:r>
      <w:r>
        <w:rPr>
          <w:color w:val="00589D"/>
        </w:rPr>
        <w:t>into</w:t>
      </w:r>
      <w:r>
        <w:rPr>
          <w:color w:val="00589D"/>
          <w:spacing w:val="-13"/>
        </w:rPr>
        <w:t xml:space="preserve"> </w:t>
      </w:r>
      <w:r>
        <w:rPr>
          <w:color w:val="00589D"/>
        </w:rPr>
        <w:t>the</w:t>
      </w:r>
      <w:r>
        <w:rPr>
          <w:color w:val="00589D"/>
          <w:spacing w:val="-14"/>
        </w:rPr>
        <w:t xml:space="preserve"> </w:t>
      </w:r>
      <w:r>
        <w:rPr>
          <w:color w:val="00589D"/>
        </w:rPr>
        <w:t>fillable</w:t>
      </w:r>
      <w:r>
        <w:rPr>
          <w:color w:val="00589D"/>
          <w:spacing w:val="-14"/>
        </w:rPr>
        <w:t xml:space="preserve"> </w:t>
      </w:r>
      <w:r>
        <w:rPr>
          <w:color w:val="00589D"/>
        </w:rPr>
        <w:t>fields</w:t>
      </w:r>
      <w:r>
        <w:rPr>
          <w:color w:val="00589D"/>
          <w:spacing w:val="-12"/>
        </w:rPr>
        <w:t xml:space="preserve"> </w:t>
      </w:r>
      <w:r>
        <w:rPr>
          <w:color w:val="00589D"/>
        </w:rPr>
        <w:t>and</w:t>
      </w:r>
      <w:r>
        <w:rPr>
          <w:color w:val="00589D"/>
          <w:spacing w:val="-15"/>
        </w:rPr>
        <w:t xml:space="preserve"> </w:t>
      </w:r>
      <w:r>
        <w:rPr>
          <w:color w:val="00589D"/>
          <w:spacing w:val="-2"/>
        </w:rPr>
        <w:t>charts.</w:t>
      </w:r>
    </w:p>
    <w:p w14:paraId="320D2E29" w14:textId="77777777" w:rsidR="00897AC2" w:rsidRDefault="00897AC2">
      <w:pPr>
        <w:pStyle w:val="BodyText"/>
        <w:spacing w:before="11"/>
        <w:rPr>
          <w:sz w:val="22"/>
        </w:rPr>
      </w:pPr>
    </w:p>
    <w:p w14:paraId="3EB0AD04" w14:textId="77777777" w:rsidR="00897AC2" w:rsidRDefault="00842AFA">
      <w:pPr>
        <w:pStyle w:val="ListParagraph"/>
        <w:numPr>
          <w:ilvl w:val="0"/>
          <w:numId w:val="13"/>
        </w:numPr>
        <w:tabs>
          <w:tab w:val="left" w:pos="981"/>
        </w:tabs>
        <w:ind w:hanging="361"/>
      </w:pPr>
      <w:r>
        <w:rPr>
          <w:color w:val="00589D"/>
        </w:rPr>
        <w:t>Do</w:t>
      </w:r>
      <w:r>
        <w:rPr>
          <w:color w:val="00589D"/>
          <w:spacing w:val="-16"/>
        </w:rPr>
        <w:t xml:space="preserve"> </w:t>
      </w:r>
      <w:r>
        <w:rPr>
          <w:color w:val="00589D"/>
        </w:rPr>
        <w:t>not</w:t>
      </w:r>
      <w:r>
        <w:rPr>
          <w:color w:val="00589D"/>
          <w:spacing w:val="-16"/>
        </w:rPr>
        <w:t xml:space="preserve"> </w:t>
      </w:r>
      <w:r>
        <w:rPr>
          <w:color w:val="00589D"/>
        </w:rPr>
        <w:t>alter</w:t>
      </w:r>
      <w:r>
        <w:rPr>
          <w:color w:val="00589D"/>
          <w:spacing w:val="-15"/>
        </w:rPr>
        <w:t xml:space="preserve"> </w:t>
      </w:r>
      <w:r>
        <w:rPr>
          <w:color w:val="00589D"/>
        </w:rPr>
        <w:t>or</w:t>
      </w:r>
      <w:r>
        <w:rPr>
          <w:color w:val="00589D"/>
          <w:spacing w:val="-15"/>
        </w:rPr>
        <w:t xml:space="preserve"> </w:t>
      </w:r>
      <w:r>
        <w:rPr>
          <w:color w:val="00589D"/>
        </w:rPr>
        <w:t>remove</w:t>
      </w:r>
      <w:r>
        <w:rPr>
          <w:color w:val="00589D"/>
          <w:spacing w:val="-16"/>
        </w:rPr>
        <w:t xml:space="preserve"> </w:t>
      </w:r>
      <w:r>
        <w:rPr>
          <w:color w:val="00589D"/>
          <w:spacing w:val="-2"/>
        </w:rPr>
        <w:t>sections.</w:t>
      </w:r>
    </w:p>
    <w:p w14:paraId="1AEA4F4B" w14:textId="77777777" w:rsidR="00897AC2" w:rsidRDefault="00897AC2">
      <w:pPr>
        <w:pStyle w:val="BodyText"/>
        <w:spacing w:before="2"/>
        <w:rPr>
          <w:sz w:val="23"/>
        </w:rPr>
      </w:pPr>
    </w:p>
    <w:p w14:paraId="29F0A5BF" w14:textId="77777777" w:rsidR="00897AC2" w:rsidRDefault="00842AFA">
      <w:pPr>
        <w:pStyle w:val="ListParagraph"/>
        <w:numPr>
          <w:ilvl w:val="0"/>
          <w:numId w:val="13"/>
        </w:numPr>
        <w:tabs>
          <w:tab w:val="left" w:pos="981"/>
        </w:tabs>
        <w:spacing w:line="273" w:lineRule="auto"/>
        <w:ind w:right="974"/>
      </w:pPr>
      <w:r>
        <w:rPr>
          <w:color w:val="00589D"/>
        </w:rPr>
        <w:t>When</w:t>
      </w:r>
      <w:r>
        <w:rPr>
          <w:color w:val="00589D"/>
          <w:spacing w:val="-19"/>
        </w:rPr>
        <w:t xml:space="preserve"> </w:t>
      </w:r>
      <w:r>
        <w:rPr>
          <w:color w:val="00589D"/>
        </w:rPr>
        <w:t>finished,</w:t>
      </w:r>
      <w:r>
        <w:rPr>
          <w:color w:val="00589D"/>
          <w:spacing w:val="-17"/>
        </w:rPr>
        <w:t xml:space="preserve"> </w:t>
      </w:r>
      <w:r>
        <w:rPr>
          <w:color w:val="00589D"/>
        </w:rPr>
        <w:t>save</w:t>
      </w:r>
      <w:r>
        <w:rPr>
          <w:color w:val="00589D"/>
          <w:spacing w:val="-19"/>
        </w:rPr>
        <w:t xml:space="preserve"> </w:t>
      </w:r>
      <w:r>
        <w:rPr>
          <w:color w:val="00589D"/>
        </w:rPr>
        <w:t>the</w:t>
      </w:r>
      <w:r>
        <w:rPr>
          <w:color w:val="00589D"/>
          <w:spacing w:val="-21"/>
        </w:rPr>
        <w:t xml:space="preserve"> </w:t>
      </w:r>
      <w:r>
        <w:rPr>
          <w:color w:val="00589D"/>
        </w:rPr>
        <w:t>application</w:t>
      </w:r>
      <w:r>
        <w:rPr>
          <w:color w:val="00589D"/>
          <w:spacing w:val="-19"/>
        </w:rPr>
        <w:t xml:space="preserve"> </w:t>
      </w:r>
      <w:r>
        <w:rPr>
          <w:color w:val="00589D"/>
        </w:rPr>
        <w:t>document</w:t>
      </w:r>
      <w:r>
        <w:rPr>
          <w:color w:val="00589D"/>
          <w:spacing w:val="-21"/>
        </w:rPr>
        <w:t xml:space="preserve"> </w:t>
      </w:r>
      <w:r>
        <w:rPr>
          <w:color w:val="00589D"/>
        </w:rPr>
        <w:t>as</w:t>
      </w:r>
      <w:r>
        <w:rPr>
          <w:color w:val="00589D"/>
          <w:spacing w:val="-20"/>
        </w:rPr>
        <w:t xml:space="preserve"> </w:t>
      </w:r>
      <w:r>
        <w:rPr>
          <w:color w:val="00589D"/>
        </w:rPr>
        <w:t>a</w:t>
      </w:r>
      <w:r>
        <w:rPr>
          <w:color w:val="00589D"/>
          <w:spacing w:val="-16"/>
        </w:rPr>
        <w:t xml:space="preserve"> </w:t>
      </w:r>
      <w:r>
        <w:rPr>
          <w:color w:val="00589D"/>
        </w:rPr>
        <w:t>PDF</w:t>
      </w:r>
      <w:r>
        <w:rPr>
          <w:color w:val="00589D"/>
          <w:spacing w:val="-17"/>
        </w:rPr>
        <w:t xml:space="preserve"> </w:t>
      </w:r>
      <w:r>
        <w:rPr>
          <w:color w:val="00589D"/>
        </w:rPr>
        <w:t>to</w:t>
      </w:r>
      <w:r>
        <w:rPr>
          <w:color w:val="00589D"/>
          <w:spacing w:val="-19"/>
        </w:rPr>
        <w:t xml:space="preserve"> </w:t>
      </w:r>
      <w:r>
        <w:rPr>
          <w:color w:val="00589D"/>
        </w:rPr>
        <w:t>your</w:t>
      </w:r>
      <w:r>
        <w:rPr>
          <w:color w:val="00589D"/>
          <w:spacing w:val="-19"/>
        </w:rPr>
        <w:t xml:space="preserve"> </w:t>
      </w:r>
      <w:r>
        <w:rPr>
          <w:color w:val="00589D"/>
        </w:rPr>
        <w:t>computer</w:t>
      </w:r>
      <w:r>
        <w:rPr>
          <w:color w:val="00589D"/>
          <w:spacing w:val="-21"/>
        </w:rPr>
        <w:t xml:space="preserve"> </w:t>
      </w:r>
      <w:r>
        <w:rPr>
          <w:color w:val="00589D"/>
        </w:rPr>
        <w:t>and</w:t>
      </w:r>
      <w:r>
        <w:rPr>
          <w:color w:val="00589D"/>
          <w:spacing w:val="-20"/>
        </w:rPr>
        <w:t xml:space="preserve"> </w:t>
      </w:r>
      <w:r>
        <w:rPr>
          <w:color w:val="00589D"/>
        </w:rPr>
        <w:t xml:space="preserve">obtain </w:t>
      </w:r>
      <w:r>
        <w:rPr>
          <w:color w:val="00589D"/>
          <w:w w:val="105"/>
        </w:rPr>
        <w:t>appropriate</w:t>
      </w:r>
      <w:r>
        <w:rPr>
          <w:color w:val="00589D"/>
          <w:spacing w:val="-29"/>
          <w:w w:val="105"/>
        </w:rPr>
        <w:t xml:space="preserve"> </w:t>
      </w:r>
      <w:r>
        <w:rPr>
          <w:color w:val="00589D"/>
          <w:w w:val="105"/>
        </w:rPr>
        <w:t>signatures.</w:t>
      </w:r>
    </w:p>
    <w:p w14:paraId="10135E64" w14:textId="77777777" w:rsidR="00897AC2" w:rsidRDefault="00897AC2">
      <w:pPr>
        <w:pStyle w:val="BodyText"/>
      </w:pPr>
    </w:p>
    <w:p w14:paraId="5218D92D" w14:textId="77777777" w:rsidR="00897AC2" w:rsidRDefault="00842AFA">
      <w:pPr>
        <w:pStyle w:val="ListParagraph"/>
        <w:numPr>
          <w:ilvl w:val="0"/>
          <w:numId w:val="13"/>
        </w:numPr>
        <w:tabs>
          <w:tab w:val="left" w:pos="981"/>
        </w:tabs>
        <w:spacing w:line="273" w:lineRule="auto"/>
        <w:ind w:right="1043"/>
      </w:pPr>
      <w:r>
        <w:rPr>
          <w:color w:val="00589D"/>
        </w:rPr>
        <w:t>Upload</w:t>
      </w:r>
      <w:r>
        <w:rPr>
          <w:color w:val="00589D"/>
          <w:spacing w:val="-12"/>
        </w:rPr>
        <w:t xml:space="preserve"> </w:t>
      </w:r>
      <w:r>
        <w:rPr>
          <w:color w:val="00589D"/>
        </w:rPr>
        <w:t>the</w:t>
      </w:r>
      <w:r>
        <w:rPr>
          <w:color w:val="00589D"/>
          <w:spacing w:val="-15"/>
        </w:rPr>
        <w:t xml:space="preserve"> </w:t>
      </w:r>
      <w:r>
        <w:rPr>
          <w:color w:val="00589D"/>
        </w:rPr>
        <w:t>file</w:t>
      </w:r>
      <w:r>
        <w:rPr>
          <w:color w:val="00589D"/>
          <w:spacing w:val="-12"/>
        </w:rPr>
        <w:t xml:space="preserve"> </w:t>
      </w:r>
      <w:r>
        <w:rPr>
          <w:color w:val="00589D"/>
        </w:rPr>
        <w:t>to</w:t>
      </w:r>
      <w:r>
        <w:rPr>
          <w:color w:val="00589D"/>
          <w:spacing w:val="-12"/>
        </w:rPr>
        <w:t xml:space="preserve"> </w:t>
      </w:r>
      <w:r>
        <w:rPr>
          <w:color w:val="00589D"/>
        </w:rPr>
        <w:t>the</w:t>
      </w:r>
      <w:r>
        <w:rPr>
          <w:color w:val="00589D"/>
          <w:spacing w:val="-15"/>
        </w:rPr>
        <w:t xml:space="preserve"> </w:t>
      </w:r>
      <w:r>
        <w:rPr>
          <w:color w:val="00589D"/>
        </w:rPr>
        <w:t>local</w:t>
      </w:r>
      <w:r>
        <w:rPr>
          <w:color w:val="00589D"/>
          <w:spacing w:val="-11"/>
        </w:rPr>
        <w:t xml:space="preserve"> </w:t>
      </w:r>
      <w:r>
        <w:rPr>
          <w:color w:val="00589D"/>
        </w:rPr>
        <w:t>program’s</w:t>
      </w:r>
      <w:r>
        <w:rPr>
          <w:color w:val="00589D"/>
          <w:spacing w:val="-11"/>
        </w:rPr>
        <w:t xml:space="preserve"> </w:t>
      </w:r>
      <w:r>
        <w:rPr>
          <w:color w:val="00589D"/>
        </w:rPr>
        <w:t>designated</w:t>
      </w:r>
      <w:r>
        <w:rPr>
          <w:color w:val="00589D"/>
          <w:spacing w:val="-14"/>
        </w:rPr>
        <w:t xml:space="preserve"> </w:t>
      </w:r>
      <w:r>
        <w:rPr>
          <w:color w:val="00589D"/>
        </w:rPr>
        <w:t>shared</w:t>
      </w:r>
      <w:r>
        <w:rPr>
          <w:color w:val="00589D"/>
          <w:spacing w:val="-14"/>
        </w:rPr>
        <w:t xml:space="preserve"> </w:t>
      </w:r>
      <w:r>
        <w:rPr>
          <w:color w:val="00589D"/>
        </w:rPr>
        <w:t>folder</w:t>
      </w:r>
      <w:r>
        <w:rPr>
          <w:color w:val="00589D"/>
          <w:spacing w:val="-12"/>
        </w:rPr>
        <w:t xml:space="preserve"> </w:t>
      </w:r>
      <w:r>
        <w:rPr>
          <w:color w:val="00589D"/>
        </w:rPr>
        <w:t>on</w:t>
      </w:r>
      <w:r>
        <w:rPr>
          <w:color w:val="00589D"/>
          <w:spacing w:val="-15"/>
        </w:rPr>
        <w:t xml:space="preserve"> </w:t>
      </w:r>
      <w:r>
        <w:rPr>
          <w:color w:val="00589D"/>
        </w:rPr>
        <w:t>the</w:t>
      </w:r>
      <w:r>
        <w:rPr>
          <w:color w:val="00589D"/>
          <w:spacing w:val="-8"/>
        </w:rPr>
        <w:t xml:space="preserve"> </w:t>
      </w:r>
      <w:hyperlink r:id="rId10">
        <w:r>
          <w:rPr>
            <w:color w:val="00589D"/>
            <w:u w:val="single" w:color="00589D"/>
          </w:rPr>
          <w:t>MSDE</w:t>
        </w:r>
        <w:r>
          <w:rPr>
            <w:color w:val="00589D"/>
            <w:spacing w:val="-15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Moveit</w:t>
        </w:r>
      </w:hyperlink>
      <w:r>
        <w:rPr>
          <w:color w:val="00589D"/>
        </w:rPr>
        <w:t xml:space="preserve"> </w:t>
      </w:r>
      <w:hyperlink r:id="rId11">
        <w:r>
          <w:rPr>
            <w:color w:val="00589D"/>
            <w:u w:val="single" w:color="00589D"/>
          </w:rPr>
          <w:t>Secure</w:t>
        </w:r>
        <w:r>
          <w:rPr>
            <w:color w:val="00589D"/>
            <w:spacing w:val="-1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File Transfer</w:t>
        </w:r>
        <w:r>
          <w:rPr>
            <w:color w:val="00589D"/>
            <w:spacing w:val="-3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Website</w:t>
        </w:r>
        <w:r>
          <w:rPr>
            <w:color w:val="00589D"/>
          </w:rPr>
          <w:t>.</w:t>
        </w:r>
      </w:hyperlink>
    </w:p>
    <w:p w14:paraId="1E506BB1" w14:textId="77777777" w:rsidR="00897AC2" w:rsidRDefault="00897AC2">
      <w:pPr>
        <w:spacing w:line="273" w:lineRule="auto"/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0E401EB3" w14:textId="77777777" w:rsidR="00897AC2" w:rsidRDefault="00842AFA">
      <w:pPr>
        <w:pStyle w:val="Heading1"/>
        <w:tabs>
          <w:tab w:val="left" w:pos="9650"/>
        </w:tabs>
        <w:rPr>
          <w:u w:val="none"/>
        </w:rPr>
      </w:pPr>
      <w:bookmarkStart w:id="1" w:name="_bookmark2"/>
      <w:bookmarkStart w:id="2" w:name="_bookmark1"/>
      <w:bookmarkEnd w:id="1"/>
      <w:bookmarkEnd w:id="2"/>
      <w:r>
        <w:rPr>
          <w:color w:val="00589D"/>
          <w:w w:val="90"/>
          <w:u w:color="005FA7"/>
        </w:rPr>
        <w:lastRenderedPageBreak/>
        <w:t>Cover</w:t>
      </w:r>
      <w:r>
        <w:rPr>
          <w:color w:val="00589D"/>
          <w:spacing w:val="-6"/>
          <w:u w:color="005FA7"/>
        </w:rPr>
        <w:t xml:space="preserve"> </w:t>
      </w:r>
      <w:r>
        <w:rPr>
          <w:color w:val="00589D"/>
          <w:spacing w:val="-4"/>
          <w:u w:color="005FA7"/>
        </w:rPr>
        <w:t>Page</w:t>
      </w:r>
      <w:r>
        <w:rPr>
          <w:color w:val="00589D"/>
          <w:u w:color="005FA7"/>
        </w:rPr>
        <w:tab/>
      </w:r>
    </w:p>
    <w:p w14:paraId="4CE671BF" w14:textId="77777777" w:rsidR="00897AC2" w:rsidRDefault="00842AFA">
      <w:pPr>
        <w:pStyle w:val="BodyText"/>
        <w:tabs>
          <w:tab w:val="left" w:pos="6021"/>
        </w:tabs>
        <w:spacing w:before="229"/>
        <w:ind w:left="260"/>
      </w:pPr>
      <w:r>
        <w:rPr>
          <w:color w:val="404040"/>
        </w:rPr>
        <w:t>Jurisdiction: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[Identify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24"/>
        </w:rPr>
        <w:t xml:space="preserve"> </w:t>
      </w:r>
      <w:r>
        <w:rPr>
          <w:color w:val="404040"/>
          <w:spacing w:val="-2"/>
        </w:rPr>
        <w:t>System.]</w:t>
      </w:r>
      <w:r>
        <w:rPr>
          <w:color w:val="404040"/>
        </w:rPr>
        <w:tab/>
      </w:r>
      <w:r>
        <w:rPr>
          <w:color w:val="404040"/>
          <w:spacing w:val="-2"/>
        </w:rPr>
        <w:t>Date:</w:t>
      </w:r>
    </w:p>
    <w:p w14:paraId="3FA6997C" w14:textId="77777777" w:rsidR="00897AC2" w:rsidRDefault="00897AC2">
      <w:pPr>
        <w:pStyle w:val="BodyText"/>
        <w:spacing w:before="5"/>
        <w:rPr>
          <w:sz w:val="19"/>
        </w:rPr>
      </w:pPr>
    </w:p>
    <w:p w14:paraId="755AEF81" w14:textId="77777777" w:rsidR="00897AC2" w:rsidRDefault="00842AFA">
      <w:pPr>
        <w:pStyle w:val="BodyText"/>
        <w:tabs>
          <w:tab w:val="left" w:pos="6021"/>
        </w:tabs>
        <w:ind w:left="260"/>
      </w:pPr>
      <w:r>
        <w:rPr>
          <w:color w:val="404040"/>
        </w:rPr>
        <w:t>UEI</w:t>
      </w:r>
      <w:r>
        <w:rPr>
          <w:color w:val="404040"/>
          <w:spacing w:val="-23"/>
        </w:rPr>
        <w:t xml:space="preserve"> </w:t>
      </w:r>
      <w:r>
        <w:rPr>
          <w:color w:val="404040"/>
          <w:spacing w:val="-2"/>
        </w:rPr>
        <w:t>Number:</w:t>
      </w:r>
      <w:r>
        <w:rPr>
          <w:color w:val="404040"/>
        </w:rPr>
        <w:tab/>
        <w:t>Expiration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2"/>
        </w:rPr>
        <w:t>Date:</w:t>
      </w:r>
    </w:p>
    <w:p w14:paraId="3CA31050" w14:textId="77777777" w:rsidR="00897AC2" w:rsidRDefault="00897AC2">
      <w:pPr>
        <w:pStyle w:val="BodyText"/>
        <w:spacing w:before="7"/>
        <w:rPr>
          <w:sz w:val="19"/>
        </w:rPr>
      </w:pPr>
    </w:p>
    <w:p w14:paraId="56B5AEFE" w14:textId="77777777" w:rsidR="00897AC2" w:rsidRDefault="00842AFA">
      <w:pPr>
        <w:pStyle w:val="BodyText"/>
        <w:ind w:left="260"/>
      </w:pPr>
      <w:r>
        <w:rPr>
          <w:color w:val="404040"/>
        </w:rPr>
        <w:t>Federal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Employer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ID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2"/>
        </w:rPr>
        <w:t>number:</w:t>
      </w:r>
    </w:p>
    <w:p w14:paraId="13072FA0" w14:textId="77777777" w:rsidR="00897AC2" w:rsidRDefault="00897AC2">
      <w:pPr>
        <w:pStyle w:val="BodyText"/>
        <w:rPr>
          <w:sz w:val="24"/>
        </w:rPr>
      </w:pPr>
    </w:p>
    <w:p w14:paraId="15BACF70" w14:textId="77777777" w:rsidR="00897AC2" w:rsidRDefault="00897AC2">
      <w:pPr>
        <w:pStyle w:val="BodyText"/>
        <w:spacing w:before="8"/>
        <w:rPr>
          <w:sz w:val="34"/>
        </w:rPr>
      </w:pPr>
    </w:p>
    <w:p w14:paraId="3AB4CC03" w14:textId="77777777" w:rsidR="00897AC2" w:rsidRDefault="00842AFA">
      <w:pPr>
        <w:pStyle w:val="BodyText"/>
        <w:spacing w:before="1"/>
        <w:ind w:left="260"/>
      </w:pPr>
      <w:r>
        <w:rPr>
          <w:color w:val="404040"/>
        </w:rPr>
        <w:t>Complete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mailing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address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(as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it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appears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SAM</w:t>
      </w:r>
      <w:r>
        <w:rPr>
          <w:color w:val="404040"/>
          <w:spacing w:val="-18"/>
        </w:rPr>
        <w:t xml:space="preserve"> </w:t>
      </w:r>
      <w:r>
        <w:rPr>
          <w:color w:val="404040"/>
          <w:spacing w:val="-2"/>
        </w:rPr>
        <w:t>record):</w:t>
      </w:r>
    </w:p>
    <w:p w14:paraId="45035E24" w14:textId="77777777" w:rsidR="00897AC2" w:rsidRDefault="00897AC2">
      <w:pPr>
        <w:pStyle w:val="BodyText"/>
        <w:spacing w:before="7"/>
        <w:rPr>
          <w:sz w:val="19"/>
        </w:rPr>
      </w:pPr>
    </w:p>
    <w:p w14:paraId="2D3F56C2" w14:textId="77777777" w:rsidR="00897AC2" w:rsidRDefault="00842AFA">
      <w:pPr>
        <w:pStyle w:val="Heading3"/>
      </w:pPr>
      <w:r>
        <w:rPr>
          <w:color w:val="404040"/>
          <w:w w:val="90"/>
        </w:rPr>
        <w:t>Director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of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Special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Education</w:t>
      </w:r>
      <w:r>
        <w:rPr>
          <w:color w:val="404040"/>
          <w:spacing w:val="-16"/>
          <w:w w:val="90"/>
        </w:rPr>
        <w:t xml:space="preserve"> </w:t>
      </w:r>
      <w:r>
        <w:rPr>
          <w:color w:val="404040"/>
          <w:spacing w:val="-4"/>
          <w:w w:val="90"/>
        </w:rPr>
        <w:t>Name:</w:t>
      </w:r>
    </w:p>
    <w:p w14:paraId="71F0157C" w14:textId="77777777" w:rsidR="00897AC2" w:rsidRDefault="00897AC2">
      <w:pPr>
        <w:pStyle w:val="BodyText"/>
        <w:spacing w:before="4"/>
        <w:rPr>
          <w:b/>
          <w:sz w:val="19"/>
        </w:rPr>
      </w:pPr>
    </w:p>
    <w:p w14:paraId="22751B0D" w14:textId="77777777" w:rsidR="00897AC2" w:rsidRDefault="00842AFA">
      <w:pPr>
        <w:pStyle w:val="BodyText"/>
        <w:tabs>
          <w:tab w:val="left" w:pos="5300"/>
        </w:tabs>
        <w:spacing w:before="1"/>
        <w:ind w:left="260"/>
      </w:pPr>
      <w:r>
        <w:rPr>
          <w:color w:val="404040"/>
          <w:spacing w:val="-2"/>
        </w:rPr>
        <w:t>Email:</w:t>
      </w:r>
      <w:r>
        <w:rPr>
          <w:color w:val="404040"/>
        </w:rPr>
        <w:tab/>
      </w:r>
      <w:r>
        <w:rPr>
          <w:color w:val="404040"/>
          <w:spacing w:val="-2"/>
        </w:rPr>
        <w:t>Phone:</w:t>
      </w:r>
    </w:p>
    <w:p w14:paraId="019B95DF" w14:textId="77777777" w:rsidR="00897AC2" w:rsidRDefault="00897AC2">
      <w:pPr>
        <w:pStyle w:val="BodyText"/>
        <w:spacing w:before="4"/>
        <w:rPr>
          <w:sz w:val="19"/>
        </w:rPr>
      </w:pPr>
    </w:p>
    <w:p w14:paraId="48D13ED0" w14:textId="77777777" w:rsidR="00897AC2" w:rsidRDefault="00842AFA">
      <w:pPr>
        <w:pStyle w:val="Heading3"/>
      </w:pPr>
      <w:r>
        <w:rPr>
          <w:color w:val="404040"/>
          <w:w w:val="85"/>
        </w:rPr>
        <w:t>Local</w:t>
      </w:r>
      <w:r>
        <w:rPr>
          <w:color w:val="404040"/>
          <w:spacing w:val="11"/>
        </w:rPr>
        <w:t xml:space="preserve"> </w:t>
      </w:r>
      <w:r>
        <w:rPr>
          <w:color w:val="404040"/>
          <w:w w:val="85"/>
        </w:rPr>
        <w:t>School</w:t>
      </w:r>
      <w:r>
        <w:rPr>
          <w:color w:val="404040"/>
          <w:spacing w:val="12"/>
        </w:rPr>
        <w:t xml:space="preserve"> </w:t>
      </w:r>
      <w:r>
        <w:rPr>
          <w:color w:val="404040"/>
          <w:w w:val="85"/>
        </w:rPr>
        <w:t>System</w:t>
      </w:r>
      <w:r>
        <w:rPr>
          <w:color w:val="404040"/>
          <w:spacing w:val="9"/>
        </w:rPr>
        <w:t xml:space="preserve"> </w:t>
      </w:r>
      <w:r>
        <w:rPr>
          <w:color w:val="404040"/>
          <w:w w:val="85"/>
        </w:rPr>
        <w:t>Finance</w:t>
      </w:r>
      <w:r>
        <w:rPr>
          <w:color w:val="404040"/>
          <w:spacing w:val="8"/>
        </w:rPr>
        <w:t xml:space="preserve"> </w:t>
      </w:r>
      <w:r>
        <w:rPr>
          <w:color w:val="404040"/>
          <w:w w:val="85"/>
        </w:rPr>
        <w:t>Officer</w:t>
      </w:r>
      <w:r>
        <w:rPr>
          <w:color w:val="404040"/>
          <w:spacing w:val="12"/>
        </w:rPr>
        <w:t xml:space="preserve"> </w:t>
      </w:r>
      <w:r>
        <w:rPr>
          <w:color w:val="404040"/>
          <w:spacing w:val="-4"/>
          <w:w w:val="85"/>
        </w:rPr>
        <w:t>Name:</w:t>
      </w:r>
    </w:p>
    <w:p w14:paraId="1E639140" w14:textId="77777777" w:rsidR="00897AC2" w:rsidRDefault="00897AC2">
      <w:pPr>
        <w:pStyle w:val="BodyText"/>
        <w:spacing w:before="7"/>
        <w:rPr>
          <w:b/>
          <w:sz w:val="19"/>
        </w:rPr>
      </w:pPr>
    </w:p>
    <w:p w14:paraId="6CC80177" w14:textId="77777777" w:rsidR="00897AC2" w:rsidRDefault="00842AFA">
      <w:pPr>
        <w:pStyle w:val="BodyText"/>
        <w:tabs>
          <w:tab w:val="left" w:pos="5300"/>
        </w:tabs>
        <w:ind w:left="260"/>
      </w:pPr>
      <w:r>
        <w:rPr>
          <w:color w:val="404040"/>
          <w:spacing w:val="-2"/>
        </w:rPr>
        <w:t>Email:</w:t>
      </w:r>
      <w:r>
        <w:rPr>
          <w:color w:val="404040"/>
        </w:rPr>
        <w:tab/>
      </w:r>
      <w:r>
        <w:rPr>
          <w:color w:val="404040"/>
          <w:spacing w:val="-2"/>
        </w:rPr>
        <w:t>Phone:</w:t>
      </w:r>
    </w:p>
    <w:p w14:paraId="4FED1B6E" w14:textId="77777777" w:rsidR="00897AC2" w:rsidRDefault="00897AC2">
      <w:pPr>
        <w:pStyle w:val="BodyText"/>
        <w:spacing w:before="4"/>
        <w:rPr>
          <w:sz w:val="19"/>
        </w:rPr>
      </w:pPr>
    </w:p>
    <w:p w14:paraId="564225B3" w14:textId="77777777" w:rsidR="00897AC2" w:rsidRDefault="00842AFA">
      <w:pPr>
        <w:pStyle w:val="Heading3"/>
      </w:pPr>
      <w:r>
        <w:rPr>
          <w:color w:val="404040"/>
          <w:w w:val="90"/>
        </w:rPr>
        <w:t>Chief</w:t>
      </w:r>
      <w:r>
        <w:rPr>
          <w:color w:val="404040"/>
          <w:spacing w:val="-9"/>
          <w:w w:val="90"/>
        </w:rPr>
        <w:t xml:space="preserve"> </w:t>
      </w:r>
      <w:r>
        <w:rPr>
          <w:color w:val="404040"/>
          <w:w w:val="90"/>
        </w:rPr>
        <w:t>Financial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Officer</w:t>
      </w:r>
      <w:r>
        <w:rPr>
          <w:color w:val="404040"/>
          <w:spacing w:val="-9"/>
          <w:w w:val="90"/>
        </w:rPr>
        <w:t xml:space="preserve"> </w:t>
      </w:r>
      <w:r>
        <w:rPr>
          <w:color w:val="404040"/>
          <w:spacing w:val="-4"/>
          <w:w w:val="90"/>
        </w:rPr>
        <w:t>Name:</w:t>
      </w:r>
    </w:p>
    <w:p w14:paraId="42AD1C98" w14:textId="77777777" w:rsidR="00897AC2" w:rsidRDefault="00897AC2">
      <w:pPr>
        <w:pStyle w:val="BodyText"/>
        <w:spacing w:before="5"/>
        <w:rPr>
          <w:b/>
          <w:sz w:val="19"/>
        </w:rPr>
      </w:pPr>
    </w:p>
    <w:p w14:paraId="062EC186" w14:textId="77777777" w:rsidR="00897AC2" w:rsidRDefault="00842AFA">
      <w:pPr>
        <w:pStyle w:val="BodyText"/>
        <w:tabs>
          <w:tab w:val="left" w:pos="5300"/>
        </w:tabs>
        <w:ind w:left="260"/>
      </w:pPr>
      <w:r>
        <w:rPr>
          <w:color w:val="404040"/>
          <w:spacing w:val="-2"/>
        </w:rPr>
        <w:t>Email:</w:t>
      </w:r>
      <w:r>
        <w:rPr>
          <w:color w:val="404040"/>
        </w:rPr>
        <w:tab/>
      </w:r>
      <w:r>
        <w:rPr>
          <w:color w:val="404040"/>
          <w:spacing w:val="-2"/>
        </w:rPr>
        <w:t>Phone:</w:t>
      </w:r>
    </w:p>
    <w:p w14:paraId="4AC2DE09" w14:textId="77777777" w:rsidR="00897AC2" w:rsidRDefault="00897AC2">
      <w:pPr>
        <w:pStyle w:val="BodyText"/>
        <w:spacing w:before="7"/>
        <w:rPr>
          <w:sz w:val="19"/>
        </w:rPr>
      </w:pPr>
    </w:p>
    <w:p w14:paraId="30CCED7E" w14:textId="77777777" w:rsidR="00897AC2" w:rsidRDefault="00842AFA">
      <w:pPr>
        <w:pStyle w:val="Heading3"/>
      </w:pPr>
      <w:r>
        <w:rPr>
          <w:color w:val="404040"/>
          <w:w w:val="90"/>
        </w:rPr>
        <w:t>Special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Education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Citizen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Advisory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Committee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(SECAC)</w:t>
      </w:r>
      <w:r>
        <w:rPr>
          <w:color w:val="404040"/>
          <w:spacing w:val="-9"/>
          <w:w w:val="90"/>
        </w:rPr>
        <w:t xml:space="preserve"> </w:t>
      </w:r>
      <w:r>
        <w:rPr>
          <w:color w:val="404040"/>
          <w:w w:val="90"/>
        </w:rPr>
        <w:t>Chairperson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spacing w:val="-2"/>
          <w:w w:val="90"/>
        </w:rPr>
        <w:t>Name:</w:t>
      </w:r>
    </w:p>
    <w:p w14:paraId="40BFB5AB" w14:textId="77777777" w:rsidR="00897AC2" w:rsidRDefault="00897AC2">
      <w:pPr>
        <w:pStyle w:val="BodyText"/>
        <w:spacing w:before="4"/>
        <w:rPr>
          <w:b/>
          <w:sz w:val="19"/>
        </w:rPr>
      </w:pPr>
    </w:p>
    <w:p w14:paraId="15A9321F" w14:textId="77777777" w:rsidR="00897AC2" w:rsidRDefault="00842AFA">
      <w:pPr>
        <w:pStyle w:val="BodyText"/>
        <w:tabs>
          <w:tab w:val="left" w:pos="5300"/>
        </w:tabs>
        <w:ind w:left="260"/>
      </w:pPr>
      <w:r>
        <w:rPr>
          <w:color w:val="404040"/>
          <w:spacing w:val="-2"/>
        </w:rPr>
        <w:t>Email:</w:t>
      </w:r>
      <w:r>
        <w:rPr>
          <w:color w:val="404040"/>
        </w:rPr>
        <w:tab/>
      </w:r>
      <w:r>
        <w:rPr>
          <w:color w:val="404040"/>
          <w:spacing w:val="-2"/>
        </w:rPr>
        <w:t>Phone:</w:t>
      </w:r>
    </w:p>
    <w:p w14:paraId="16F4904D" w14:textId="77777777" w:rsidR="00897AC2" w:rsidRDefault="00897AC2">
      <w:pPr>
        <w:pStyle w:val="BodyText"/>
        <w:spacing w:before="5"/>
        <w:rPr>
          <w:sz w:val="19"/>
        </w:rPr>
      </w:pPr>
    </w:p>
    <w:p w14:paraId="3F50A6ED" w14:textId="77777777" w:rsidR="00897AC2" w:rsidRDefault="00842AFA">
      <w:pPr>
        <w:pStyle w:val="Heading3"/>
      </w:pPr>
      <w:r>
        <w:rPr>
          <w:color w:val="404040"/>
          <w:w w:val="90"/>
        </w:rPr>
        <w:t>Other</w:t>
      </w:r>
      <w:r>
        <w:rPr>
          <w:color w:val="404040"/>
          <w:spacing w:val="-1"/>
          <w:w w:val="90"/>
        </w:rPr>
        <w:t xml:space="preserve"> </w:t>
      </w:r>
      <w:r>
        <w:rPr>
          <w:color w:val="404040"/>
          <w:w w:val="90"/>
        </w:rPr>
        <w:t>Grant</w:t>
      </w:r>
      <w:r>
        <w:rPr>
          <w:color w:val="404040"/>
          <w:spacing w:val="-5"/>
        </w:rPr>
        <w:t xml:space="preserve"> </w:t>
      </w:r>
      <w:r>
        <w:rPr>
          <w:color w:val="404040"/>
          <w:w w:val="90"/>
        </w:rPr>
        <w:t>Contact</w:t>
      </w:r>
      <w:r>
        <w:rPr>
          <w:color w:val="404040"/>
          <w:spacing w:val="-2"/>
          <w:w w:val="90"/>
        </w:rPr>
        <w:t xml:space="preserve"> </w:t>
      </w:r>
      <w:r>
        <w:rPr>
          <w:color w:val="404040"/>
          <w:spacing w:val="-4"/>
          <w:w w:val="90"/>
        </w:rPr>
        <w:t>Name:</w:t>
      </w:r>
    </w:p>
    <w:p w14:paraId="14209A7B" w14:textId="77777777" w:rsidR="00897AC2" w:rsidRDefault="00897AC2">
      <w:pPr>
        <w:pStyle w:val="BodyText"/>
        <w:spacing w:before="7"/>
        <w:rPr>
          <w:b/>
          <w:sz w:val="19"/>
        </w:rPr>
      </w:pPr>
    </w:p>
    <w:p w14:paraId="41D325FE" w14:textId="77777777" w:rsidR="00897AC2" w:rsidRDefault="00842AFA">
      <w:pPr>
        <w:pStyle w:val="BodyText"/>
        <w:tabs>
          <w:tab w:val="left" w:pos="5300"/>
        </w:tabs>
        <w:ind w:left="260"/>
      </w:pPr>
      <w:r>
        <w:rPr>
          <w:color w:val="404040"/>
          <w:spacing w:val="-2"/>
        </w:rPr>
        <w:t>Email:</w:t>
      </w:r>
      <w:r>
        <w:rPr>
          <w:color w:val="404040"/>
        </w:rPr>
        <w:tab/>
      </w:r>
      <w:r>
        <w:rPr>
          <w:color w:val="404040"/>
          <w:spacing w:val="-2"/>
        </w:rPr>
        <w:t>Phone:</w:t>
      </w:r>
    </w:p>
    <w:p w14:paraId="5C655BC9" w14:textId="77777777" w:rsidR="00897AC2" w:rsidRDefault="00897AC2">
      <w:pPr>
        <w:pStyle w:val="BodyText"/>
        <w:spacing w:before="4"/>
        <w:rPr>
          <w:sz w:val="19"/>
        </w:rPr>
      </w:pPr>
    </w:p>
    <w:p w14:paraId="377F180B" w14:textId="77777777" w:rsidR="00897AC2" w:rsidRDefault="00842AFA">
      <w:pPr>
        <w:pStyle w:val="BodyText"/>
        <w:ind w:left="260"/>
      </w:pPr>
      <w:r>
        <w:rPr>
          <w:color w:val="404040"/>
        </w:rPr>
        <w:t>Insert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screenshot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active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SAM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record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status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2"/>
        </w:rPr>
        <w:t>below:</w:t>
      </w:r>
    </w:p>
    <w:p w14:paraId="21CA38A9" w14:textId="77777777" w:rsidR="00897AC2" w:rsidRDefault="00897AC2">
      <w:pPr>
        <w:pStyle w:val="BodyText"/>
      </w:pPr>
    </w:p>
    <w:p w14:paraId="65EC7CFD" w14:textId="77777777" w:rsidR="00897AC2" w:rsidRDefault="00897AC2">
      <w:pPr>
        <w:pStyle w:val="BodyText"/>
      </w:pPr>
    </w:p>
    <w:p w14:paraId="3C83EEB2" w14:textId="77777777" w:rsidR="00897AC2" w:rsidRDefault="00897AC2">
      <w:pPr>
        <w:pStyle w:val="BodyText"/>
      </w:pPr>
    </w:p>
    <w:p w14:paraId="2C68F503" w14:textId="77777777" w:rsidR="00897AC2" w:rsidRDefault="00842AFA">
      <w:pPr>
        <w:pStyle w:val="BodyText"/>
        <w:spacing w:before="2"/>
        <w:rPr>
          <w:sz w:val="19"/>
        </w:rPr>
      </w:pPr>
      <w:r>
        <w:pict w14:anchorId="3B24234B">
          <v:shape id="docshape9" o:spid="_x0000_s1042" style="position:absolute;margin-left:73.25pt;margin-top:12.75pt;width:349.85pt;height:.1pt;z-index:-15725568;mso-wrap-distance-left:0;mso-wrap-distance-right:0;mso-position-horizontal-relative:page" coordorigin="1465,255" coordsize="6997,0" path="m1465,255r6997,e" filled="f" strokecolor="#d9d9d9" strokeweight=".5pt">
            <v:path arrowok="t"/>
            <w10:wrap type="topAndBottom" anchorx="page"/>
          </v:shape>
        </w:pict>
      </w:r>
    </w:p>
    <w:p w14:paraId="518C3F78" w14:textId="77777777" w:rsidR="00897AC2" w:rsidRDefault="00842AFA">
      <w:pPr>
        <w:spacing w:before="48"/>
        <w:ind w:left="260"/>
        <w:rPr>
          <w:sz w:val="18"/>
        </w:rPr>
      </w:pPr>
      <w:r>
        <w:rPr>
          <w:color w:val="404040"/>
          <w:sz w:val="18"/>
        </w:rPr>
        <w:t>Name</w:t>
      </w:r>
      <w:r>
        <w:rPr>
          <w:color w:val="404040"/>
          <w:spacing w:val="-16"/>
          <w:sz w:val="18"/>
        </w:rPr>
        <w:t xml:space="preserve"> </w:t>
      </w:r>
      <w:r>
        <w:rPr>
          <w:color w:val="404040"/>
          <w:sz w:val="18"/>
        </w:rPr>
        <w:t>of</w:t>
      </w:r>
      <w:r>
        <w:rPr>
          <w:color w:val="404040"/>
          <w:spacing w:val="-18"/>
          <w:sz w:val="18"/>
        </w:rPr>
        <w:t xml:space="preserve"> </w:t>
      </w:r>
      <w:r>
        <w:rPr>
          <w:color w:val="404040"/>
          <w:sz w:val="18"/>
        </w:rPr>
        <w:t>Head</w:t>
      </w:r>
      <w:r>
        <w:rPr>
          <w:color w:val="404040"/>
          <w:spacing w:val="-15"/>
          <w:sz w:val="18"/>
        </w:rPr>
        <w:t xml:space="preserve"> </w:t>
      </w:r>
      <w:r>
        <w:rPr>
          <w:color w:val="404040"/>
          <w:sz w:val="18"/>
        </w:rPr>
        <w:t>of</w:t>
      </w:r>
      <w:r>
        <w:rPr>
          <w:color w:val="404040"/>
          <w:spacing w:val="-18"/>
          <w:sz w:val="18"/>
        </w:rPr>
        <w:t xml:space="preserve"> </w:t>
      </w:r>
      <w:r>
        <w:rPr>
          <w:color w:val="404040"/>
          <w:spacing w:val="-2"/>
          <w:sz w:val="18"/>
        </w:rPr>
        <w:t>Agency</w:t>
      </w:r>
    </w:p>
    <w:p w14:paraId="0C6BAE19" w14:textId="77777777" w:rsidR="00897AC2" w:rsidRDefault="00897AC2">
      <w:pPr>
        <w:pStyle w:val="BodyText"/>
      </w:pPr>
    </w:p>
    <w:p w14:paraId="1A029DD8" w14:textId="77777777" w:rsidR="00897AC2" w:rsidRDefault="00897AC2">
      <w:pPr>
        <w:pStyle w:val="BodyText"/>
      </w:pPr>
    </w:p>
    <w:p w14:paraId="716E3A1D" w14:textId="77777777" w:rsidR="00897AC2" w:rsidRDefault="00842AFA">
      <w:pPr>
        <w:pStyle w:val="BodyText"/>
        <w:spacing w:before="2"/>
        <w:rPr>
          <w:sz w:val="23"/>
        </w:rPr>
      </w:pPr>
      <w:r>
        <w:pict w14:anchorId="746AD221">
          <v:shape id="docshape10" o:spid="_x0000_s1041" style="position:absolute;margin-left:73.25pt;margin-top:15.2pt;width:349.85pt;height:.1pt;z-index:-15725056;mso-wrap-distance-left:0;mso-wrap-distance-right:0;mso-position-horizontal-relative:page" coordorigin="1465,304" coordsize="6997,0" path="m1465,304r6997,e" filled="f" strokecolor="#d9d9d9" strokeweight=".5pt">
            <v:path arrowok="t"/>
            <w10:wrap type="topAndBottom" anchorx="page"/>
          </v:shape>
        </w:pict>
      </w:r>
    </w:p>
    <w:p w14:paraId="2CB851CA" w14:textId="77777777" w:rsidR="00897AC2" w:rsidRDefault="00842AFA">
      <w:pPr>
        <w:spacing w:before="46"/>
        <w:ind w:left="260"/>
        <w:rPr>
          <w:sz w:val="18"/>
        </w:rPr>
      </w:pPr>
      <w:r>
        <w:rPr>
          <w:color w:val="404040"/>
          <w:sz w:val="18"/>
        </w:rPr>
        <w:t>Signature</w:t>
      </w:r>
      <w:r>
        <w:rPr>
          <w:color w:val="404040"/>
          <w:spacing w:val="-19"/>
          <w:sz w:val="18"/>
        </w:rPr>
        <w:t xml:space="preserve"> </w:t>
      </w:r>
      <w:r>
        <w:rPr>
          <w:color w:val="404040"/>
          <w:sz w:val="18"/>
        </w:rPr>
        <w:t>of</w:t>
      </w:r>
      <w:r>
        <w:rPr>
          <w:color w:val="404040"/>
          <w:spacing w:val="-17"/>
          <w:sz w:val="18"/>
        </w:rPr>
        <w:t xml:space="preserve"> </w:t>
      </w:r>
      <w:r>
        <w:rPr>
          <w:color w:val="404040"/>
          <w:sz w:val="18"/>
        </w:rPr>
        <w:t>Head</w:t>
      </w:r>
      <w:r>
        <w:rPr>
          <w:color w:val="404040"/>
          <w:spacing w:val="-19"/>
          <w:sz w:val="18"/>
        </w:rPr>
        <w:t xml:space="preserve"> </w:t>
      </w:r>
      <w:r>
        <w:rPr>
          <w:color w:val="404040"/>
          <w:sz w:val="18"/>
        </w:rPr>
        <w:t>of</w:t>
      </w:r>
      <w:r>
        <w:rPr>
          <w:color w:val="404040"/>
          <w:spacing w:val="-18"/>
          <w:sz w:val="18"/>
        </w:rPr>
        <w:t xml:space="preserve"> </w:t>
      </w:r>
      <w:r>
        <w:rPr>
          <w:color w:val="404040"/>
          <w:spacing w:val="-2"/>
          <w:sz w:val="18"/>
        </w:rPr>
        <w:t>Agency</w:t>
      </w:r>
    </w:p>
    <w:p w14:paraId="3626718C" w14:textId="77777777" w:rsidR="00897AC2" w:rsidRDefault="00897AC2">
      <w:pPr>
        <w:pStyle w:val="BodyText"/>
      </w:pPr>
    </w:p>
    <w:p w14:paraId="7BDEE66A" w14:textId="77777777" w:rsidR="00897AC2" w:rsidRDefault="00897AC2">
      <w:pPr>
        <w:pStyle w:val="BodyText"/>
      </w:pPr>
    </w:p>
    <w:p w14:paraId="313A798E" w14:textId="77777777" w:rsidR="00897AC2" w:rsidRDefault="00842AFA">
      <w:pPr>
        <w:pStyle w:val="BodyText"/>
        <w:spacing w:before="4"/>
        <w:rPr>
          <w:sz w:val="23"/>
        </w:rPr>
      </w:pPr>
      <w:r>
        <w:pict w14:anchorId="410C2CAE">
          <v:shape id="docshape11" o:spid="_x0000_s1040" style="position:absolute;margin-left:73.25pt;margin-top:15.3pt;width:349.85pt;height:.1pt;z-index:-15724544;mso-wrap-distance-left:0;mso-wrap-distance-right:0;mso-position-horizontal-relative:page" coordorigin="1465,306" coordsize="6997,0" path="m1465,306r6997,e" filled="f" strokecolor="#d9d9d9" strokeweight=".5pt">
            <v:path arrowok="t"/>
            <w10:wrap type="topAndBottom" anchorx="page"/>
          </v:shape>
        </w:pict>
      </w:r>
    </w:p>
    <w:p w14:paraId="2B55F89B" w14:textId="77777777" w:rsidR="00897AC2" w:rsidRDefault="00842AFA">
      <w:pPr>
        <w:spacing w:before="48"/>
        <w:ind w:left="260"/>
        <w:rPr>
          <w:sz w:val="18"/>
        </w:rPr>
      </w:pPr>
      <w:r>
        <w:rPr>
          <w:color w:val="404040"/>
          <w:spacing w:val="-4"/>
          <w:w w:val="105"/>
          <w:sz w:val="18"/>
        </w:rPr>
        <w:t>Date</w:t>
      </w:r>
    </w:p>
    <w:p w14:paraId="1C2F18BE" w14:textId="77777777" w:rsidR="00897AC2" w:rsidRDefault="00897AC2">
      <w:pPr>
        <w:rPr>
          <w:sz w:val="18"/>
        </w:r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55D500F9" w14:textId="77777777" w:rsidR="00897AC2" w:rsidRDefault="00842AFA">
      <w:pPr>
        <w:pStyle w:val="Heading1"/>
        <w:tabs>
          <w:tab w:val="left" w:pos="9650"/>
        </w:tabs>
        <w:rPr>
          <w:u w:val="none"/>
        </w:rPr>
      </w:pPr>
      <w:r>
        <w:rPr>
          <w:color w:val="00589D"/>
          <w:spacing w:val="-2"/>
          <w:w w:val="90"/>
          <w:u w:color="005FA7"/>
        </w:rPr>
        <w:lastRenderedPageBreak/>
        <w:t>Project</w:t>
      </w:r>
      <w:r>
        <w:rPr>
          <w:color w:val="00589D"/>
          <w:spacing w:val="-14"/>
          <w:w w:val="90"/>
          <w:u w:color="005FA7"/>
        </w:rPr>
        <w:t xml:space="preserve"> </w:t>
      </w:r>
      <w:r>
        <w:rPr>
          <w:color w:val="00589D"/>
          <w:spacing w:val="-2"/>
          <w:u w:color="005FA7"/>
        </w:rPr>
        <w:t>Narrative</w:t>
      </w:r>
      <w:r>
        <w:rPr>
          <w:color w:val="00589D"/>
          <w:u w:color="005FA7"/>
        </w:rPr>
        <w:tab/>
      </w:r>
    </w:p>
    <w:p w14:paraId="67932307" w14:textId="77777777" w:rsidR="00897AC2" w:rsidRDefault="00897AC2">
      <w:pPr>
        <w:pStyle w:val="BodyText"/>
        <w:spacing w:before="4"/>
        <w:rPr>
          <w:b/>
          <w:sz w:val="24"/>
        </w:rPr>
      </w:pPr>
    </w:p>
    <w:p w14:paraId="12B3A3D4" w14:textId="77777777" w:rsidR="00897AC2" w:rsidRDefault="00842AFA">
      <w:pPr>
        <w:pStyle w:val="Heading3"/>
        <w:spacing w:before="97"/>
      </w:pPr>
      <w:r>
        <w:rPr>
          <w:color w:val="00589D"/>
          <w:w w:val="85"/>
        </w:rPr>
        <w:t>General</w:t>
      </w:r>
      <w:r>
        <w:rPr>
          <w:color w:val="00589D"/>
          <w:spacing w:val="16"/>
        </w:rPr>
        <w:t xml:space="preserve"> </w:t>
      </w:r>
      <w:r>
        <w:rPr>
          <w:color w:val="00589D"/>
          <w:w w:val="85"/>
        </w:rPr>
        <w:t>Education</w:t>
      </w:r>
      <w:r>
        <w:rPr>
          <w:color w:val="00589D"/>
          <w:spacing w:val="16"/>
        </w:rPr>
        <w:t xml:space="preserve"> </w:t>
      </w:r>
      <w:r>
        <w:rPr>
          <w:color w:val="00589D"/>
          <w:w w:val="85"/>
        </w:rPr>
        <w:t>Provisions</w:t>
      </w:r>
      <w:r>
        <w:rPr>
          <w:color w:val="00589D"/>
          <w:spacing w:val="13"/>
        </w:rPr>
        <w:t xml:space="preserve"> </w:t>
      </w:r>
      <w:r>
        <w:rPr>
          <w:color w:val="00589D"/>
          <w:w w:val="85"/>
        </w:rPr>
        <w:t>Act</w:t>
      </w:r>
      <w:r>
        <w:rPr>
          <w:color w:val="00589D"/>
          <w:spacing w:val="14"/>
        </w:rPr>
        <w:t xml:space="preserve"> </w:t>
      </w:r>
      <w:r>
        <w:rPr>
          <w:color w:val="00589D"/>
          <w:w w:val="85"/>
        </w:rPr>
        <w:t>(GEPA),</w:t>
      </w:r>
      <w:r>
        <w:rPr>
          <w:color w:val="00589D"/>
          <w:spacing w:val="17"/>
        </w:rPr>
        <w:t xml:space="preserve"> </w:t>
      </w:r>
      <w:r>
        <w:rPr>
          <w:color w:val="00589D"/>
          <w:w w:val="85"/>
        </w:rPr>
        <w:t>Section</w:t>
      </w:r>
      <w:r>
        <w:rPr>
          <w:color w:val="00589D"/>
          <w:spacing w:val="16"/>
        </w:rPr>
        <w:t xml:space="preserve"> </w:t>
      </w:r>
      <w:r>
        <w:rPr>
          <w:color w:val="00589D"/>
          <w:spacing w:val="-5"/>
          <w:w w:val="85"/>
        </w:rPr>
        <w:t>427</w:t>
      </w:r>
    </w:p>
    <w:p w14:paraId="10A0BF28" w14:textId="77777777" w:rsidR="00897AC2" w:rsidRDefault="00842AFA">
      <w:pPr>
        <w:pStyle w:val="BodyText"/>
        <w:spacing w:before="154" w:line="273" w:lineRule="auto"/>
        <w:ind w:left="260" w:right="441"/>
      </w:pPr>
      <w:r>
        <w:rPr>
          <w:color w:val="404040"/>
        </w:rPr>
        <w:t>Section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427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Department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Education's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(Department)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General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Education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Provisions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Act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(GEPA) applies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applicants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new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awards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under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Department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programs.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427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requires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each applicant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federal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include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its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application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statement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includes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steps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applicant proposes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take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ensure equitable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access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participation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federally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assisted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program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 students,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teachers,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program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beneficiaries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special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needs.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GEPA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allows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applicants discretion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developing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required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statement.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statute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highlights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six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(6)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types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barriers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can impede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equitable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access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participation: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gender,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race,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national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origin,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color,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disability,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age.</w:t>
      </w:r>
    </w:p>
    <w:p w14:paraId="01D20B6C" w14:textId="77777777" w:rsidR="00897AC2" w:rsidRDefault="00842AFA">
      <w:pPr>
        <w:pStyle w:val="BodyText"/>
        <w:spacing w:before="205"/>
        <w:ind w:left="260"/>
      </w:pPr>
      <w:hyperlink r:id="rId12">
        <w:r>
          <w:rPr>
            <w:color w:val="00589D"/>
            <w:u w:val="single" w:color="00589D"/>
          </w:rPr>
          <w:t>Download</w:t>
        </w:r>
        <w:r>
          <w:rPr>
            <w:color w:val="00589D"/>
            <w:spacing w:val="-14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and</w:t>
        </w:r>
        <w:r>
          <w:rPr>
            <w:color w:val="00589D"/>
            <w:spacing w:val="-11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complete</w:t>
        </w:r>
        <w:r>
          <w:rPr>
            <w:color w:val="00589D"/>
            <w:spacing w:val="-9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the</w:t>
        </w:r>
        <w:r>
          <w:rPr>
            <w:color w:val="00589D"/>
            <w:spacing w:val="-7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writeable</w:t>
        </w:r>
        <w:r>
          <w:rPr>
            <w:color w:val="00589D"/>
            <w:spacing w:val="-10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PDF</w:t>
        </w:r>
        <w:r>
          <w:rPr>
            <w:color w:val="00589D"/>
            <w:spacing w:val="-12"/>
            <w:u w:val="single" w:color="00589D"/>
          </w:rPr>
          <w:t xml:space="preserve"> </w:t>
        </w:r>
        <w:r>
          <w:rPr>
            <w:color w:val="00589D"/>
            <w:spacing w:val="-2"/>
            <w:u w:val="single" w:color="00589D"/>
          </w:rPr>
          <w:t>form.</w:t>
        </w:r>
      </w:hyperlink>
    </w:p>
    <w:p w14:paraId="720CCFF3" w14:textId="77777777" w:rsidR="00897AC2" w:rsidRDefault="00897AC2">
      <w:pPr>
        <w:pStyle w:val="BodyText"/>
        <w:spacing w:before="5"/>
        <w:rPr>
          <w:sz w:val="19"/>
        </w:rPr>
      </w:pPr>
    </w:p>
    <w:p w14:paraId="70929370" w14:textId="77777777" w:rsidR="00897AC2" w:rsidRDefault="00842AFA">
      <w:pPr>
        <w:pStyle w:val="BodyText"/>
        <w:spacing w:line="273" w:lineRule="auto"/>
        <w:ind w:left="260"/>
      </w:pPr>
      <w:r>
        <w:t>Respond</w:t>
      </w:r>
      <w:r>
        <w:rPr>
          <w:spacing w:val="-1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questions</w:t>
      </w:r>
      <w:r>
        <w:rPr>
          <w:spacing w:val="-15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GEPA</w:t>
      </w:r>
      <w:r>
        <w:rPr>
          <w:spacing w:val="-15"/>
        </w:rPr>
        <w:t xml:space="preserve"> </w:t>
      </w:r>
      <w:r>
        <w:t>document.</w:t>
      </w:r>
      <w:r>
        <w:rPr>
          <w:spacing w:val="-16"/>
        </w:rPr>
        <w:t xml:space="preserve"> </w:t>
      </w:r>
      <w:r>
        <w:t>Upon</w:t>
      </w:r>
      <w:r>
        <w:rPr>
          <w:spacing w:val="-18"/>
        </w:rPr>
        <w:t xml:space="preserve"> </w:t>
      </w:r>
      <w:r>
        <w:t>completion</w:t>
      </w:r>
      <w:r>
        <w:rPr>
          <w:spacing w:val="-18"/>
        </w:rPr>
        <w:t xml:space="preserve"> </w:t>
      </w:r>
      <w:r>
        <w:t>attach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fully</w:t>
      </w:r>
      <w:r>
        <w:rPr>
          <w:spacing w:val="-16"/>
        </w:rPr>
        <w:t xml:space="preserve"> </w:t>
      </w:r>
      <w:r>
        <w:t>executed</w:t>
      </w:r>
      <w:r>
        <w:rPr>
          <w:spacing w:val="-19"/>
        </w:rPr>
        <w:t xml:space="preserve"> </w:t>
      </w:r>
      <w:r>
        <w:t>document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an Appendix to</w:t>
      </w:r>
      <w:r>
        <w:rPr>
          <w:spacing w:val="-1"/>
        </w:rPr>
        <w:t xml:space="preserve"> </w:t>
      </w:r>
      <w:r>
        <w:t>the application.</w:t>
      </w:r>
    </w:p>
    <w:p w14:paraId="422F31B0" w14:textId="77777777" w:rsidR="00897AC2" w:rsidRDefault="00897AC2">
      <w:pPr>
        <w:pStyle w:val="BodyText"/>
        <w:spacing w:before="2"/>
        <w:rPr>
          <w:sz w:val="30"/>
        </w:rPr>
      </w:pPr>
    </w:p>
    <w:p w14:paraId="27920C79" w14:textId="77777777" w:rsidR="00897AC2" w:rsidRDefault="00842AFA">
      <w:pPr>
        <w:pStyle w:val="Heading3"/>
      </w:pPr>
      <w:r>
        <w:rPr>
          <w:color w:val="00589D"/>
          <w:w w:val="90"/>
        </w:rPr>
        <w:t>Maintenance</w:t>
      </w:r>
      <w:r>
        <w:rPr>
          <w:color w:val="00589D"/>
          <w:spacing w:val="-11"/>
          <w:w w:val="90"/>
        </w:rPr>
        <w:t xml:space="preserve"> </w:t>
      </w:r>
      <w:r>
        <w:rPr>
          <w:color w:val="00589D"/>
          <w:w w:val="90"/>
        </w:rPr>
        <w:t>of</w:t>
      </w:r>
      <w:r>
        <w:rPr>
          <w:color w:val="00589D"/>
          <w:spacing w:val="-10"/>
          <w:w w:val="90"/>
        </w:rPr>
        <w:t xml:space="preserve"> </w:t>
      </w:r>
      <w:r>
        <w:rPr>
          <w:color w:val="00589D"/>
          <w:w w:val="90"/>
        </w:rPr>
        <w:t>Effort</w:t>
      </w:r>
      <w:r>
        <w:rPr>
          <w:color w:val="00589D"/>
          <w:spacing w:val="-9"/>
          <w:w w:val="90"/>
        </w:rPr>
        <w:t xml:space="preserve"> </w:t>
      </w:r>
      <w:r>
        <w:rPr>
          <w:color w:val="00589D"/>
          <w:w w:val="90"/>
        </w:rPr>
        <w:t>(MOE)</w:t>
      </w:r>
      <w:r>
        <w:rPr>
          <w:color w:val="00589D"/>
          <w:spacing w:val="-8"/>
          <w:w w:val="90"/>
        </w:rPr>
        <w:t xml:space="preserve"> </w:t>
      </w:r>
      <w:r>
        <w:rPr>
          <w:color w:val="00589D"/>
          <w:spacing w:val="-2"/>
          <w:w w:val="90"/>
        </w:rPr>
        <w:t>Eligibility</w:t>
      </w:r>
    </w:p>
    <w:p w14:paraId="28F54823" w14:textId="77777777" w:rsidR="00897AC2" w:rsidRDefault="00842AFA">
      <w:pPr>
        <w:pStyle w:val="BodyText"/>
        <w:spacing w:before="152" w:line="273" w:lineRule="auto"/>
        <w:ind w:left="260" w:right="441"/>
      </w:pPr>
      <w:r>
        <w:rPr>
          <w:color w:val="404040"/>
        </w:rPr>
        <w:t>LEAs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demonstrate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compliance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MOE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requirements.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MOE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eligibility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achieved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when budgeted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expenditures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upcoming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fiscal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year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equal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exceed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actual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expenditures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 preceding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fiscal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year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which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actual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expenditures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available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[34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CFR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§§300.203(b)(2)].</w:t>
      </w:r>
    </w:p>
    <w:p w14:paraId="64DD39CF" w14:textId="77777777" w:rsidR="00897AC2" w:rsidRDefault="00842AFA">
      <w:pPr>
        <w:pStyle w:val="BodyText"/>
        <w:spacing w:before="204" w:line="273" w:lineRule="auto"/>
        <w:ind w:left="260" w:right="322"/>
      </w:pPr>
      <w:r>
        <w:rPr>
          <w:color w:val="404040"/>
        </w:rPr>
        <w:t>The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only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required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report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one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option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demonstrate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MOE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eligibility.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However,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MSDE,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DEI/SES recommends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complete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maintain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calculations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MOE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using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four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(4)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options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in case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becomes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necessary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demonstrate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MOE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using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alternative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option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subsequent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year.</w:t>
      </w:r>
    </w:p>
    <w:p w14:paraId="15FFA4E6" w14:textId="77777777" w:rsidR="00897AC2" w:rsidRDefault="00897AC2">
      <w:pPr>
        <w:pStyle w:val="BodyText"/>
        <w:rPr>
          <w:sz w:val="17"/>
        </w:rPr>
      </w:pPr>
    </w:p>
    <w:tbl>
      <w:tblPr>
        <w:tblW w:w="0" w:type="auto"/>
        <w:tblInd w:w="2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1618"/>
        <w:gridCol w:w="1618"/>
        <w:gridCol w:w="1618"/>
        <w:gridCol w:w="1619"/>
      </w:tblGrid>
      <w:tr w:rsidR="00897AC2" w14:paraId="4DEC4487" w14:textId="77777777">
        <w:trPr>
          <w:trHeight w:val="1533"/>
        </w:trPr>
        <w:tc>
          <w:tcPr>
            <w:tcW w:w="2881" w:type="dxa"/>
            <w:shd w:val="clear" w:color="auto" w:fill="005FA7"/>
          </w:tcPr>
          <w:p w14:paraId="0B65D836" w14:textId="77777777" w:rsidR="00897AC2" w:rsidRDefault="00842AFA">
            <w:pPr>
              <w:pStyle w:val="TableParagraph"/>
              <w:spacing w:before="188"/>
              <w:ind w:left="729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Source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Funds</w:t>
            </w:r>
          </w:p>
        </w:tc>
        <w:tc>
          <w:tcPr>
            <w:tcW w:w="1618" w:type="dxa"/>
            <w:shd w:val="clear" w:color="auto" w:fill="005FA7"/>
          </w:tcPr>
          <w:p w14:paraId="5D243C20" w14:textId="77777777" w:rsidR="00897AC2" w:rsidRDefault="00842AFA">
            <w:pPr>
              <w:pStyle w:val="TableParagraph"/>
              <w:spacing w:before="188" w:line="276" w:lineRule="auto"/>
              <w:ind w:left="251" w:right="239" w:hanging="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20"/>
              </w:rPr>
              <w:t>Option</w:t>
            </w:r>
            <w:r>
              <w:rPr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1: </w:t>
            </w:r>
            <w:r>
              <w:rPr>
                <w:b/>
                <w:color w:val="FFFFFF"/>
                <w:spacing w:val="-2"/>
                <w:sz w:val="18"/>
              </w:rPr>
              <w:t xml:space="preserve">Total </w:t>
            </w:r>
            <w:r>
              <w:rPr>
                <w:b/>
                <w:color w:val="FFFFFF"/>
                <w:spacing w:val="-2"/>
                <w:w w:val="85"/>
                <w:sz w:val="18"/>
              </w:rPr>
              <w:t>Expenditures,</w:t>
            </w:r>
          </w:p>
          <w:p w14:paraId="52236D6B" w14:textId="77777777" w:rsidR="00897AC2" w:rsidRDefault="00842AFA">
            <w:pPr>
              <w:pStyle w:val="TableParagraph"/>
              <w:spacing w:line="214" w:lineRule="exact"/>
              <w:ind w:left="131" w:right="12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Local</w:t>
            </w:r>
            <w:r>
              <w:rPr>
                <w:b/>
                <w:color w:val="FFFFFF"/>
                <w:spacing w:val="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Funds</w:t>
            </w:r>
            <w:r>
              <w:rPr>
                <w:b/>
                <w:color w:val="FFFFFF"/>
                <w:spacing w:val="6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w w:val="85"/>
                <w:sz w:val="18"/>
              </w:rPr>
              <w:t>Only</w:t>
            </w:r>
          </w:p>
        </w:tc>
        <w:tc>
          <w:tcPr>
            <w:tcW w:w="1618" w:type="dxa"/>
            <w:shd w:val="clear" w:color="auto" w:fill="005FA7"/>
          </w:tcPr>
          <w:p w14:paraId="34297AE3" w14:textId="77777777" w:rsidR="00897AC2" w:rsidRDefault="00842AFA">
            <w:pPr>
              <w:pStyle w:val="TableParagraph"/>
              <w:spacing w:before="188" w:line="276" w:lineRule="auto"/>
              <w:ind w:left="270" w:right="261" w:hanging="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20"/>
              </w:rPr>
              <w:t>Option</w:t>
            </w:r>
            <w:r>
              <w:rPr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2: </w:t>
            </w:r>
            <w:r>
              <w:rPr>
                <w:b/>
                <w:color w:val="FFFFFF"/>
                <w:sz w:val="18"/>
              </w:rPr>
              <w:t>Per</w:t>
            </w:r>
            <w:r>
              <w:rPr>
                <w:b/>
                <w:color w:val="FFFFFF"/>
                <w:spacing w:val="-1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Capita </w:t>
            </w:r>
            <w:r>
              <w:rPr>
                <w:b/>
                <w:color w:val="FFFFFF"/>
                <w:spacing w:val="-2"/>
                <w:w w:val="90"/>
                <w:sz w:val="18"/>
              </w:rPr>
              <w:t>Expenditures</w:t>
            </w:r>
          </w:p>
          <w:p w14:paraId="365C2836" w14:textId="77777777" w:rsidR="00897AC2" w:rsidRDefault="00842AFA">
            <w:pPr>
              <w:pStyle w:val="TableParagraph"/>
              <w:spacing w:line="214" w:lineRule="exact"/>
              <w:ind w:left="131" w:right="12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Local</w:t>
            </w:r>
            <w:r>
              <w:rPr>
                <w:b/>
                <w:color w:val="FFFFFF"/>
                <w:spacing w:val="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Funds</w:t>
            </w:r>
            <w:r>
              <w:rPr>
                <w:b/>
                <w:color w:val="FFFFFF"/>
                <w:spacing w:val="6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w w:val="85"/>
                <w:sz w:val="18"/>
              </w:rPr>
              <w:t>Only</w:t>
            </w:r>
          </w:p>
        </w:tc>
        <w:tc>
          <w:tcPr>
            <w:tcW w:w="1618" w:type="dxa"/>
            <w:shd w:val="clear" w:color="auto" w:fill="005FA7"/>
          </w:tcPr>
          <w:p w14:paraId="087F7FFB" w14:textId="77777777" w:rsidR="00897AC2" w:rsidRDefault="00842AFA">
            <w:pPr>
              <w:pStyle w:val="TableParagraph"/>
              <w:spacing w:before="188" w:line="276" w:lineRule="auto"/>
              <w:ind w:left="198" w:right="188" w:hanging="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20"/>
              </w:rPr>
              <w:t>Option</w:t>
            </w:r>
            <w:r>
              <w:rPr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3: </w:t>
            </w:r>
            <w:r>
              <w:rPr>
                <w:b/>
                <w:color w:val="FFFFFF"/>
                <w:spacing w:val="-2"/>
                <w:sz w:val="18"/>
              </w:rPr>
              <w:t xml:space="preserve">Total </w:t>
            </w:r>
            <w:r>
              <w:rPr>
                <w:b/>
                <w:color w:val="FFFFFF"/>
                <w:spacing w:val="-2"/>
                <w:w w:val="95"/>
                <w:sz w:val="18"/>
              </w:rPr>
              <w:t xml:space="preserve">Expenditures, </w:t>
            </w:r>
            <w:r>
              <w:rPr>
                <w:b/>
                <w:color w:val="FFFFFF"/>
                <w:spacing w:val="-2"/>
                <w:w w:val="90"/>
                <w:sz w:val="18"/>
              </w:rPr>
              <w:t>State</w:t>
            </w:r>
            <w:r>
              <w:rPr>
                <w:b/>
                <w:color w:val="FFFFFF"/>
                <w:spacing w:val="-13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18"/>
              </w:rPr>
              <w:t>and</w:t>
            </w:r>
            <w:r>
              <w:rPr>
                <w:b/>
                <w:color w:val="FFFFFF"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18"/>
              </w:rPr>
              <w:t xml:space="preserve">Local </w:t>
            </w:r>
            <w:r>
              <w:rPr>
                <w:b/>
                <w:color w:val="FFFFFF"/>
                <w:spacing w:val="-2"/>
                <w:sz w:val="18"/>
              </w:rPr>
              <w:t>Funds</w:t>
            </w:r>
          </w:p>
        </w:tc>
        <w:tc>
          <w:tcPr>
            <w:tcW w:w="1619" w:type="dxa"/>
            <w:shd w:val="clear" w:color="auto" w:fill="005FA7"/>
          </w:tcPr>
          <w:p w14:paraId="1E5D63ED" w14:textId="77777777" w:rsidR="00897AC2" w:rsidRDefault="00842AFA">
            <w:pPr>
              <w:pStyle w:val="TableParagraph"/>
              <w:spacing w:before="188" w:line="276" w:lineRule="auto"/>
              <w:ind w:left="269" w:right="262" w:hanging="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20"/>
              </w:rPr>
              <w:t>Option</w:t>
            </w:r>
            <w:r>
              <w:rPr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4: </w:t>
            </w:r>
            <w:r>
              <w:rPr>
                <w:b/>
                <w:color w:val="FFFFFF"/>
                <w:sz w:val="18"/>
              </w:rPr>
              <w:t>Per</w:t>
            </w:r>
            <w:r>
              <w:rPr>
                <w:b/>
                <w:color w:val="FFFFFF"/>
                <w:spacing w:val="-1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Capita </w:t>
            </w:r>
            <w:r>
              <w:rPr>
                <w:b/>
                <w:color w:val="FFFFFF"/>
                <w:spacing w:val="-2"/>
                <w:w w:val="90"/>
                <w:sz w:val="18"/>
              </w:rPr>
              <w:t>Expenditures</w:t>
            </w:r>
          </w:p>
          <w:p w14:paraId="7FCF4739" w14:textId="77777777" w:rsidR="00897AC2" w:rsidRDefault="00842AFA">
            <w:pPr>
              <w:pStyle w:val="TableParagraph"/>
              <w:spacing w:line="276" w:lineRule="auto"/>
              <w:ind w:left="197" w:right="19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w w:val="90"/>
                <w:sz w:val="18"/>
              </w:rPr>
              <w:t>State</w:t>
            </w:r>
            <w:r>
              <w:rPr>
                <w:b/>
                <w:color w:val="FFFFFF"/>
                <w:spacing w:val="-13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18"/>
              </w:rPr>
              <w:t>and</w:t>
            </w:r>
            <w:r>
              <w:rPr>
                <w:b/>
                <w:color w:val="FFFFFF"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18"/>
              </w:rPr>
              <w:t xml:space="preserve">Local </w:t>
            </w:r>
            <w:r>
              <w:rPr>
                <w:b/>
                <w:color w:val="FFFFFF"/>
                <w:spacing w:val="-2"/>
                <w:sz w:val="18"/>
              </w:rPr>
              <w:t>Funds</w:t>
            </w:r>
          </w:p>
        </w:tc>
      </w:tr>
      <w:tr w:rsidR="00897AC2" w14:paraId="7477D940" w14:textId="77777777">
        <w:trPr>
          <w:trHeight w:val="1092"/>
        </w:trPr>
        <w:tc>
          <w:tcPr>
            <w:tcW w:w="2881" w:type="dxa"/>
          </w:tcPr>
          <w:p w14:paraId="7C0DBB64" w14:textId="77777777" w:rsidR="00897AC2" w:rsidRDefault="00897AC2">
            <w:pPr>
              <w:pStyle w:val="TableParagraph"/>
              <w:spacing w:before="2"/>
              <w:rPr>
                <w:sz w:val="27"/>
              </w:rPr>
            </w:pPr>
          </w:p>
          <w:p w14:paraId="35DAEF0E" w14:textId="77777777" w:rsidR="00897AC2" w:rsidRDefault="00842AFA">
            <w:pPr>
              <w:pStyle w:val="TableParagraph"/>
              <w:spacing w:line="273" w:lineRule="auto"/>
              <w:ind w:left="856" w:hanging="495"/>
              <w:rPr>
                <w:sz w:val="20"/>
              </w:rPr>
            </w:pPr>
            <w:r>
              <w:rPr>
                <w:color w:val="404040"/>
                <w:sz w:val="20"/>
              </w:rPr>
              <w:t>SFY22,</w:t>
            </w:r>
            <w:r>
              <w:rPr>
                <w:color w:val="404040"/>
                <w:spacing w:val="-2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Ages</w:t>
            </w:r>
            <w:r>
              <w:rPr>
                <w:color w:val="404040"/>
                <w:spacing w:val="-2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–</w:t>
            </w:r>
            <w:r>
              <w:rPr>
                <w:color w:val="404040"/>
                <w:spacing w:val="-2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21,</w:t>
            </w:r>
            <w:r>
              <w:rPr>
                <w:color w:val="404040"/>
                <w:spacing w:val="-2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Actual </w:t>
            </w:r>
            <w:r>
              <w:rPr>
                <w:color w:val="404040"/>
                <w:spacing w:val="-2"/>
                <w:sz w:val="20"/>
              </w:rPr>
              <w:t>Expenditures</w:t>
            </w:r>
          </w:p>
        </w:tc>
        <w:tc>
          <w:tcPr>
            <w:tcW w:w="1618" w:type="dxa"/>
          </w:tcPr>
          <w:p w14:paraId="2B11AC27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 w14:paraId="60061342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 w14:paraId="641DA291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5FF27B7A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AC2" w14:paraId="307FE02B" w14:textId="77777777">
        <w:trPr>
          <w:trHeight w:val="1091"/>
        </w:trPr>
        <w:tc>
          <w:tcPr>
            <w:tcW w:w="2881" w:type="dxa"/>
          </w:tcPr>
          <w:p w14:paraId="34D6559A" w14:textId="77777777" w:rsidR="00897AC2" w:rsidRDefault="00897AC2">
            <w:pPr>
              <w:pStyle w:val="TableParagraph"/>
              <w:spacing w:before="1"/>
              <w:rPr>
                <w:sz w:val="27"/>
              </w:rPr>
            </w:pPr>
          </w:p>
          <w:p w14:paraId="1D9EB769" w14:textId="77777777" w:rsidR="00897AC2" w:rsidRDefault="00842AFA">
            <w:pPr>
              <w:pStyle w:val="TableParagraph"/>
              <w:spacing w:before="1" w:line="273" w:lineRule="auto"/>
              <w:ind w:left="856" w:hanging="639"/>
              <w:rPr>
                <w:sz w:val="20"/>
              </w:rPr>
            </w:pPr>
            <w:r>
              <w:rPr>
                <w:color w:val="404040"/>
                <w:sz w:val="20"/>
              </w:rPr>
              <w:t>SFY24,</w:t>
            </w:r>
            <w:r>
              <w:rPr>
                <w:color w:val="404040"/>
                <w:spacing w:val="-2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Ages</w:t>
            </w:r>
            <w:r>
              <w:rPr>
                <w:color w:val="404040"/>
                <w:spacing w:val="-2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–</w:t>
            </w:r>
            <w:r>
              <w:rPr>
                <w:color w:val="404040"/>
                <w:spacing w:val="-2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21,</w:t>
            </w:r>
            <w:r>
              <w:rPr>
                <w:color w:val="404040"/>
                <w:spacing w:val="-2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Budgeted </w:t>
            </w:r>
            <w:r>
              <w:rPr>
                <w:color w:val="404040"/>
                <w:spacing w:val="-2"/>
                <w:sz w:val="20"/>
              </w:rPr>
              <w:t>Expenditures</w:t>
            </w:r>
          </w:p>
        </w:tc>
        <w:tc>
          <w:tcPr>
            <w:tcW w:w="1618" w:type="dxa"/>
          </w:tcPr>
          <w:p w14:paraId="6CEEEF0A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 w14:paraId="25553FCE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 w14:paraId="527D8E56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35CA648A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AC2" w14:paraId="217E4CA2" w14:textId="77777777">
        <w:trPr>
          <w:trHeight w:val="1093"/>
        </w:trPr>
        <w:tc>
          <w:tcPr>
            <w:tcW w:w="2881" w:type="dxa"/>
          </w:tcPr>
          <w:p w14:paraId="34C7A9E3" w14:textId="77777777" w:rsidR="00897AC2" w:rsidRDefault="00842AFA">
            <w:pPr>
              <w:pStyle w:val="TableParagraph"/>
              <w:spacing w:before="191" w:line="273" w:lineRule="auto"/>
              <w:ind w:left="218" w:right="211" w:hanging="1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October</w:t>
            </w:r>
            <w:r>
              <w:rPr>
                <w:color w:val="404040"/>
                <w:spacing w:val="-17"/>
                <w:w w:val="105"/>
                <w:sz w:val="20"/>
              </w:rPr>
              <w:t xml:space="preserve"> </w:t>
            </w:r>
            <w:r>
              <w:rPr>
                <w:color w:val="404040"/>
                <w:w w:val="105"/>
                <w:sz w:val="20"/>
              </w:rPr>
              <w:t>2021</w:t>
            </w:r>
            <w:r>
              <w:rPr>
                <w:color w:val="404040"/>
                <w:spacing w:val="-16"/>
                <w:w w:val="105"/>
                <w:sz w:val="20"/>
              </w:rPr>
              <w:t xml:space="preserve"> </w:t>
            </w:r>
            <w:r>
              <w:rPr>
                <w:color w:val="404040"/>
                <w:w w:val="105"/>
                <w:sz w:val="20"/>
              </w:rPr>
              <w:t>Child</w:t>
            </w:r>
            <w:r>
              <w:rPr>
                <w:color w:val="404040"/>
                <w:spacing w:val="-17"/>
                <w:w w:val="105"/>
                <w:sz w:val="20"/>
              </w:rPr>
              <w:t xml:space="preserve"> </w:t>
            </w:r>
            <w:r>
              <w:rPr>
                <w:color w:val="404040"/>
                <w:w w:val="105"/>
                <w:sz w:val="20"/>
              </w:rPr>
              <w:t xml:space="preserve">Count, </w:t>
            </w:r>
            <w:r>
              <w:rPr>
                <w:color w:val="404040"/>
                <w:spacing w:val="-2"/>
                <w:w w:val="105"/>
                <w:sz w:val="20"/>
              </w:rPr>
              <w:t>Per</w:t>
            </w:r>
            <w:r>
              <w:rPr>
                <w:color w:val="404040"/>
                <w:spacing w:val="-30"/>
                <w:w w:val="10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105"/>
                <w:sz w:val="20"/>
              </w:rPr>
              <w:t>Capita</w:t>
            </w:r>
            <w:r>
              <w:rPr>
                <w:color w:val="404040"/>
                <w:spacing w:val="-26"/>
                <w:w w:val="10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105"/>
                <w:sz w:val="20"/>
              </w:rPr>
              <w:t>MOE,</w:t>
            </w:r>
            <w:r>
              <w:rPr>
                <w:color w:val="404040"/>
                <w:spacing w:val="-27"/>
                <w:w w:val="10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105"/>
                <w:sz w:val="20"/>
              </w:rPr>
              <w:t>Number</w:t>
            </w:r>
            <w:r>
              <w:rPr>
                <w:color w:val="404040"/>
                <w:spacing w:val="-26"/>
                <w:w w:val="10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105"/>
                <w:sz w:val="20"/>
              </w:rPr>
              <w:t>of Students</w:t>
            </w:r>
          </w:p>
        </w:tc>
        <w:tc>
          <w:tcPr>
            <w:tcW w:w="1618" w:type="dxa"/>
          </w:tcPr>
          <w:p w14:paraId="6ACD4241" w14:textId="77777777" w:rsidR="00897AC2" w:rsidRDefault="00897AC2">
            <w:pPr>
              <w:pStyle w:val="TableParagraph"/>
              <w:rPr>
                <w:sz w:val="24"/>
              </w:rPr>
            </w:pPr>
          </w:p>
          <w:p w14:paraId="5F739AD1" w14:textId="77777777" w:rsidR="00897AC2" w:rsidRDefault="00842AFA">
            <w:pPr>
              <w:pStyle w:val="TableParagraph"/>
              <w:spacing w:before="177"/>
              <w:ind w:left="129" w:right="125"/>
              <w:jc w:val="center"/>
              <w:rPr>
                <w:sz w:val="20"/>
              </w:rPr>
            </w:pPr>
            <w:r>
              <w:rPr>
                <w:color w:val="404040"/>
                <w:spacing w:val="-5"/>
                <w:w w:val="110"/>
                <w:sz w:val="20"/>
              </w:rPr>
              <w:t>N/A</w:t>
            </w:r>
          </w:p>
        </w:tc>
        <w:tc>
          <w:tcPr>
            <w:tcW w:w="1618" w:type="dxa"/>
          </w:tcPr>
          <w:p w14:paraId="710730A5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 w14:paraId="3BE21949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6BF0DC5C" w14:textId="77777777" w:rsidR="00897AC2" w:rsidRDefault="00897AC2">
            <w:pPr>
              <w:pStyle w:val="TableParagraph"/>
              <w:rPr>
                <w:sz w:val="24"/>
              </w:rPr>
            </w:pPr>
          </w:p>
          <w:p w14:paraId="1242A345" w14:textId="77777777" w:rsidR="00897AC2" w:rsidRDefault="00842AFA">
            <w:pPr>
              <w:pStyle w:val="TableParagraph"/>
              <w:spacing w:before="177"/>
              <w:ind w:left="192" w:right="190"/>
              <w:jc w:val="center"/>
              <w:rPr>
                <w:sz w:val="20"/>
              </w:rPr>
            </w:pPr>
            <w:r>
              <w:rPr>
                <w:color w:val="404040"/>
                <w:spacing w:val="-5"/>
                <w:w w:val="110"/>
                <w:sz w:val="20"/>
              </w:rPr>
              <w:t>N/A</w:t>
            </w:r>
          </w:p>
        </w:tc>
      </w:tr>
      <w:tr w:rsidR="00897AC2" w14:paraId="39C71EEC" w14:textId="77777777">
        <w:trPr>
          <w:trHeight w:val="1092"/>
        </w:trPr>
        <w:tc>
          <w:tcPr>
            <w:tcW w:w="2881" w:type="dxa"/>
          </w:tcPr>
          <w:p w14:paraId="054EB008" w14:textId="77777777" w:rsidR="00897AC2" w:rsidRDefault="00842AFA">
            <w:pPr>
              <w:pStyle w:val="TableParagraph"/>
              <w:spacing w:before="189" w:line="273" w:lineRule="auto"/>
              <w:ind w:left="218" w:right="211" w:hanging="1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October</w:t>
            </w:r>
            <w:r>
              <w:rPr>
                <w:color w:val="404040"/>
                <w:spacing w:val="-17"/>
                <w:w w:val="105"/>
                <w:sz w:val="20"/>
              </w:rPr>
              <w:t xml:space="preserve"> </w:t>
            </w:r>
            <w:r>
              <w:rPr>
                <w:color w:val="404040"/>
                <w:w w:val="105"/>
                <w:sz w:val="20"/>
              </w:rPr>
              <w:t>2022</w:t>
            </w:r>
            <w:r>
              <w:rPr>
                <w:color w:val="404040"/>
                <w:spacing w:val="-16"/>
                <w:w w:val="105"/>
                <w:sz w:val="20"/>
              </w:rPr>
              <w:t xml:space="preserve"> </w:t>
            </w:r>
            <w:r>
              <w:rPr>
                <w:color w:val="404040"/>
                <w:w w:val="105"/>
                <w:sz w:val="20"/>
              </w:rPr>
              <w:t>Child</w:t>
            </w:r>
            <w:r>
              <w:rPr>
                <w:color w:val="404040"/>
                <w:spacing w:val="-17"/>
                <w:w w:val="105"/>
                <w:sz w:val="20"/>
              </w:rPr>
              <w:t xml:space="preserve"> </w:t>
            </w:r>
            <w:r>
              <w:rPr>
                <w:color w:val="404040"/>
                <w:w w:val="105"/>
                <w:sz w:val="20"/>
              </w:rPr>
              <w:t xml:space="preserve">Count, </w:t>
            </w:r>
            <w:r>
              <w:rPr>
                <w:color w:val="404040"/>
                <w:spacing w:val="-2"/>
                <w:w w:val="105"/>
                <w:sz w:val="20"/>
              </w:rPr>
              <w:t>Per</w:t>
            </w:r>
            <w:r>
              <w:rPr>
                <w:color w:val="404040"/>
                <w:spacing w:val="-29"/>
                <w:w w:val="10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105"/>
                <w:sz w:val="20"/>
              </w:rPr>
              <w:t>Capita</w:t>
            </w:r>
            <w:r>
              <w:rPr>
                <w:color w:val="404040"/>
                <w:spacing w:val="-26"/>
                <w:w w:val="10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105"/>
                <w:sz w:val="20"/>
              </w:rPr>
              <w:t>MOE,</w:t>
            </w:r>
            <w:r>
              <w:rPr>
                <w:color w:val="404040"/>
                <w:spacing w:val="-27"/>
                <w:w w:val="10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105"/>
                <w:sz w:val="20"/>
              </w:rPr>
              <w:t>Number</w:t>
            </w:r>
            <w:r>
              <w:rPr>
                <w:color w:val="404040"/>
                <w:spacing w:val="-26"/>
                <w:w w:val="10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105"/>
                <w:sz w:val="20"/>
              </w:rPr>
              <w:t>of Students</w:t>
            </w:r>
          </w:p>
        </w:tc>
        <w:tc>
          <w:tcPr>
            <w:tcW w:w="1618" w:type="dxa"/>
          </w:tcPr>
          <w:p w14:paraId="36C3D9D4" w14:textId="77777777" w:rsidR="00897AC2" w:rsidRDefault="00897AC2">
            <w:pPr>
              <w:pStyle w:val="TableParagraph"/>
              <w:rPr>
                <w:sz w:val="24"/>
              </w:rPr>
            </w:pPr>
          </w:p>
          <w:p w14:paraId="12887954" w14:textId="77777777" w:rsidR="00897AC2" w:rsidRDefault="00842AFA">
            <w:pPr>
              <w:pStyle w:val="TableParagraph"/>
              <w:spacing w:before="175"/>
              <w:ind w:left="129" w:right="125"/>
              <w:jc w:val="center"/>
              <w:rPr>
                <w:sz w:val="20"/>
              </w:rPr>
            </w:pPr>
            <w:r>
              <w:rPr>
                <w:color w:val="404040"/>
                <w:spacing w:val="-5"/>
                <w:w w:val="110"/>
                <w:sz w:val="20"/>
              </w:rPr>
              <w:t>N/A</w:t>
            </w:r>
          </w:p>
        </w:tc>
        <w:tc>
          <w:tcPr>
            <w:tcW w:w="1618" w:type="dxa"/>
          </w:tcPr>
          <w:p w14:paraId="18A340CB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 w14:paraId="49F964D7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7F9E75AD" w14:textId="77777777" w:rsidR="00897AC2" w:rsidRDefault="00897AC2">
            <w:pPr>
              <w:pStyle w:val="TableParagraph"/>
              <w:rPr>
                <w:sz w:val="24"/>
              </w:rPr>
            </w:pPr>
          </w:p>
          <w:p w14:paraId="7D156B6D" w14:textId="77777777" w:rsidR="00897AC2" w:rsidRDefault="00842AFA">
            <w:pPr>
              <w:pStyle w:val="TableParagraph"/>
              <w:spacing w:before="175"/>
              <w:ind w:left="192" w:right="190"/>
              <w:jc w:val="center"/>
              <w:rPr>
                <w:sz w:val="20"/>
              </w:rPr>
            </w:pPr>
            <w:r>
              <w:rPr>
                <w:color w:val="404040"/>
                <w:spacing w:val="-5"/>
                <w:w w:val="110"/>
                <w:sz w:val="20"/>
              </w:rPr>
              <w:t>N/A</w:t>
            </w:r>
          </w:p>
        </w:tc>
      </w:tr>
    </w:tbl>
    <w:p w14:paraId="26FA13FC" w14:textId="77777777" w:rsidR="00897AC2" w:rsidRDefault="00897AC2">
      <w:pPr>
        <w:jc w:val="center"/>
        <w:rPr>
          <w:sz w:val="20"/>
        </w:r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62DD72A0" w14:textId="77777777" w:rsidR="00897AC2" w:rsidRDefault="00842AFA">
      <w:pPr>
        <w:pStyle w:val="BodyText"/>
        <w:tabs>
          <w:tab w:val="left" w:pos="3860"/>
        </w:tabs>
        <w:spacing w:before="91"/>
        <w:ind w:left="260"/>
      </w:pPr>
      <w:r>
        <w:rPr>
          <w:color w:val="404040"/>
        </w:rPr>
        <w:lastRenderedPageBreak/>
        <w:t>LEA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Eligible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(MSDE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only):</w:t>
      </w:r>
      <w:r>
        <w:rPr>
          <w:color w:val="404040"/>
        </w:rPr>
        <w:tab/>
      </w:r>
      <w:r>
        <w:rPr>
          <w:rFonts w:ascii="MS Gothic" w:hAnsi="MS Gothic"/>
          <w:color w:val="404040"/>
        </w:rPr>
        <w:t>☐</w:t>
      </w:r>
      <w:r>
        <w:rPr>
          <w:rFonts w:ascii="MS Gothic" w:hAnsi="MS Gothic"/>
          <w:color w:val="404040"/>
          <w:spacing w:val="-62"/>
        </w:rPr>
        <w:t xml:space="preserve"> </w:t>
      </w:r>
      <w:r>
        <w:rPr>
          <w:color w:val="404040"/>
        </w:rPr>
        <w:t>Yes</w:t>
      </w:r>
      <w:r>
        <w:rPr>
          <w:color w:val="404040"/>
          <w:spacing w:val="72"/>
          <w:w w:val="150"/>
        </w:rPr>
        <w:t xml:space="preserve"> </w:t>
      </w:r>
      <w:r>
        <w:rPr>
          <w:rFonts w:ascii="MS Gothic" w:hAnsi="MS Gothic"/>
          <w:color w:val="404040"/>
        </w:rPr>
        <w:t>☐</w:t>
      </w:r>
      <w:r>
        <w:rPr>
          <w:rFonts w:ascii="MS Gothic" w:hAnsi="MS Gothic"/>
          <w:color w:val="404040"/>
          <w:spacing w:val="-61"/>
        </w:rPr>
        <w:t xml:space="preserve"> </w:t>
      </w:r>
      <w:r>
        <w:rPr>
          <w:color w:val="404040"/>
          <w:spacing w:val="-5"/>
        </w:rPr>
        <w:t>No</w:t>
      </w:r>
    </w:p>
    <w:p w14:paraId="64835A49" w14:textId="77777777" w:rsidR="00897AC2" w:rsidRDefault="00897AC2">
      <w:pPr>
        <w:pStyle w:val="BodyText"/>
        <w:spacing w:before="9"/>
        <w:rPr>
          <w:sz w:val="19"/>
        </w:rPr>
      </w:pPr>
    </w:p>
    <w:p w14:paraId="1E2B8D85" w14:textId="77777777" w:rsidR="00897AC2" w:rsidRDefault="00842AFA">
      <w:pPr>
        <w:pStyle w:val="BodyText"/>
        <w:spacing w:line="273" w:lineRule="auto"/>
        <w:ind w:left="260" w:right="441"/>
      </w:pPr>
      <w:r>
        <w:rPr>
          <w:color w:val="404040"/>
        </w:rPr>
        <w:t>Note: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responsible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maintaining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sufficient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documentation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verify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eligibility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compliance with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 MOE,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consistent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"/>
        </w:rPr>
        <w:t xml:space="preserve"> </w:t>
      </w:r>
      <w:hyperlink r:id="rId13">
        <w:r>
          <w:rPr>
            <w:color w:val="00589D"/>
            <w:u w:val="single" w:color="00589D"/>
          </w:rPr>
          <w:t>34</w:t>
        </w:r>
        <w:r>
          <w:rPr>
            <w:color w:val="00589D"/>
            <w:spacing w:val="-5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CFR</w:t>
        </w:r>
        <w:r>
          <w:rPr>
            <w:color w:val="00589D"/>
            <w:spacing w:val="-6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§§ 300.203</w:t>
        </w:r>
      </w:hyperlink>
      <w:r>
        <w:rPr>
          <w:color w:val="00589D"/>
          <w:spacing w:val="-5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"/>
        </w:rPr>
        <w:t xml:space="preserve"> </w:t>
      </w:r>
      <w:hyperlink r:id="rId14">
        <w:r>
          <w:rPr>
            <w:color w:val="00589D"/>
            <w:u w:val="single" w:color="00589D"/>
          </w:rPr>
          <w:t>300.205</w:t>
        </w:r>
      </w:hyperlink>
      <w:r>
        <w:rPr>
          <w:color w:val="00589D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related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Office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Management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 Budget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(OMB)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guidance</w:t>
      </w:r>
    </w:p>
    <w:p w14:paraId="07E0E97B" w14:textId="77777777" w:rsidR="00897AC2" w:rsidRDefault="00842AFA">
      <w:pPr>
        <w:pStyle w:val="Heading3"/>
        <w:spacing w:before="202"/>
      </w:pPr>
      <w:r>
        <w:rPr>
          <w:color w:val="404040"/>
          <w:w w:val="90"/>
        </w:rPr>
        <w:t>Maintenance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of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Effort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Certification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of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spacing w:val="-2"/>
          <w:w w:val="90"/>
        </w:rPr>
        <w:t>Eligibility</w:t>
      </w:r>
    </w:p>
    <w:p w14:paraId="5A69D612" w14:textId="77777777" w:rsidR="00897AC2" w:rsidRDefault="00897AC2">
      <w:pPr>
        <w:pStyle w:val="BodyText"/>
        <w:spacing w:before="4"/>
        <w:rPr>
          <w:b/>
          <w:sz w:val="19"/>
        </w:rPr>
      </w:pPr>
    </w:p>
    <w:p w14:paraId="294647D5" w14:textId="77777777" w:rsidR="00897AC2" w:rsidRDefault="00842AFA">
      <w:pPr>
        <w:pStyle w:val="BodyText"/>
        <w:spacing w:line="273" w:lineRule="auto"/>
        <w:ind w:left="260"/>
      </w:pPr>
      <w:r>
        <w:rPr>
          <w:b/>
          <w:color w:val="404040"/>
        </w:rPr>
        <w:t>(Insert</w:t>
      </w:r>
      <w:r>
        <w:rPr>
          <w:b/>
          <w:color w:val="404040"/>
          <w:spacing w:val="-20"/>
        </w:rPr>
        <w:t xml:space="preserve"> </w:t>
      </w:r>
      <w:r>
        <w:rPr>
          <w:b/>
          <w:color w:val="404040"/>
        </w:rPr>
        <w:t>LEA</w:t>
      </w:r>
      <w:r>
        <w:rPr>
          <w:b/>
          <w:color w:val="404040"/>
          <w:spacing w:val="-21"/>
        </w:rPr>
        <w:t xml:space="preserve"> </w:t>
      </w:r>
      <w:r>
        <w:rPr>
          <w:b/>
          <w:color w:val="404040"/>
        </w:rPr>
        <w:t>Name)</w:t>
      </w:r>
      <w:r>
        <w:rPr>
          <w:b/>
          <w:color w:val="404040"/>
          <w:spacing w:val="-17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eligible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receive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26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compliance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MOE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requirements contained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8"/>
        </w:rPr>
        <w:t xml:space="preserve"> </w:t>
      </w:r>
      <w:hyperlink r:id="rId15">
        <w:r>
          <w:rPr>
            <w:color w:val="00589D"/>
            <w:u w:val="single" w:color="00589D"/>
          </w:rPr>
          <w:t>34</w:t>
        </w:r>
        <w:r>
          <w:rPr>
            <w:color w:val="00589D"/>
            <w:spacing w:val="-6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CFR</w:t>
        </w:r>
        <w:r>
          <w:rPr>
            <w:color w:val="00589D"/>
            <w:spacing w:val="-9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§§</w:t>
        </w:r>
        <w:r>
          <w:rPr>
            <w:color w:val="00589D"/>
            <w:spacing w:val="-3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300.203</w:t>
        </w:r>
      </w:hyperlink>
      <w:r>
        <w:rPr>
          <w:color w:val="00589D"/>
          <w:spacing w:val="-8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6"/>
        </w:rPr>
        <w:t xml:space="preserve"> </w:t>
      </w:r>
      <w:hyperlink r:id="rId16">
        <w:r>
          <w:rPr>
            <w:color w:val="00589D"/>
            <w:u w:val="single" w:color="00589D"/>
          </w:rPr>
          <w:t>300.205</w:t>
        </w:r>
        <w:r>
          <w:rPr>
            <w:color w:val="404040"/>
          </w:rPr>
          <w:t>.</w:t>
        </w:r>
      </w:hyperlink>
      <w:r>
        <w:rPr>
          <w:color w:val="404040"/>
          <w:spacing w:val="-8"/>
        </w:rPr>
        <w:t xml:space="preserve"> </w:t>
      </w:r>
      <w:r>
        <w:rPr>
          <w:color w:val="404040"/>
        </w:rPr>
        <w:t>We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certify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completeness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accuracy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 xml:space="preserve">information </w:t>
      </w:r>
      <w:r>
        <w:rPr>
          <w:color w:val="404040"/>
        </w:rPr>
        <w:t>contained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document. Supporting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documentation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readily available 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review.</w:t>
      </w:r>
    </w:p>
    <w:p w14:paraId="083E8150" w14:textId="77777777" w:rsidR="00897AC2" w:rsidRDefault="00897AC2">
      <w:pPr>
        <w:pStyle w:val="BodyText"/>
      </w:pPr>
    </w:p>
    <w:p w14:paraId="60F37FC0" w14:textId="77777777" w:rsidR="00897AC2" w:rsidRDefault="00897AC2">
      <w:pPr>
        <w:pStyle w:val="BodyText"/>
        <w:spacing w:before="9"/>
        <w:rPr>
          <w:sz w:val="28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3371"/>
      </w:tblGrid>
      <w:tr w:rsidR="00897AC2" w14:paraId="43672A10" w14:textId="77777777">
        <w:trPr>
          <w:trHeight w:val="897"/>
        </w:trPr>
        <w:tc>
          <w:tcPr>
            <w:tcW w:w="5030" w:type="dxa"/>
            <w:tcBorders>
              <w:top w:val="single" w:sz="6" w:space="0" w:color="3F3F3F"/>
              <w:bottom w:val="single" w:sz="6" w:space="0" w:color="3F3F3F"/>
            </w:tcBorders>
          </w:tcPr>
          <w:p w14:paraId="7878D099" w14:textId="77777777" w:rsidR="00897AC2" w:rsidRDefault="00842AFA">
            <w:pPr>
              <w:pStyle w:val="TableParagraph"/>
              <w:spacing w:before="43"/>
              <w:rPr>
                <w:sz w:val="20"/>
              </w:rPr>
            </w:pPr>
            <w:r>
              <w:rPr>
                <w:color w:val="404040"/>
                <w:sz w:val="20"/>
              </w:rPr>
              <w:t>Local</w:t>
            </w:r>
            <w:r>
              <w:rPr>
                <w:color w:val="404040"/>
                <w:spacing w:val="-1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Superintendent</w:t>
            </w:r>
            <w:r>
              <w:rPr>
                <w:color w:val="404040"/>
                <w:spacing w:val="-1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Schools/Agency</w:t>
            </w:r>
            <w:r>
              <w:rPr>
                <w:color w:val="404040"/>
                <w:spacing w:val="-17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Director</w:t>
            </w:r>
          </w:p>
        </w:tc>
        <w:tc>
          <w:tcPr>
            <w:tcW w:w="3371" w:type="dxa"/>
            <w:tcBorders>
              <w:top w:val="single" w:sz="6" w:space="0" w:color="3F3F3F"/>
            </w:tcBorders>
          </w:tcPr>
          <w:p w14:paraId="4DE77458" w14:textId="77777777" w:rsidR="00897AC2" w:rsidRDefault="00842AFA">
            <w:pPr>
              <w:pStyle w:val="TableParagraph"/>
              <w:tabs>
                <w:tab w:val="left" w:pos="2890"/>
              </w:tabs>
              <w:spacing w:before="43"/>
              <w:ind w:left="730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Signature</w:t>
            </w:r>
            <w:r>
              <w:rPr>
                <w:color w:val="404040"/>
                <w:sz w:val="20"/>
              </w:rPr>
              <w:tab/>
            </w:r>
            <w:r>
              <w:rPr>
                <w:color w:val="404040"/>
                <w:spacing w:val="-4"/>
                <w:sz w:val="20"/>
              </w:rPr>
              <w:t>Date</w:t>
            </w:r>
          </w:p>
        </w:tc>
      </w:tr>
      <w:tr w:rsidR="00897AC2" w14:paraId="13B02E82" w14:textId="77777777">
        <w:trPr>
          <w:trHeight w:val="897"/>
        </w:trPr>
        <w:tc>
          <w:tcPr>
            <w:tcW w:w="5030" w:type="dxa"/>
            <w:tcBorders>
              <w:top w:val="single" w:sz="6" w:space="0" w:color="3F3F3F"/>
              <w:bottom w:val="single" w:sz="6" w:space="0" w:color="3F3F3F"/>
            </w:tcBorders>
          </w:tcPr>
          <w:p w14:paraId="67C57656" w14:textId="77777777" w:rsidR="00897AC2" w:rsidRDefault="00842AFA">
            <w:pPr>
              <w:pStyle w:val="TableParagraph"/>
              <w:spacing w:before="43"/>
              <w:rPr>
                <w:sz w:val="20"/>
              </w:rPr>
            </w:pPr>
            <w:r>
              <w:rPr>
                <w:color w:val="404040"/>
                <w:sz w:val="20"/>
              </w:rPr>
              <w:t>Local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Director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Special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Education</w:t>
            </w:r>
          </w:p>
        </w:tc>
        <w:tc>
          <w:tcPr>
            <w:tcW w:w="3371" w:type="dxa"/>
            <w:tcBorders>
              <w:top w:val="single" w:sz="6" w:space="0" w:color="3F3F3F"/>
            </w:tcBorders>
          </w:tcPr>
          <w:p w14:paraId="1D59A8DF" w14:textId="77777777" w:rsidR="00897AC2" w:rsidRDefault="00842AFA">
            <w:pPr>
              <w:pStyle w:val="TableParagraph"/>
              <w:tabs>
                <w:tab w:val="left" w:pos="2890"/>
              </w:tabs>
              <w:spacing w:before="43"/>
              <w:ind w:left="730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Signature</w:t>
            </w:r>
            <w:r>
              <w:rPr>
                <w:color w:val="404040"/>
                <w:sz w:val="20"/>
              </w:rPr>
              <w:tab/>
            </w:r>
            <w:r>
              <w:rPr>
                <w:color w:val="404040"/>
                <w:spacing w:val="-4"/>
                <w:sz w:val="20"/>
              </w:rPr>
              <w:t>Date</w:t>
            </w:r>
          </w:p>
        </w:tc>
      </w:tr>
      <w:tr w:rsidR="00897AC2" w14:paraId="4C9C29BD" w14:textId="77777777">
        <w:trPr>
          <w:trHeight w:val="286"/>
        </w:trPr>
        <w:tc>
          <w:tcPr>
            <w:tcW w:w="5030" w:type="dxa"/>
            <w:tcBorders>
              <w:top w:val="single" w:sz="6" w:space="0" w:color="3F3F3F"/>
            </w:tcBorders>
          </w:tcPr>
          <w:p w14:paraId="68F4ED3E" w14:textId="77777777" w:rsidR="00897AC2" w:rsidRDefault="00842AFA">
            <w:pPr>
              <w:pStyle w:val="TableParagraph"/>
              <w:spacing w:before="43" w:line="223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Local</w:t>
            </w:r>
            <w:r>
              <w:rPr>
                <w:color w:val="404040"/>
                <w:spacing w:val="-2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System</w:t>
            </w:r>
            <w:r>
              <w:rPr>
                <w:color w:val="404040"/>
                <w:spacing w:val="-2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Finance</w:t>
            </w:r>
            <w:r>
              <w:rPr>
                <w:color w:val="404040"/>
                <w:spacing w:val="-19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Officer</w:t>
            </w:r>
          </w:p>
        </w:tc>
        <w:tc>
          <w:tcPr>
            <w:tcW w:w="3371" w:type="dxa"/>
            <w:tcBorders>
              <w:top w:val="single" w:sz="6" w:space="0" w:color="3F3F3F"/>
            </w:tcBorders>
          </w:tcPr>
          <w:p w14:paraId="173E5052" w14:textId="77777777" w:rsidR="00897AC2" w:rsidRDefault="00842AFA">
            <w:pPr>
              <w:pStyle w:val="TableParagraph"/>
              <w:tabs>
                <w:tab w:val="left" w:pos="2890"/>
              </w:tabs>
              <w:spacing w:before="43" w:line="223" w:lineRule="exact"/>
              <w:ind w:left="730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Signature</w:t>
            </w:r>
            <w:r>
              <w:rPr>
                <w:color w:val="404040"/>
                <w:sz w:val="20"/>
              </w:rPr>
              <w:tab/>
            </w:r>
            <w:r>
              <w:rPr>
                <w:color w:val="404040"/>
                <w:spacing w:val="-4"/>
                <w:sz w:val="20"/>
              </w:rPr>
              <w:t>Date</w:t>
            </w:r>
          </w:p>
        </w:tc>
      </w:tr>
    </w:tbl>
    <w:p w14:paraId="1DFA0A3C" w14:textId="77777777" w:rsidR="00897AC2" w:rsidRDefault="00897AC2">
      <w:pPr>
        <w:spacing w:line="223" w:lineRule="exact"/>
        <w:rPr>
          <w:sz w:val="20"/>
        </w:r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1C6759B8" w14:textId="77777777" w:rsidR="00897AC2" w:rsidRDefault="00842AFA">
      <w:pPr>
        <w:pStyle w:val="Heading3"/>
        <w:spacing w:before="87"/>
      </w:pPr>
      <w:r>
        <w:rPr>
          <w:color w:val="00589D"/>
          <w:w w:val="90"/>
        </w:rPr>
        <w:lastRenderedPageBreak/>
        <w:t>LEA</w:t>
      </w:r>
      <w:r>
        <w:rPr>
          <w:color w:val="00589D"/>
          <w:spacing w:val="-3"/>
          <w:w w:val="90"/>
        </w:rPr>
        <w:t xml:space="preserve"> </w:t>
      </w:r>
      <w:r>
        <w:rPr>
          <w:color w:val="00589D"/>
          <w:w w:val="90"/>
        </w:rPr>
        <w:t>LAFF</w:t>
      </w:r>
      <w:r>
        <w:rPr>
          <w:color w:val="00589D"/>
          <w:spacing w:val="-1"/>
          <w:w w:val="90"/>
        </w:rPr>
        <w:t xml:space="preserve"> </w:t>
      </w:r>
      <w:r>
        <w:rPr>
          <w:color w:val="00589D"/>
          <w:w w:val="90"/>
        </w:rPr>
        <w:t>Certifications</w:t>
      </w:r>
      <w:r>
        <w:rPr>
          <w:color w:val="00589D"/>
          <w:spacing w:val="-6"/>
        </w:rPr>
        <w:t xml:space="preserve"> </w:t>
      </w:r>
      <w:r>
        <w:rPr>
          <w:color w:val="00589D"/>
          <w:w w:val="90"/>
        </w:rPr>
        <w:t>and</w:t>
      </w:r>
      <w:r>
        <w:rPr>
          <w:color w:val="00589D"/>
          <w:spacing w:val="-2"/>
          <w:w w:val="90"/>
        </w:rPr>
        <w:t xml:space="preserve"> Assurances</w:t>
      </w:r>
    </w:p>
    <w:p w14:paraId="43E9AAFB" w14:textId="77777777" w:rsidR="00897AC2" w:rsidRDefault="00842AFA">
      <w:pPr>
        <w:pStyle w:val="BodyText"/>
        <w:spacing w:before="154" w:line="273" w:lineRule="auto"/>
        <w:ind w:left="260" w:right="322"/>
      </w:pPr>
      <w:r>
        <w:rPr>
          <w:color w:val="404040"/>
        </w:rPr>
        <w:t>The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undersigned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certifies,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best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their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ability,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facts,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figures,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representations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made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for 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Application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Federal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(LAFF)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submission,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including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exhibits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attachments are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true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correct.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Furthermore,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assure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compliance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federal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regulations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reporting 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proposed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expenditures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allocated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federal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funds 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provide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free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appropriate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public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education (FAPE)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students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with disabilities.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certify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LEA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has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current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policies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 procedures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are available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review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those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policies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procedures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consistent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requirements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 the Individuals with Disabilities Education Act (IDEA) and the Code of Maryland Regulations (COMAR).</w:t>
      </w:r>
    </w:p>
    <w:p w14:paraId="76512F6E" w14:textId="77777777" w:rsidR="00897AC2" w:rsidRDefault="00842AFA">
      <w:pPr>
        <w:pStyle w:val="BodyText"/>
        <w:spacing w:before="205" w:line="273" w:lineRule="auto"/>
        <w:ind w:left="260" w:right="441"/>
      </w:pPr>
      <w:r>
        <w:rPr>
          <w:color w:val="404040"/>
        </w:rPr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undersigned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further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certifies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grantee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work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products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resulting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reviewed 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approved by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 Maryland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Department o</w:t>
      </w:r>
      <w:r>
        <w:rPr>
          <w:color w:val="404040"/>
        </w:rPr>
        <w:t>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Education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(MSDE); all intellectual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property rights, records,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documents,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reports,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materials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shall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property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MSDE,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no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such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materials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shall be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subject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copyright,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patent,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trademark,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behalf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subgrantee.</w:t>
      </w:r>
    </w:p>
    <w:p w14:paraId="23957D68" w14:textId="77777777" w:rsidR="00897AC2" w:rsidRDefault="00842AFA">
      <w:pPr>
        <w:pStyle w:val="BodyText"/>
        <w:spacing w:before="205" w:line="273" w:lineRule="auto"/>
        <w:ind w:left="260" w:right="569"/>
        <w:jc w:val="both"/>
      </w:pPr>
      <w:r>
        <w:rPr>
          <w:color w:val="404040"/>
        </w:rPr>
        <w:t>We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further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certify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signatures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assurance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forms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submitted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LAFF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apply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all SFY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MSDE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awards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signed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Assurances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affixed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every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Notice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 Grant Award (NOGA)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issued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 LEA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throughout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 term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of the SFY 2024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awards.</w:t>
      </w:r>
    </w:p>
    <w:p w14:paraId="38F8CEBB" w14:textId="77777777" w:rsidR="00897AC2" w:rsidRDefault="00842AFA">
      <w:pPr>
        <w:pStyle w:val="BodyText"/>
        <w:spacing w:before="202" w:line="273" w:lineRule="auto"/>
        <w:ind w:left="260" w:right="661"/>
        <w:jc w:val="both"/>
      </w:pPr>
      <w:r>
        <w:rPr>
          <w:color w:val="404040"/>
        </w:rPr>
        <w:t>Consistent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COMAR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requirements,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board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approved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Special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Education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Staffing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Plan [Enter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date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here].</w:t>
      </w:r>
    </w:p>
    <w:p w14:paraId="3C1FAE81" w14:textId="77777777" w:rsidR="00897AC2" w:rsidRDefault="00842AFA">
      <w:pPr>
        <w:pStyle w:val="BodyText"/>
        <w:spacing w:before="201" w:line="273" w:lineRule="auto"/>
        <w:ind w:left="260" w:right="441"/>
        <w:rPr>
          <w:color w:val="404040"/>
        </w:rPr>
      </w:pPr>
      <w:r>
        <w:rPr>
          <w:color w:val="404040"/>
        </w:rPr>
        <w:t>NOTE: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Assistant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Superintendent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Division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Intervention/Special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Educa</w:t>
      </w:r>
      <w:r>
        <w:rPr>
          <w:color w:val="404040"/>
        </w:rPr>
        <w:t>tion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Services (DEI/SES)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provide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written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approval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fund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permanent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positions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federal discretionary grant funds.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using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federal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discretionary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permanent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positions,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aware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that discretionary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awards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subject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availability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guaranteed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source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the continued support of permanent staff positions.</w:t>
      </w:r>
    </w:p>
    <w:p w14:paraId="28CECABD" w14:textId="77777777" w:rsidR="00842AFA" w:rsidRDefault="00842AFA">
      <w:pPr>
        <w:pStyle w:val="BodyText"/>
        <w:spacing w:before="201" w:line="273" w:lineRule="auto"/>
        <w:ind w:left="260" w:right="441"/>
      </w:pPr>
    </w:p>
    <w:p w14:paraId="27F953F1" w14:textId="77777777" w:rsidR="00897AC2" w:rsidRDefault="00842AFA">
      <w:pPr>
        <w:pStyle w:val="BodyText"/>
        <w:spacing w:before="10"/>
        <w:rPr>
          <w:sz w:val="26"/>
        </w:rPr>
      </w:pPr>
      <w:r>
        <w:pict w14:anchorId="0B1AF03F">
          <v:shape id="docshape12" o:spid="_x0000_s1039" style="position:absolute;margin-left:1in;margin-top:13.95pt;width:459.75pt;height:3.55pt;z-index:-15724032;mso-wrap-distance-left:0;mso-wrap-distance-right:0;mso-position-horizontal-relative:page" coordorigin="1440,348" coordsize="7956,0" path="m1440,348r7956,e" filled="f" strokecolor="#3f3f3f" strokeweight=".21083mm">
            <v:path arrowok="t"/>
            <w10:wrap type="topAndBottom" anchorx="page"/>
          </v:shape>
        </w:pict>
      </w:r>
    </w:p>
    <w:p w14:paraId="231614CD" w14:textId="77777777" w:rsidR="00897AC2" w:rsidRDefault="00842AFA">
      <w:pPr>
        <w:pStyle w:val="BodyText"/>
        <w:tabs>
          <w:tab w:val="left" w:pos="6021"/>
          <w:tab w:val="left" w:pos="8181"/>
        </w:tabs>
        <w:spacing w:before="45"/>
        <w:ind w:left="260"/>
      </w:pPr>
      <w:r>
        <w:rPr>
          <w:color w:val="404040"/>
        </w:rPr>
        <w:t>Local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Superintendent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Schools/Agency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2"/>
        </w:rPr>
        <w:t>Director</w:t>
      </w:r>
      <w:r>
        <w:rPr>
          <w:color w:val="404040"/>
        </w:rPr>
        <w:tab/>
      </w:r>
      <w:r>
        <w:rPr>
          <w:color w:val="404040"/>
          <w:spacing w:val="-2"/>
        </w:rPr>
        <w:t>Signature</w:t>
      </w:r>
      <w:r>
        <w:rPr>
          <w:color w:val="404040"/>
        </w:rPr>
        <w:tab/>
      </w:r>
      <w:r>
        <w:rPr>
          <w:color w:val="404040"/>
          <w:spacing w:val="-4"/>
        </w:rPr>
        <w:t>Date</w:t>
      </w:r>
    </w:p>
    <w:p w14:paraId="2128C48E" w14:textId="77777777" w:rsidR="00897AC2" w:rsidRDefault="00897AC2">
      <w:pPr>
        <w:pStyle w:val="BodyText"/>
      </w:pPr>
    </w:p>
    <w:p w14:paraId="34094B63" w14:textId="77777777" w:rsidR="00897AC2" w:rsidRDefault="00842AFA">
      <w:pPr>
        <w:pStyle w:val="BodyText"/>
        <w:spacing w:before="1"/>
        <w:rPr>
          <w:sz w:val="29"/>
        </w:rPr>
      </w:pPr>
      <w:r>
        <w:pict w14:anchorId="237F5CFB">
          <v:shape id="docshape13" o:spid="_x0000_s1038" style="position:absolute;margin-left:1in;margin-top:15.25pt;width:459.75pt;height:3.55pt;flip:y;z-index:-15723520;mso-wrap-distance-left:0;mso-wrap-distance-right:0;mso-position-horizontal-relative:page" coordorigin="1440,376" coordsize="7964,0" path="m1440,376r7964,e" filled="f" strokecolor="#3f3f3f" strokeweight=".21083mm">
            <v:path arrowok="t"/>
            <w10:wrap type="topAndBottom" anchorx="page"/>
          </v:shape>
        </w:pict>
      </w:r>
    </w:p>
    <w:p w14:paraId="639DD999" w14:textId="77777777" w:rsidR="00897AC2" w:rsidRDefault="00897AC2">
      <w:pPr>
        <w:pStyle w:val="BodyText"/>
        <w:spacing w:before="10"/>
        <w:rPr>
          <w:sz w:val="5"/>
        </w:rPr>
      </w:pPr>
    </w:p>
    <w:p w14:paraId="39B1AB1C" w14:textId="77777777" w:rsidR="00897AC2" w:rsidRDefault="00842AFA">
      <w:pPr>
        <w:pStyle w:val="BodyText"/>
        <w:tabs>
          <w:tab w:val="left" w:pos="6021"/>
          <w:tab w:val="left" w:pos="8181"/>
        </w:tabs>
        <w:spacing w:before="97"/>
        <w:ind w:left="260"/>
      </w:pPr>
      <w:r>
        <w:rPr>
          <w:color w:val="404040"/>
        </w:rPr>
        <w:t>Local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Director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Special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Education</w:t>
      </w:r>
      <w:r>
        <w:rPr>
          <w:color w:val="404040"/>
        </w:rPr>
        <w:tab/>
      </w:r>
      <w:r>
        <w:rPr>
          <w:color w:val="404040"/>
          <w:spacing w:val="-2"/>
        </w:rPr>
        <w:t>Signature</w:t>
      </w:r>
      <w:r>
        <w:rPr>
          <w:color w:val="404040"/>
        </w:rPr>
        <w:tab/>
      </w:r>
      <w:r>
        <w:rPr>
          <w:color w:val="404040"/>
          <w:spacing w:val="-4"/>
        </w:rPr>
        <w:t>Date</w:t>
      </w:r>
    </w:p>
    <w:p w14:paraId="6FFE138E" w14:textId="77777777" w:rsidR="00897AC2" w:rsidRDefault="00897AC2">
      <w:p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01412C3F" w14:textId="77777777" w:rsidR="00897AC2" w:rsidRDefault="00842AFA">
      <w:pPr>
        <w:pStyle w:val="Heading3"/>
        <w:spacing w:before="87"/>
      </w:pPr>
      <w:r>
        <w:rPr>
          <w:color w:val="00589D"/>
          <w:w w:val="85"/>
        </w:rPr>
        <w:lastRenderedPageBreak/>
        <w:t>Lead</w:t>
      </w:r>
      <w:r>
        <w:rPr>
          <w:color w:val="00589D"/>
          <w:spacing w:val="21"/>
        </w:rPr>
        <w:t xml:space="preserve"> </w:t>
      </w:r>
      <w:r>
        <w:rPr>
          <w:color w:val="00589D"/>
          <w:w w:val="85"/>
        </w:rPr>
        <w:t>Agency</w:t>
      </w:r>
      <w:r>
        <w:rPr>
          <w:color w:val="00589D"/>
          <w:spacing w:val="26"/>
        </w:rPr>
        <w:t xml:space="preserve"> </w:t>
      </w:r>
      <w:r>
        <w:rPr>
          <w:color w:val="00589D"/>
          <w:w w:val="85"/>
        </w:rPr>
        <w:t>Representative</w:t>
      </w:r>
      <w:r>
        <w:rPr>
          <w:color w:val="00589D"/>
          <w:spacing w:val="19"/>
        </w:rPr>
        <w:t xml:space="preserve"> </w:t>
      </w:r>
      <w:r>
        <w:rPr>
          <w:color w:val="00589D"/>
          <w:spacing w:val="-2"/>
          <w:w w:val="85"/>
        </w:rPr>
        <w:t>Assurance</w:t>
      </w:r>
    </w:p>
    <w:p w14:paraId="3C4B1187" w14:textId="77777777" w:rsidR="00897AC2" w:rsidRDefault="00842AFA">
      <w:pPr>
        <w:pStyle w:val="BodyText"/>
        <w:spacing w:before="154" w:line="256" w:lineRule="auto"/>
        <w:ind w:left="260" w:right="441"/>
      </w:pPr>
      <w:r>
        <w:t>All</w:t>
      </w:r>
      <w:r>
        <w:rPr>
          <w:spacing w:val="-16"/>
        </w:rPr>
        <w:t xml:space="preserve"> </w:t>
      </w:r>
      <w:r>
        <w:t>infants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toddlers</w:t>
      </w:r>
      <w:r>
        <w:rPr>
          <w:spacing w:val="-17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birth</w:t>
      </w:r>
      <w:r>
        <w:rPr>
          <w:spacing w:val="-15"/>
        </w:rPr>
        <w:t xml:space="preserve"> </w:t>
      </w:r>
      <w:r>
        <w:t>through</w:t>
      </w:r>
      <w:r>
        <w:rPr>
          <w:spacing w:val="-17"/>
        </w:rPr>
        <w:t xml:space="preserve"> </w:t>
      </w:r>
      <w:r>
        <w:t>age</w:t>
      </w:r>
      <w:r>
        <w:rPr>
          <w:spacing w:val="-16"/>
        </w:rPr>
        <w:t xml:space="preserve"> </w:t>
      </w:r>
      <w:r>
        <w:t>two</w:t>
      </w:r>
      <w:r>
        <w:rPr>
          <w:spacing w:val="-17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participating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programs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projects</w:t>
      </w:r>
      <w:r>
        <w:rPr>
          <w:spacing w:val="-17"/>
        </w:rPr>
        <w:t xml:space="preserve"> </w:t>
      </w:r>
      <w:r>
        <w:t>under Part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intervention</w:t>
      </w:r>
      <w:r>
        <w:rPr>
          <w:spacing w:val="-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and their</w:t>
      </w:r>
      <w:r>
        <w:rPr>
          <w:spacing w:val="-7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 procedural safeguards under Part C of the IDEA.</w:t>
      </w:r>
    </w:p>
    <w:p w14:paraId="26EC3B11" w14:textId="77777777" w:rsidR="00897AC2" w:rsidRDefault="00897AC2">
      <w:pPr>
        <w:pStyle w:val="BodyText"/>
      </w:pPr>
    </w:p>
    <w:p w14:paraId="4FA2C401" w14:textId="77777777" w:rsidR="00897AC2" w:rsidRDefault="00897AC2">
      <w:pPr>
        <w:pStyle w:val="BodyText"/>
        <w:spacing w:before="3" w:after="1"/>
        <w:rPr>
          <w:sz w:val="28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2980"/>
        <w:gridCol w:w="459"/>
      </w:tblGrid>
      <w:tr w:rsidR="00897AC2" w14:paraId="49D9DA33" w14:textId="77777777">
        <w:trPr>
          <w:trHeight w:val="899"/>
        </w:trPr>
        <w:tc>
          <w:tcPr>
            <w:tcW w:w="4961" w:type="dxa"/>
            <w:tcBorders>
              <w:top w:val="single" w:sz="6" w:space="0" w:color="3F3F3F"/>
              <w:bottom w:val="single" w:sz="6" w:space="0" w:color="3F3F3F"/>
            </w:tcBorders>
          </w:tcPr>
          <w:p w14:paraId="3246497C" w14:textId="77777777" w:rsidR="00897AC2" w:rsidRDefault="00842AFA">
            <w:pPr>
              <w:pStyle w:val="TableParagraph"/>
              <w:spacing w:before="48"/>
              <w:rPr>
                <w:sz w:val="20"/>
              </w:rPr>
            </w:pPr>
            <w:r>
              <w:rPr>
                <w:color w:val="404040"/>
                <w:sz w:val="20"/>
              </w:rPr>
              <w:t>Local</w:t>
            </w:r>
            <w:r>
              <w:rPr>
                <w:color w:val="404040"/>
                <w:spacing w:val="-2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Lead</w:t>
            </w:r>
            <w:r>
              <w:rPr>
                <w:color w:val="404040"/>
                <w:spacing w:val="-2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Agency</w:t>
            </w:r>
            <w:r>
              <w:rPr>
                <w:color w:val="404040"/>
                <w:spacing w:val="-19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Representative</w:t>
            </w:r>
          </w:p>
        </w:tc>
        <w:tc>
          <w:tcPr>
            <w:tcW w:w="2980" w:type="dxa"/>
            <w:tcBorders>
              <w:top w:val="single" w:sz="6" w:space="0" w:color="3F3F3F"/>
              <w:bottom w:val="single" w:sz="6" w:space="0" w:color="3F3F3F"/>
            </w:tcBorders>
          </w:tcPr>
          <w:p w14:paraId="4D7DDBD5" w14:textId="77777777" w:rsidR="00897AC2" w:rsidRDefault="00842AFA">
            <w:pPr>
              <w:pStyle w:val="TableParagraph"/>
              <w:spacing w:before="48"/>
              <w:ind w:left="799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Signature</w:t>
            </w:r>
          </w:p>
        </w:tc>
        <w:tc>
          <w:tcPr>
            <w:tcW w:w="459" w:type="dxa"/>
          </w:tcPr>
          <w:p w14:paraId="706766A6" w14:textId="77777777" w:rsidR="00897AC2" w:rsidRDefault="00842AFA">
            <w:pPr>
              <w:pStyle w:val="TableParagraph"/>
              <w:spacing w:before="48"/>
              <w:ind w:left="-21"/>
              <w:rPr>
                <w:sz w:val="20"/>
              </w:rPr>
            </w:pPr>
            <w:r>
              <w:rPr>
                <w:color w:val="404040"/>
                <w:spacing w:val="-4"/>
                <w:w w:val="105"/>
                <w:sz w:val="20"/>
              </w:rPr>
              <w:t>Date</w:t>
            </w:r>
          </w:p>
        </w:tc>
      </w:tr>
      <w:tr w:rsidR="00897AC2" w14:paraId="573257E8" w14:textId="77777777">
        <w:trPr>
          <w:trHeight w:val="288"/>
        </w:trPr>
        <w:tc>
          <w:tcPr>
            <w:tcW w:w="4961" w:type="dxa"/>
            <w:tcBorders>
              <w:top w:val="single" w:sz="6" w:space="0" w:color="3F3F3F"/>
            </w:tcBorders>
          </w:tcPr>
          <w:p w14:paraId="4594C5F2" w14:textId="77777777" w:rsidR="00897AC2" w:rsidRDefault="00842AFA">
            <w:pPr>
              <w:pStyle w:val="TableParagraph"/>
              <w:spacing w:before="46" w:line="223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Assistant</w:t>
            </w:r>
            <w:r>
              <w:rPr>
                <w:color w:val="404040"/>
                <w:spacing w:val="-1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State</w:t>
            </w:r>
            <w:r>
              <w:rPr>
                <w:color w:val="404040"/>
                <w:spacing w:val="-1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Superintendent,</w:t>
            </w:r>
            <w:r>
              <w:rPr>
                <w:color w:val="404040"/>
                <w:spacing w:val="-1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MSDE,</w:t>
            </w:r>
            <w:r>
              <w:rPr>
                <w:color w:val="404040"/>
                <w:spacing w:val="-17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DEI/SES</w:t>
            </w:r>
          </w:p>
        </w:tc>
        <w:tc>
          <w:tcPr>
            <w:tcW w:w="2980" w:type="dxa"/>
            <w:tcBorders>
              <w:top w:val="single" w:sz="6" w:space="0" w:color="3F3F3F"/>
            </w:tcBorders>
          </w:tcPr>
          <w:p w14:paraId="777AB292" w14:textId="77777777" w:rsidR="00897AC2" w:rsidRDefault="00842AFA">
            <w:pPr>
              <w:pStyle w:val="TableParagraph"/>
              <w:spacing w:before="46" w:line="223" w:lineRule="exact"/>
              <w:ind w:left="799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Signature</w:t>
            </w:r>
          </w:p>
        </w:tc>
        <w:tc>
          <w:tcPr>
            <w:tcW w:w="459" w:type="dxa"/>
          </w:tcPr>
          <w:p w14:paraId="39218D31" w14:textId="77777777" w:rsidR="00897AC2" w:rsidRDefault="00842AFA">
            <w:pPr>
              <w:pStyle w:val="TableParagraph"/>
              <w:spacing w:before="46" w:line="223" w:lineRule="exact"/>
              <w:ind w:left="-21"/>
              <w:rPr>
                <w:sz w:val="20"/>
              </w:rPr>
            </w:pPr>
            <w:r>
              <w:rPr>
                <w:color w:val="404040"/>
                <w:spacing w:val="-4"/>
                <w:w w:val="105"/>
                <w:sz w:val="20"/>
              </w:rPr>
              <w:t>Date</w:t>
            </w:r>
          </w:p>
        </w:tc>
      </w:tr>
    </w:tbl>
    <w:p w14:paraId="41634795" w14:textId="77777777" w:rsidR="00897AC2" w:rsidRDefault="00897AC2">
      <w:pPr>
        <w:spacing w:line="223" w:lineRule="exact"/>
        <w:rPr>
          <w:sz w:val="20"/>
        </w:r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18BDF2FA" w14:textId="77777777" w:rsidR="00897AC2" w:rsidRDefault="00842AFA">
      <w:pPr>
        <w:pStyle w:val="Heading3"/>
        <w:spacing w:before="87"/>
      </w:pPr>
      <w:r>
        <w:rPr>
          <w:color w:val="00589D"/>
          <w:w w:val="85"/>
        </w:rPr>
        <w:lastRenderedPageBreak/>
        <w:t>State</w:t>
      </w:r>
      <w:r>
        <w:rPr>
          <w:color w:val="00589D"/>
          <w:spacing w:val="-6"/>
        </w:rPr>
        <w:t xml:space="preserve"> </w:t>
      </w:r>
      <w:r>
        <w:rPr>
          <w:color w:val="00589D"/>
          <w:spacing w:val="-2"/>
        </w:rPr>
        <w:t>Assurances</w:t>
      </w:r>
    </w:p>
    <w:p w14:paraId="4A1F1E1D" w14:textId="77777777" w:rsidR="00897AC2" w:rsidRDefault="00842AFA">
      <w:pPr>
        <w:pStyle w:val="BodyText"/>
        <w:spacing w:before="154" w:line="273" w:lineRule="auto"/>
        <w:ind w:left="260" w:right="441"/>
      </w:pPr>
      <w:r>
        <w:rPr>
          <w:color w:val="404040"/>
        </w:rPr>
        <w:t>By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receiving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under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award,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we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hereby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agree,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grantee,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comply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following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terms and</w:t>
      </w:r>
      <w:r>
        <w:rPr>
          <w:color w:val="404040"/>
          <w:spacing w:val="-26"/>
        </w:rPr>
        <w:t xml:space="preserve"> </w:t>
      </w:r>
      <w:r>
        <w:rPr>
          <w:color w:val="404040"/>
        </w:rPr>
        <w:t>conditions:</w:t>
      </w:r>
    </w:p>
    <w:p w14:paraId="26D30857" w14:textId="77777777" w:rsidR="00897AC2" w:rsidRDefault="00842AFA">
      <w:pPr>
        <w:pStyle w:val="ListParagraph"/>
        <w:numPr>
          <w:ilvl w:val="0"/>
          <w:numId w:val="12"/>
        </w:numPr>
        <w:tabs>
          <w:tab w:val="left" w:pos="980"/>
          <w:tab w:val="left" w:pos="981"/>
        </w:tabs>
        <w:spacing w:before="201" w:line="273" w:lineRule="auto"/>
        <w:ind w:right="403"/>
        <w:rPr>
          <w:sz w:val="20"/>
        </w:rPr>
      </w:pPr>
      <w:r>
        <w:rPr>
          <w:color w:val="404040"/>
          <w:sz w:val="20"/>
        </w:rPr>
        <w:t>Programs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projects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funded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total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through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grant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operate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compliance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with State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statutes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regulations,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including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but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not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limited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1964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Civil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Rights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Act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and amendments,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Code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Regulations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(CFR)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34,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Elementary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Secondary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Education Act, Education Department General Administrative Regulations (EDGAR), the General Education Provisions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Act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(GEPA)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Americans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Disabilities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Act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(ADA).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Vendors,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subgrantees,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and/or consultants;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including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officers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employees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comply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Family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Rights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 xml:space="preserve">and </w:t>
      </w:r>
      <w:r>
        <w:rPr>
          <w:color w:val="404040"/>
          <w:w w:val="105"/>
          <w:sz w:val="20"/>
        </w:rPr>
        <w:t>Privacy</w:t>
      </w:r>
      <w:r>
        <w:rPr>
          <w:color w:val="404040"/>
          <w:spacing w:val="-27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Act</w:t>
      </w:r>
      <w:r>
        <w:rPr>
          <w:color w:val="404040"/>
          <w:spacing w:val="-27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at</w:t>
      </w:r>
      <w:r>
        <w:rPr>
          <w:color w:val="404040"/>
          <w:spacing w:val="-28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all</w:t>
      </w:r>
      <w:r>
        <w:rPr>
          <w:color w:val="404040"/>
          <w:spacing w:val="-28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times</w:t>
      </w:r>
      <w:r>
        <w:rPr>
          <w:color w:val="404040"/>
          <w:spacing w:val="-28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(</w:t>
      </w:r>
      <w:hyperlink r:id="rId17">
        <w:r>
          <w:rPr>
            <w:color w:val="00589D"/>
            <w:w w:val="105"/>
            <w:sz w:val="20"/>
            <w:u w:val="single" w:color="00589D"/>
          </w:rPr>
          <w:t>20</w:t>
        </w:r>
        <w:r>
          <w:rPr>
            <w:color w:val="00589D"/>
            <w:spacing w:val="-26"/>
            <w:w w:val="105"/>
            <w:sz w:val="20"/>
            <w:u w:val="single" w:color="00589D"/>
          </w:rPr>
          <w:t xml:space="preserve"> </w:t>
        </w:r>
        <w:r>
          <w:rPr>
            <w:color w:val="00589D"/>
            <w:w w:val="105"/>
            <w:sz w:val="20"/>
            <w:u w:val="single" w:color="00589D"/>
          </w:rPr>
          <w:t>U.S.C.</w:t>
        </w:r>
        <w:r>
          <w:rPr>
            <w:color w:val="00589D"/>
            <w:spacing w:val="-26"/>
            <w:w w:val="105"/>
            <w:sz w:val="20"/>
            <w:u w:val="single" w:color="00589D"/>
          </w:rPr>
          <w:t xml:space="preserve"> </w:t>
        </w:r>
        <w:r>
          <w:rPr>
            <w:color w:val="00589D"/>
            <w:w w:val="105"/>
            <w:sz w:val="20"/>
            <w:u w:val="single" w:color="00589D"/>
          </w:rPr>
          <w:t>§123g</w:t>
        </w:r>
      </w:hyperlink>
      <w:r>
        <w:rPr>
          <w:color w:val="404040"/>
          <w:w w:val="105"/>
          <w:sz w:val="20"/>
        </w:rPr>
        <w:t>).</w:t>
      </w:r>
    </w:p>
    <w:p w14:paraId="08F3C83A" w14:textId="77777777" w:rsidR="00897AC2" w:rsidRDefault="00842AFA">
      <w:pPr>
        <w:pStyle w:val="ListParagraph"/>
        <w:numPr>
          <w:ilvl w:val="0"/>
          <w:numId w:val="12"/>
        </w:numPr>
        <w:tabs>
          <w:tab w:val="left" w:pos="980"/>
          <w:tab w:val="left" w:pos="981"/>
        </w:tabs>
        <w:spacing w:before="6" w:line="273" w:lineRule="auto"/>
        <w:ind w:right="537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grantee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assure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its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facilities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accessible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individuals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disabilities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re</w:t>
      </w:r>
      <w:r>
        <w:rPr>
          <w:color w:val="404040"/>
          <w:sz w:val="20"/>
        </w:rPr>
        <w:t>quired by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ADA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applicable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regulations.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grantee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not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discriminate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against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individuals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with disabilities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provision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its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programs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unless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do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so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would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undue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burden or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result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fundamental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alteration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program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as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those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terms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used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ADA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its implementing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regulation.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State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reserves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right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inspect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grantee's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facilities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at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time to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determine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if the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grantee complies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ADA.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The grantee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bear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sole responsibility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for assuring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its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programs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conform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section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501c.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ADA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(42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USC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12201)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bona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fide benefit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plan.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grantee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indemnify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hold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State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harmless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administrative proceeding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action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brought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according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 ADA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all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damages,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attorneys'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fees,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litigation expenses,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costs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if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such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action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proceeding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arises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from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acts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grantee,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grantee's employees, agents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subgrantees.</w:t>
      </w:r>
    </w:p>
    <w:p w14:paraId="0B550BA7" w14:textId="77777777" w:rsidR="00897AC2" w:rsidRDefault="00842AFA">
      <w:pPr>
        <w:pStyle w:val="ListParagraph"/>
        <w:numPr>
          <w:ilvl w:val="0"/>
          <w:numId w:val="12"/>
        </w:numPr>
        <w:tabs>
          <w:tab w:val="left" w:pos="981"/>
        </w:tabs>
        <w:spacing w:before="9" w:line="273" w:lineRule="auto"/>
        <w:ind w:right="617"/>
        <w:jc w:val="both"/>
        <w:rPr>
          <w:sz w:val="20"/>
        </w:rPr>
      </w:pPr>
      <w:r>
        <w:rPr>
          <w:color w:val="404040"/>
          <w:sz w:val="20"/>
        </w:rPr>
        <w:t>By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accepting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funds,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grantees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certifies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they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have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complied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Executive Order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12549,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Debarment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Suspension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outlined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0"/>
          <w:sz w:val="20"/>
        </w:rPr>
        <w:t xml:space="preserve"> </w:t>
      </w:r>
      <w:hyperlink r:id="rId18">
        <w:r>
          <w:rPr>
            <w:color w:val="00589D"/>
            <w:sz w:val="20"/>
            <w:u w:val="single" w:color="00589D"/>
          </w:rPr>
          <w:t>2</w:t>
        </w:r>
        <w:r>
          <w:rPr>
            <w:color w:val="00589D"/>
            <w:spacing w:val="-13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15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§180</w:t>
        </w:r>
        <w:r>
          <w:rPr>
            <w:color w:val="404040"/>
            <w:sz w:val="20"/>
          </w:rPr>
          <w:t>,</w:t>
        </w:r>
      </w:hyperlink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that,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signed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 xml:space="preserve">Certification </w:t>
      </w:r>
      <w:r>
        <w:rPr>
          <w:color w:val="404040"/>
          <w:w w:val="95"/>
          <w:sz w:val="20"/>
        </w:rPr>
        <w:t xml:space="preserve">Regarding Debarment, Suspension, Ineligibility, and Voluntary Exclusion form has been filed with </w:t>
      </w:r>
      <w:r>
        <w:rPr>
          <w:color w:val="404040"/>
          <w:sz w:val="20"/>
        </w:rPr>
        <w:t>Maryland State Department of Education Project Monitor.</w:t>
      </w:r>
    </w:p>
    <w:p w14:paraId="58ACAA15" w14:textId="77777777" w:rsidR="00897AC2" w:rsidRDefault="00842AFA">
      <w:pPr>
        <w:pStyle w:val="ListParagraph"/>
        <w:numPr>
          <w:ilvl w:val="0"/>
          <w:numId w:val="12"/>
        </w:numPr>
        <w:tabs>
          <w:tab w:val="left" w:pos="980"/>
          <w:tab w:val="left" w:pos="981"/>
        </w:tabs>
        <w:spacing w:before="3" w:line="273" w:lineRule="auto"/>
        <w:ind w:right="460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grantee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establish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ma</w:t>
      </w:r>
      <w:r>
        <w:rPr>
          <w:color w:val="404040"/>
          <w:sz w:val="20"/>
        </w:rPr>
        <w:t>intain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fiscal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control,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fund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accounting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procedures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fund,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as outlined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7"/>
          <w:sz w:val="20"/>
        </w:rPr>
        <w:t xml:space="preserve"> </w:t>
      </w:r>
      <w:hyperlink r:id="rId19">
        <w:r>
          <w:rPr>
            <w:color w:val="00589D"/>
            <w:sz w:val="20"/>
            <w:u w:val="single" w:color="00589D"/>
          </w:rPr>
          <w:t>2</w:t>
        </w:r>
        <w:r>
          <w:rPr>
            <w:color w:val="00589D"/>
            <w:spacing w:val="-8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10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§200</w:t>
        </w:r>
        <w:r>
          <w:rPr>
            <w:color w:val="404040"/>
            <w:sz w:val="20"/>
          </w:rPr>
          <w:t>,</w:t>
        </w:r>
      </w:hyperlink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applicable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statute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regulation.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accepting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funds,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the recipient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agrees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amount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grant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award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is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contingent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upon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receipt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funds. 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grantee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retain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all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records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its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financial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transactions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accounts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relating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grant for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five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years,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longer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if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required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regulation.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Such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records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made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available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for inspection and audit by authorized representatives of MSDE.</w:t>
      </w:r>
    </w:p>
    <w:p w14:paraId="7305CC1B" w14:textId="77777777" w:rsidR="00897AC2" w:rsidRDefault="00842AFA">
      <w:pPr>
        <w:pStyle w:val="ListParagraph"/>
        <w:numPr>
          <w:ilvl w:val="0"/>
          <w:numId w:val="12"/>
        </w:numPr>
        <w:tabs>
          <w:tab w:val="left" w:pos="980"/>
          <w:tab w:val="left" w:pos="981"/>
        </w:tabs>
        <w:spacing w:before="5" w:line="276" w:lineRule="auto"/>
        <w:ind w:right="720"/>
        <w:rPr>
          <w:sz w:val="20"/>
        </w:rPr>
      </w:pPr>
      <w:r>
        <w:rPr>
          <w:color w:val="404040"/>
          <w:sz w:val="20"/>
        </w:rPr>
        <w:t>Entities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expending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$750,000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more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single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fiscal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year,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must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have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annual financial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compliance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audit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per</w:t>
      </w:r>
      <w:r>
        <w:rPr>
          <w:color w:val="404040"/>
          <w:spacing w:val="-1"/>
          <w:sz w:val="20"/>
        </w:rPr>
        <w:t xml:space="preserve"> </w:t>
      </w:r>
      <w:hyperlink r:id="rId20">
        <w:r>
          <w:rPr>
            <w:color w:val="00589D"/>
            <w:sz w:val="20"/>
            <w:u w:val="single" w:color="00589D"/>
          </w:rPr>
          <w:t>2</w:t>
        </w:r>
        <w:r>
          <w:rPr>
            <w:color w:val="00589D"/>
            <w:spacing w:val="-5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7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Subpart</w:t>
        </w:r>
        <w:r>
          <w:rPr>
            <w:color w:val="00589D"/>
            <w:spacing w:val="-5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F</w:t>
        </w:r>
        <w:r>
          <w:rPr>
            <w:color w:val="00589D"/>
            <w:spacing w:val="-1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200.500</w:t>
        </w:r>
        <w:r>
          <w:rPr>
            <w:color w:val="00589D"/>
            <w:spacing w:val="-5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et.</w:t>
        </w:r>
        <w:r>
          <w:rPr>
            <w:color w:val="00589D"/>
            <w:spacing w:val="-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seq</w:t>
        </w:r>
        <w:r>
          <w:rPr>
            <w:color w:val="404040"/>
            <w:sz w:val="20"/>
          </w:rPr>
          <w:t>.</w:t>
        </w:r>
      </w:hyperlink>
    </w:p>
    <w:p w14:paraId="407417E7" w14:textId="77777777" w:rsidR="00897AC2" w:rsidRDefault="00842AFA">
      <w:pPr>
        <w:pStyle w:val="ListParagraph"/>
        <w:numPr>
          <w:ilvl w:val="0"/>
          <w:numId w:val="12"/>
        </w:numPr>
        <w:tabs>
          <w:tab w:val="left" w:pos="980"/>
          <w:tab w:val="left" w:pos="981"/>
        </w:tabs>
        <w:spacing w:line="273" w:lineRule="auto"/>
        <w:ind w:right="476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MSDE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may,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as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it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deems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necessary,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supervise,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evaluate,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6"/>
          <w:sz w:val="20"/>
        </w:rPr>
        <w:t xml:space="preserve"> </w:t>
      </w:r>
      <w:r>
        <w:rPr>
          <w:color w:val="404040"/>
          <w:sz w:val="20"/>
        </w:rPr>
        <w:t>provide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guidance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6"/>
          <w:sz w:val="20"/>
        </w:rPr>
        <w:t xml:space="preserve"> </w:t>
      </w:r>
      <w:r>
        <w:rPr>
          <w:color w:val="404040"/>
          <w:sz w:val="20"/>
        </w:rPr>
        <w:t>direction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a grantee in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the conduct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of activities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performed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grant.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However, MSDE's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failure to supervise,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evaluate,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provide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guidance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direction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not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relieve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grantee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 xml:space="preserve">liability </w:t>
      </w:r>
      <w:r>
        <w:rPr>
          <w:color w:val="404040"/>
          <w:w w:val="105"/>
          <w:sz w:val="20"/>
        </w:rPr>
        <w:t>for</w:t>
      </w:r>
      <w:r>
        <w:rPr>
          <w:color w:val="404040"/>
          <w:spacing w:val="-27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failure</w:t>
      </w:r>
      <w:r>
        <w:rPr>
          <w:color w:val="404040"/>
          <w:spacing w:val="-25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to</w:t>
      </w:r>
      <w:r>
        <w:rPr>
          <w:color w:val="404040"/>
          <w:spacing w:val="-26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comply</w:t>
      </w:r>
      <w:r>
        <w:rPr>
          <w:color w:val="404040"/>
          <w:spacing w:val="-25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with</w:t>
      </w:r>
      <w:r>
        <w:rPr>
          <w:color w:val="404040"/>
          <w:spacing w:val="-26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the</w:t>
      </w:r>
      <w:r>
        <w:rPr>
          <w:color w:val="404040"/>
          <w:spacing w:val="-25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terms</w:t>
      </w:r>
      <w:r>
        <w:rPr>
          <w:color w:val="404040"/>
          <w:spacing w:val="-26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of</w:t>
      </w:r>
      <w:r>
        <w:rPr>
          <w:color w:val="404040"/>
          <w:spacing w:val="-26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the</w:t>
      </w:r>
      <w:r>
        <w:rPr>
          <w:color w:val="404040"/>
          <w:spacing w:val="-25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grant</w:t>
      </w:r>
      <w:r>
        <w:rPr>
          <w:color w:val="404040"/>
          <w:spacing w:val="-24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award.</w:t>
      </w:r>
    </w:p>
    <w:p w14:paraId="40C5C891" w14:textId="77777777" w:rsidR="00897AC2" w:rsidRDefault="00842AFA">
      <w:pPr>
        <w:pStyle w:val="ListParagraph"/>
        <w:numPr>
          <w:ilvl w:val="0"/>
          <w:numId w:val="12"/>
        </w:numPr>
        <w:tabs>
          <w:tab w:val="left" w:pos="980"/>
          <w:tab w:val="left" w:pos="981"/>
        </w:tabs>
        <w:spacing w:before="1" w:line="273" w:lineRule="auto"/>
        <w:ind w:right="496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grantee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adhere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MSDE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reporting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requirements,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including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submission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all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required reports.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Failure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submit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complete,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accurate,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timely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progress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final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reports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may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result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in the withholding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subsequent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grant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payments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until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the reports are filed.</w:t>
      </w:r>
    </w:p>
    <w:p w14:paraId="7EAC3FBC" w14:textId="77777777" w:rsidR="00897AC2" w:rsidRDefault="00842AFA">
      <w:pPr>
        <w:pStyle w:val="ListParagraph"/>
        <w:numPr>
          <w:ilvl w:val="0"/>
          <w:numId w:val="12"/>
        </w:numPr>
        <w:tabs>
          <w:tab w:val="left" w:pos="980"/>
          <w:tab w:val="left" w:pos="981"/>
        </w:tabs>
        <w:spacing w:before="2" w:line="273" w:lineRule="auto"/>
        <w:ind w:right="433"/>
        <w:rPr>
          <w:sz w:val="20"/>
        </w:rPr>
      </w:pPr>
      <w:r>
        <w:rPr>
          <w:color w:val="404040"/>
          <w:sz w:val="20"/>
        </w:rPr>
        <w:t>The grantee must receive prior written approval from the MSDE Program Monitor before implementing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programmatic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changes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purposes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which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grant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was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awarded.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Unless a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division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implements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stricter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policy,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the grantee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must receive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prior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written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approval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from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 MSDE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Program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Monitor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budgetary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realignment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$1,000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15%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total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object,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program, or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category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expenditure,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whichever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greater.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grantee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must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support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request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the</w:t>
      </w:r>
    </w:p>
    <w:p w14:paraId="31160011" w14:textId="77777777" w:rsidR="00897AC2" w:rsidRDefault="00897AC2">
      <w:pPr>
        <w:spacing w:line="273" w:lineRule="auto"/>
        <w:rPr>
          <w:sz w:val="20"/>
        </w:r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340D4DE4" w14:textId="77777777" w:rsidR="00897AC2" w:rsidRDefault="00842AFA">
      <w:pPr>
        <w:pStyle w:val="BodyText"/>
        <w:spacing w:before="87" w:line="273" w:lineRule="auto"/>
        <w:ind w:left="980" w:right="441"/>
      </w:pPr>
      <w:r>
        <w:rPr>
          <w:color w:val="404040"/>
        </w:rPr>
        <w:lastRenderedPageBreak/>
        <w:t>reason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requested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change.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realignments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submitted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least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45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days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before the end of the grant period.</w:t>
      </w:r>
    </w:p>
    <w:p w14:paraId="7D71E2C4" w14:textId="77777777" w:rsidR="00897AC2" w:rsidRDefault="00842AFA">
      <w:pPr>
        <w:pStyle w:val="ListParagraph"/>
        <w:numPr>
          <w:ilvl w:val="0"/>
          <w:numId w:val="12"/>
        </w:numPr>
        <w:tabs>
          <w:tab w:val="left" w:pos="980"/>
          <w:tab w:val="left" w:pos="981"/>
        </w:tabs>
        <w:spacing w:before="1" w:line="273" w:lineRule="auto"/>
        <w:ind w:right="611"/>
        <w:rPr>
          <w:sz w:val="20"/>
        </w:rPr>
      </w:pPr>
      <w:r>
        <w:rPr>
          <w:color w:val="404040"/>
          <w:sz w:val="20"/>
        </w:rPr>
        <w:t>Requests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grant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extension,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when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allowed,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must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submitted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at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least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45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days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before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end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of 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grant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period.</w:t>
      </w:r>
    </w:p>
    <w:p w14:paraId="15156939" w14:textId="77777777" w:rsidR="00897AC2" w:rsidRDefault="00842AFA">
      <w:pPr>
        <w:pStyle w:val="ListParagraph"/>
        <w:numPr>
          <w:ilvl w:val="0"/>
          <w:numId w:val="12"/>
        </w:numPr>
        <w:tabs>
          <w:tab w:val="left" w:pos="981"/>
        </w:tabs>
        <w:spacing w:before="2" w:line="273" w:lineRule="auto"/>
        <w:ind w:right="564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grantee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insure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programs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projects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offer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web-based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technology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band instructional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products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programs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which are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funded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total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through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this grant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will operate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compliance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1"/>
          <w:sz w:val="20"/>
        </w:rPr>
        <w:t xml:space="preserve"> </w:t>
      </w:r>
      <w:hyperlink r:id="rId21">
        <w:r>
          <w:rPr>
            <w:color w:val="00589D"/>
            <w:sz w:val="20"/>
            <w:u w:val="single" w:color="00589D"/>
          </w:rPr>
          <w:t>Section</w:t>
        </w:r>
        <w:r>
          <w:rPr>
            <w:color w:val="00589D"/>
            <w:spacing w:val="-16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508</w:t>
        </w:r>
        <w:r>
          <w:rPr>
            <w:color w:val="00589D"/>
            <w:spacing w:val="-16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of</w:t>
        </w:r>
        <w:r>
          <w:rPr>
            <w:color w:val="00589D"/>
            <w:spacing w:val="-13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the</w:t>
        </w:r>
        <w:r>
          <w:rPr>
            <w:color w:val="00589D"/>
            <w:spacing w:val="-15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Federal</w:t>
        </w:r>
        <w:r>
          <w:rPr>
            <w:color w:val="00589D"/>
            <w:spacing w:val="-13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Rehabilitation</w:t>
        </w:r>
        <w:r>
          <w:rPr>
            <w:color w:val="00589D"/>
            <w:spacing w:val="-13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Act</w:t>
        </w:r>
        <w:r>
          <w:rPr>
            <w:color w:val="00589D"/>
            <w:spacing w:val="-15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of</w:t>
        </w:r>
        <w:r>
          <w:rPr>
            <w:color w:val="00589D"/>
            <w:spacing w:val="-13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1973</w:t>
        </w:r>
      </w:hyperlink>
      <w:r>
        <w:rPr>
          <w:color w:val="00589D"/>
          <w:spacing w:val="-11"/>
          <w:sz w:val="20"/>
        </w:rPr>
        <w:t xml:space="preserve"> </w:t>
      </w:r>
      <w:r>
        <w:rPr>
          <w:color w:val="404040"/>
          <w:sz w:val="20"/>
        </w:rPr>
        <w:t>as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amended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 xml:space="preserve">and </w:t>
      </w:r>
      <w:hyperlink r:id="rId22">
        <w:r>
          <w:rPr>
            <w:color w:val="00589D"/>
            <w:w w:val="105"/>
            <w:sz w:val="20"/>
            <w:u w:val="single" w:color="00589D"/>
          </w:rPr>
          <w:t>Section</w:t>
        </w:r>
        <w:r>
          <w:rPr>
            <w:color w:val="00589D"/>
            <w:spacing w:val="-24"/>
            <w:w w:val="105"/>
            <w:sz w:val="20"/>
            <w:u w:val="single" w:color="00589D"/>
          </w:rPr>
          <w:t xml:space="preserve"> </w:t>
        </w:r>
        <w:r>
          <w:rPr>
            <w:color w:val="00589D"/>
            <w:w w:val="105"/>
            <w:sz w:val="20"/>
            <w:u w:val="single" w:color="00589D"/>
          </w:rPr>
          <w:t>7-</w:t>
        </w:r>
        <w:r>
          <w:rPr>
            <w:color w:val="00589D"/>
            <w:w w:val="105"/>
            <w:sz w:val="20"/>
            <w:u w:val="single" w:color="00589D"/>
          </w:rPr>
          <w:t>910</w:t>
        </w:r>
        <w:r>
          <w:rPr>
            <w:color w:val="00589D"/>
            <w:spacing w:val="-22"/>
            <w:w w:val="105"/>
            <w:sz w:val="20"/>
            <w:u w:val="single" w:color="00589D"/>
          </w:rPr>
          <w:t xml:space="preserve"> </w:t>
        </w:r>
        <w:r>
          <w:rPr>
            <w:color w:val="00589D"/>
            <w:w w:val="105"/>
            <w:sz w:val="20"/>
            <w:u w:val="single" w:color="00589D"/>
          </w:rPr>
          <w:t>of</w:t>
        </w:r>
        <w:r>
          <w:rPr>
            <w:color w:val="00589D"/>
            <w:spacing w:val="-24"/>
            <w:w w:val="105"/>
            <w:sz w:val="20"/>
            <w:u w:val="single" w:color="00589D"/>
          </w:rPr>
          <w:t xml:space="preserve"> </w:t>
        </w:r>
        <w:r>
          <w:rPr>
            <w:color w:val="00589D"/>
            <w:w w:val="105"/>
            <w:sz w:val="20"/>
            <w:u w:val="single" w:color="00589D"/>
          </w:rPr>
          <w:t>the</w:t>
        </w:r>
        <w:r>
          <w:rPr>
            <w:color w:val="00589D"/>
            <w:spacing w:val="-23"/>
            <w:w w:val="105"/>
            <w:sz w:val="20"/>
            <w:u w:val="single" w:color="00589D"/>
          </w:rPr>
          <w:t xml:space="preserve"> </w:t>
        </w:r>
        <w:r>
          <w:rPr>
            <w:color w:val="00589D"/>
            <w:w w:val="105"/>
            <w:sz w:val="20"/>
            <w:u w:val="single" w:color="00589D"/>
          </w:rPr>
          <w:t>Education</w:t>
        </w:r>
        <w:r>
          <w:rPr>
            <w:color w:val="00589D"/>
            <w:spacing w:val="-22"/>
            <w:w w:val="105"/>
            <w:sz w:val="20"/>
            <w:u w:val="single" w:color="00589D"/>
          </w:rPr>
          <w:t xml:space="preserve"> </w:t>
        </w:r>
        <w:r>
          <w:rPr>
            <w:color w:val="00589D"/>
            <w:w w:val="105"/>
            <w:sz w:val="20"/>
            <w:u w:val="single" w:color="00589D"/>
          </w:rPr>
          <w:t>Article,</w:t>
        </w:r>
        <w:r>
          <w:rPr>
            <w:color w:val="00589D"/>
            <w:spacing w:val="-23"/>
            <w:w w:val="105"/>
            <w:sz w:val="20"/>
            <w:u w:val="single" w:color="00589D"/>
          </w:rPr>
          <w:t xml:space="preserve"> </w:t>
        </w:r>
        <w:r>
          <w:rPr>
            <w:color w:val="00589D"/>
            <w:w w:val="105"/>
            <w:sz w:val="20"/>
            <w:u w:val="single" w:color="00589D"/>
          </w:rPr>
          <w:t>Annotated</w:t>
        </w:r>
        <w:r>
          <w:rPr>
            <w:color w:val="00589D"/>
            <w:spacing w:val="-25"/>
            <w:w w:val="105"/>
            <w:sz w:val="20"/>
            <w:u w:val="single" w:color="00589D"/>
          </w:rPr>
          <w:t xml:space="preserve"> </w:t>
        </w:r>
        <w:r>
          <w:rPr>
            <w:color w:val="00589D"/>
            <w:w w:val="105"/>
            <w:sz w:val="20"/>
            <w:u w:val="single" w:color="00589D"/>
          </w:rPr>
          <w:t>Code</w:t>
        </w:r>
        <w:r>
          <w:rPr>
            <w:color w:val="00589D"/>
            <w:spacing w:val="-19"/>
            <w:w w:val="105"/>
            <w:sz w:val="20"/>
            <w:u w:val="single" w:color="00589D"/>
          </w:rPr>
          <w:t xml:space="preserve"> </w:t>
        </w:r>
        <w:r>
          <w:rPr>
            <w:color w:val="00589D"/>
            <w:w w:val="105"/>
            <w:sz w:val="20"/>
            <w:u w:val="single" w:color="00589D"/>
          </w:rPr>
          <w:t>of</w:t>
        </w:r>
        <w:r>
          <w:rPr>
            <w:color w:val="00589D"/>
            <w:spacing w:val="-24"/>
            <w:w w:val="105"/>
            <w:sz w:val="20"/>
            <w:u w:val="single" w:color="00589D"/>
          </w:rPr>
          <w:t xml:space="preserve"> </w:t>
        </w:r>
        <w:r>
          <w:rPr>
            <w:color w:val="00589D"/>
            <w:w w:val="105"/>
            <w:sz w:val="20"/>
            <w:u w:val="single" w:color="00589D"/>
          </w:rPr>
          <w:t>Maryland</w:t>
        </w:r>
        <w:r>
          <w:rPr>
            <w:color w:val="404040"/>
            <w:w w:val="105"/>
            <w:sz w:val="20"/>
          </w:rPr>
          <w:t>.</w:t>
        </w:r>
      </w:hyperlink>
    </w:p>
    <w:p w14:paraId="71727876" w14:textId="77777777" w:rsidR="00897AC2" w:rsidRDefault="00842AFA">
      <w:pPr>
        <w:pStyle w:val="ListParagraph"/>
        <w:numPr>
          <w:ilvl w:val="0"/>
          <w:numId w:val="12"/>
        </w:numPr>
        <w:tabs>
          <w:tab w:val="left" w:pos="981"/>
        </w:tabs>
        <w:spacing w:before="3" w:line="273" w:lineRule="auto"/>
        <w:ind w:right="704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grantee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repay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have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been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determined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through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State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audit process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have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been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misspent,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misapplied,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otherwise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not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properly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accounted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for,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further agrees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pay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collection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fees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may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subsequently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imposed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and/or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State government.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repayment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may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made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offset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otherwise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due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 xml:space="preserve">the </w:t>
      </w:r>
      <w:r>
        <w:rPr>
          <w:color w:val="404040"/>
          <w:spacing w:val="-2"/>
          <w:sz w:val="20"/>
        </w:rPr>
        <w:t>grantee.</w:t>
      </w:r>
    </w:p>
    <w:p w14:paraId="4F842F04" w14:textId="77777777" w:rsidR="00897AC2" w:rsidRDefault="00842AFA">
      <w:pPr>
        <w:pStyle w:val="BodyText"/>
        <w:spacing w:before="204" w:line="273" w:lineRule="auto"/>
        <w:ind w:left="260" w:right="441"/>
      </w:pPr>
      <w:r>
        <w:rPr>
          <w:color w:val="404040"/>
        </w:rPr>
        <w:t>We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further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certify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facts,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figures,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representations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made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concerning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application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and grant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award,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including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exhibits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attachments,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true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correct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best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our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knowledge, information,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belief.</w:t>
      </w:r>
    </w:p>
    <w:p w14:paraId="1D0C98E0" w14:textId="77777777" w:rsidR="00897AC2" w:rsidRDefault="00897AC2">
      <w:pPr>
        <w:pStyle w:val="BodyText"/>
      </w:pPr>
    </w:p>
    <w:p w14:paraId="07519CD9" w14:textId="77777777" w:rsidR="00897AC2" w:rsidRDefault="00897AC2">
      <w:pPr>
        <w:pStyle w:val="BodyText"/>
        <w:spacing w:before="8"/>
        <w:rPr>
          <w:sz w:val="28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2912"/>
        <w:gridCol w:w="459"/>
      </w:tblGrid>
      <w:tr w:rsidR="00897AC2" w14:paraId="699E2D3C" w14:textId="77777777">
        <w:trPr>
          <w:trHeight w:val="897"/>
        </w:trPr>
        <w:tc>
          <w:tcPr>
            <w:tcW w:w="5030" w:type="dxa"/>
            <w:tcBorders>
              <w:top w:val="single" w:sz="6" w:space="0" w:color="3F3F3F"/>
              <w:bottom w:val="single" w:sz="6" w:space="0" w:color="3F3F3F"/>
            </w:tcBorders>
          </w:tcPr>
          <w:p w14:paraId="60FAF1A5" w14:textId="77777777" w:rsidR="00897AC2" w:rsidRDefault="00842AFA">
            <w:pPr>
              <w:pStyle w:val="TableParagraph"/>
              <w:spacing w:before="43"/>
              <w:rPr>
                <w:sz w:val="20"/>
              </w:rPr>
            </w:pPr>
            <w:r>
              <w:rPr>
                <w:color w:val="404040"/>
                <w:sz w:val="20"/>
              </w:rPr>
              <w:t>Local</w:t>
            </w:r>
            <w:r>
              <w:rPr>
                <w:color w:val="404040"/>
                <w:spacing w:val="-2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Superintendent</w:t>
            </w:r>
            <w:r>
              <w:rPr>
                <w:color w:val="404040"/>
                <w:spacing w:val="-1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Schools/Agency</w:t>
            </w:r>
            <w:r>
              <w:rPr>
                <w:color w:val="404040"/>
                <w:spacing w:val="-17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Director</w:t>
            </w:r>
          </w:p>
        </w:tc>
        <w:tc>
          <w:tcPr>
            <w:tcW w:w="2912" w:type="dxa"/>
            <w:tcBorders>
              <w:top w:val="single" w:sz="6" w:space="0" w:color="3F3F3F"/>
              <w:bottom w:val="single" w:sz="6" w:space="0" w:color="3F3F3F"/>
            </w:tcBorders>
          </w:tcPr>
          <w:p w14:paraId="1615255B" w14:textId="77777777" w:rsidR="00897AC2" w:rsidRDefault="00842AFA">
            <w:pPr>
              <w:pStyle w:val="TableParagraph"/>
              <w:spacing w:before="43"/>
              <w:ind w:left="730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Signature</w:t>
            </w:r>
          </w:p>
        </w:tc>
        <w:tc>
          <w:tcPr>
            <w:tcW w:w="459" w:type="dxa"/>
          </w:tcPr>
          <w:p w14:paraId="4446C270" w14:textId="77777777" w:rsidR="00897AC2" w:rsidRDefault="00842AFA">
            <w:pPr>
              <w:pStyle w:val="TableParagraph"/>
              <w:spacing w:before="43"/>
              <w:ind w:left="-22"/>
              <w:rPr>
                <w:sz w:val="20"/>
              </w:rPr>
            </w:pPr>
            <w:r>
              <w:rPr>
                <w:color w:val="404040"/>
                <w:spacing w:val="-4"/>
                <w:w w:val="105"/>
                <w:sz w:val="20"/>
              </w:rPr>
              <w:t>Date</w:t>
            </w:r>
          </w:p>
        </w:tc>
      </w:tr>
      <w:tr w:rsidR="00897AC2" w14:paraId="3A5F8546" w14:textId="77777777">
        <w:trPr>
          <w:trHeight w:val="286"/>
        </w:trPr>
        <w:tc>
          <w:tcPr>
            <w:tcW w:w="5030" w:type="dxa"/>
            <w:tcBorders>
              <w:top w:val="single" w:sz="6" w:space="0" w:color="3F3F3F"/>
            </w:tcBorders>
          </w:tcPr>
          <w:p w14:paraId="743A3BDF" w14:textId="77777777" w:rsidR="00897AC2" w:rsidRDefault="00842AFA">
            <w:pPr>
              <w:pStyle w:val="TableParagraph"/>
              <w:spacing w:before="43" w:line="223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Local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Director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Special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Education</w:t>
            </w:r>
          </w:p>
        </w:tc>
        <w:tc>
          <w:tcPr>
            <w:tcW w:w="2912" w:type="dxa"/>
            <w:tcBorders>
              <w:top w:val="single" w:sz="6" w:space="0" w:color="3F3F3F"/>
            </w:tcBorders>
          </w:tcPr>
          <w:p w14:paraId="7917DB7C" w14:textId="77777777" w:rsidR="00897AC2" w:rsidRDefault="00842AFA">
            <w:pPr>
              <w:pStyle w:val="TableParagraph"/>
              <w:spacing w:before="43" w:line="223" w:lineRule="exact"/>
              <w:ind w:left="730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Signature</w:t>
            </w:r>
          </w:p>
        </w:tc>
        <w:tc>
          <w:tcPr>
            <w:tcW w:w="459" w:type="dxa"/>
          </w:tcPr>
          <w:p w14:paraId="234C1F75" w14:textId="77777777" w:rsidR="00897AC2" w:rsidRDefault="00842AFA">
            <w:pPr>
              <w:pStyle w:val="TableParagraph"/>
              <w:spacing w:before="43" w:line="223" w:lineRule="exact"/>
              <w:ind w:left="-22"/>
              <w:rPr>
                <w:sz w:val="20"/>
              </w:rPr>
            </w:pPr>
            <w:r>
              <w:rPr>
                <w:color w:val="404040"/>
                <w:spacing w:val="-4"/>
                <w:w w:val="105"/>
                <w:sz w:val="20"/>
              </w:rPr>
              <w:t>Date</w:t>
            </w:r>
          </w:p>
        </w:tc>
      </w:tr>
    </w:tbl>
    <w:p w14:paraId="7D88A9FD" w14:textId="77777777" w:rsidR="00897AC2" w:rsidRDefault="00897AC2">
      <w:pPr>
        <w:spacing w:line="223" w:lineRule="exact"/>
        <w:rPr>
          <w:sz w:val="20"/>
        </w:r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7EEE4DC3" w14:textId="0D4CC9D3" w:rsidR="00897AC2" w:rsidRDefault="00842AFA">
      <w:pPr>
        <w:pStyle w:val="Heading3"/>
        <w:spacing w:before="87" w:line="273" w:lineRule="auto"/>
      </w:pPr>
      <w:r w:rsidRPr="00842AFA">
        <w:rPr>
          <w:color w:val="00589D"/>
        </w:rPr>
        <w:lastRenderedPageBreak/>
        <w:t>Certifications</w:t>
      </w:r>
      <w:r w:rsidRPr="00842AFA">
        <w:rPr>
          <w:color w:val="00589D"/>
        </w:rPr>
        <w:t xml:space="preserve"> </w:t>
      </w:r>
      <w:r w:rsidRPr="00842AFA">
        <w:rPr>
          <w:color w:val="00589D"/>
        </w:rPr>
        <w:t>Regarding</w:t>
      </w:r>
      <w:r w:rsidRPr="00842AFA">
        <w:rPr>
          <w:color w:val="00589D"/>
        </w:rPr>
        <w:t xml:space="preserve"> </w:t>
      </w:r>
      <w:r w:rsidRPr="00842AFA">
        <w:rPr>
          <w:color w:val="00589D"/>
        </w:rPr>
        <w:t>Lobbying,</w:t>
      </w:r>
      <w:r w:rsidRPr="00842AFA">
        <w:rPr>
          <w:color w:val="00589D"/>
        </w:rPr>
        <w:t xml:space="preserve"> </w:t>
      </w:r>
      <w:r w:rsidRPr="00842AFA">
        <w:rPr>
          <w:color w:val="00589D"/>
        </w:rPr>
        <w:t>Debarment,</w:t>
      </w:r>
      <w:r w:rsidRPr="00842AFA">
        <w:rPr>
          <w:color w:val="00589D"/>
        </w:rPr>
        <w:t xml:space="preserve"> </w:t>
      </w:r>
      <w:r w:rsidRPr="00842AFA">
        <w:rPr>
          <w:color w:val="00589D"/>
        </w:rPr>
        <w:t>Suspension,</w:t>
      </w:r>
      <w:r w:rsidRPr="00842AFA">
        <w:rPr>
          <w:color w:val="00589D"/>
        </w:rPr>
        <w:t xml:space="preserve"> </w:t>
      </w:r>
      <w:r w:rsidRPr="00842AFA">
        <w:rPr>
          <w:color w:val="00589D"/>
        </w:rPr>
        <w:t>Other</w:t>
      </w:r>
      <w:r w:rsidRPr="00842AFA">
        <w:rPr>
          <w:color w:val="00589D"/>
        </w:rPr>
        <w:t xml:space="preserve"> </w:t>
      </w:r>
      <w:r w:rsidRPr="00842AFA">
        <w:rPr>
          <w:color w:val="00589D"/>
        </w:rPr>
        <w:t>Responsibility</w:t>
      </w:r>
      <w:r w:rsidRPr="00842AFA">
        <w:rPr>
          <w:color w:val="00589D"/>
        </w:rPr>
        <w:t xml:space="preserve"> </w:t>
      </w:r>
      <w:r w:rsidRPr="00842AFA">
        <w:rPr>
          <w:color w:val="00589D"/>
        </w:rPr>
        <w:t>Matters,</w:t>
      </w:r>
      <w:r w:rsidRPr="00842AFA">
        <w:rPr>
          <w:color w:val="00589D"/>
        </w:rPr>
        <w:t xml:space="preserve"> </w:t>
      </w:r>
      <w:r w:rsidRPr="00842AFA">
        <w:rPr>
          <w:color w:val="00589D"/>
        </w:rPr>
        <w:t>and</w:t>
      </w:r>
      <w:r w:rsidRPr="00842AFA">
        <w:rPr>
          <w:color w:val="00589D"/>
        </w:rPr>
        <w:t xml:space="preserve"> </w:t>
      </w:r>
      <w:r w:rsidRPr="00842AFA">
        <w:rPr>
          <w:color w:val="00589D"/>
        </w:rPr>
        <w:t>Drug</w:t>
      </w:r>
      <w:r w:rsidRPr="00842AFA">
        <w:rPr>
          <w:color w:val="00589D"/>
        </w:rPr>
        <w:t xml:space="preserve"> </w:t>
      </w:r>
      <w:r w:rsidRPr="00842AFA">
        <w:rPr>
          <w:color w:val="00589D"/>
        </w:rPr>
        <w:t>Free</w:t>
      </w:r>
      <w:r>
        <w:rPr>
          <w:color w:val="00589D"/>
          <w:spacing w:val="80"/>
        </w:rPr>
        <w:t xml:space="preserve"> </w:t>
      </w:r>
      <w:r w:rsidRPr="00842AFA">
        <w:rPr>
          <w:color w:val="00589D"/>
          <w:spacing w:val="-2"/>
        </w:rPr>
        <w:t>Workplace</w:t>
      </w:r>
    </w:p>
    <w:p w14:paraId="460B818F" w14:textId="77777777" w:rsidR="00897AC2" w:rsidRDefault="00897AC2">
      <w:pPr>
        <w:pStyle w:val="BodyText"/>
        <w:spacing w:before="5"/>
        <w:rPr>
          <w:b/>
          <w:sz w:val="25"/>
        </w:rPr>
      </w:pPr>
    </w:p>
    <w:p w14:paraId="42761547" w14:textId="77777777" w:rsidR="00897AC2" w:rsidRDefault="00842AFA">
      <w:pPr>
        <w:ind w:left="260"/>
        <w:rPr>
          <w:b/>
          <w:sz w:val="20"/>
        </w:rPr>
      </w:pPr>
      <w:r>
        <w:rPr>
          <w:b/>
          <w:color w:val="404040"/>
          <w:spacing w:val="-2"/>
          <w:sz w:val="20"/>
        </w:rPr>
        <w:t>Lobbying</w:t>
      </w:r>
    </w:p>
    <w:p w14:paraId="471B25D3" w14:textId="77777777" w:rsidR="00897AC2" w:rsidRDefault="00897AC2">
      <w:pPr>
        <w:pStyle w:val="BodyText"/>
        <w:spacing w:before="7"/>
        <w:rPr>
          <w:b/>
          <w:sz w:val="19"/>
        </w:rPr>
      </w:pPr>
    </w:p>
    <w:p w14:paraId="7786F21B" w14:textId="77777777" w:rsidR="00897AC2" w:rsidRDefault="00842AFA">
      <w:pPr>
        <w:pStyle w:val="BodyText"/>
        <w:spacing w:line="273" w:lineRule="auto"/>
        <w:ind w:left="260" w:right="441"/>
      </w:pPr>
      <w:r>
        <w:rPr>
          <w:color w:val="404040"/>
        </w:rPr>
        <w:t>As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required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1352,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Title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31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U.S.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Code,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implemented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8"/>
        </w:rPr>
        <w:t xml:space="preserve"> </w:t>
      </w:r>
      <w:hyperlink r:id="rId23">
        <w:r>
          <w:rPr>
            <w:color w:val="00589D"/>
            <w:u w:val="single" w:color="00589D"/>
          </w:rPr>
          <w:t>34</w:t>
        </w:r>
        <w:r>
          <w:rPr>
            <w:color w:val="00589D"/>
            <w:spacing w:val="-19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CFR</w:t>
        </w:r>
        <w:r>
          <w:rPr>
            <w:color w:val="00589D"/>
            <w:spacing w:val="-16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Part</w:t>
        </w:r>
        <w:r>
          <w:rPr>
            <w:color w:val="00589D"/>
            <w:spacing w:val="-19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82</w:t>
        </w:r>
        <w:r>
          <w:rPr>
            <w:color w:val="404040"/>
          </w:rPr>
          <w:t>,</w:t>
        </w:r>
      </w:hyperlink>
      <w:r>
        <w:rPr>
          <w:color w:val="404040"/>
          <w:spacing w:val="-17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persons entering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cooperative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agreement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over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$100,000,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defined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34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CFR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82,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Sections</w:t>
      </w:r>
    </w:p>
    <w:p w14:paraId="0F02E993" w14:textId="77777777" w:rsidR="00897AC2" w:rsidRDefault="00842AFA">
      <w:pPr>
        <w:pStyle w:val="BodyText"/>
        <w:spacing w:before="1"/>
        <w:ind w:left="260"/>
      </w:pPr>
      <w:hyperlink r:id="rId24">
        <w:r>
          <w:rPr>
            <w:color w:val="00589D"/>
            <w:u w:val="single" w:color="00589D"/>
          </w:rPr>
          <w:t>82.105</w:t>
        </w:r>
      </w:hyperlink>
      <w:r>
        <w:rPr>
          <w:color w:val="00589D"/>
          <w:spacing w:val="-1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1"/>
        </w:rPr>
        <w:t xml:space="preserve"> </w:t>
      </w:r>
      <w:hyperlink r:id="rId25">
        <w:r>
          <w:rPr>
            <w:color w:val="00589D"/>
            <w:u w:val="single" w:color="00589D"/>
          </w:rPr>
          <w:t>82.110</w:t>
        </w:r>
        <w:r>
          <w:rPr>
            <w:color w:val="404040"/>
          </w:rPr>
          <w:t>,</w:t>
        </w:r>
      </w:hyperlink>
      <w:r>
        <w:rPr>
          <w:color w:val="404040"/>
          <w:spacing w:val="-1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applicant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certifies</w:t>
      </w:r>
      <w:r>
        <w:rPr>
          <w:color w:val="404040"/>
          <w:spacing w:val="-20"/>
        </w:rPr>
        <w:t xml:space="preserve"> </w:t>
      </w:r>
      <w:r>
        <w:rPr>
          <w:color w:val="404040"/>
          <w:spacing w:val="-2"/>
        </w:rPr>
        <w:t>that:</w:t>
      </w:r>
    </w:p>
    <w:p w14:paraId="7DC7784D" w14:textId="77777777" w:rsidR="00897AC2" w:rsidRDefault="00897AC2">
      <w:pPr>
        <w:pStyle w:val="BodyText"/>
        <w:spacing w:before="5"/>
        <w:rPr>
          <w:sz w:val="19"/>
        </w:rPr>
      </w:pPr>
    </w:p>
    <w:p w14:paraId="685F223F" w14:textId="77777777" w:rsidR="00897AC2" w:rsidRDefault="00842AFA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line="273" w:lineRule="auto"/>
        <w:ind w:right="439"/>
        <w:rPr>
          <w:sz w:val="20"/>
        </w:rPr>
      </w:pPr>
      <w:r>
        <w:rPr>
          <w:color w:val="404040"/>
          <w:sz w:val="20"/>
        </w:rPr>
        <w:t>No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appropriated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have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been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paid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will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paid,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on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behalf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undersigned,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to any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person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influencing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attempting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influence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officer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employee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agency,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 Member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Congress,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officer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employee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Congress,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employee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Member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Congress in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connection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awarding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contract,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making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grant,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the making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loan,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entering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into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cooperative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agreement,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extension, continuation,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renewal,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amendment,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modification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contract,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grant,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loan,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or cooperative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agreement.</w:t>
      </w:r>
    </w:p>
    <w:p w14:paraId="24B1C9E4" w14:textId="77777777" w:rsidR="00897AC2" w:rsidRDefault="00842AFA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6" w:line="273" w:lineRule="auto"/>
        <w:ind w:right="448"/>
        <w:rPr>
          <w:sz w:val="20"/>
        </w:rPr>
      </w:pPr>
      <w:r>
        <w:rPr>
          <w:color w:val="404040"/>
          <w:sz w:val="20"/>
        </w:rPr>
        <w:t>If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other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than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appropriated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have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been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paid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will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paid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person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for influencing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attempting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influence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officer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employee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agency,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Member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Congress, an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officer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employee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Congress,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employee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Member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Congress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connection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with this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grant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cooperative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agreement,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undersigned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complete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submit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Standard Form-LLL, “Disclosure Form to Report Lobbying,” per its instructions.</w:t>
      </w:r>
    </w:p>
    <w:p w14:paraId="539B0518" w14:textId="77777777" w:rsidR="00897AC2" w:rsidRDefault="00842AFA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4" w:line="273" w:lineRule="auto"/>
        <w:ind w:right="469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undersigned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require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language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certification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is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included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award documents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all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subawards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at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all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tiers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(including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subcontracts,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subgrants,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contracts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grants, loans,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cooperative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agreements)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all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subrecipients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certify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disclose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accordingly.</w:t>
      </w:r>
    </w:p>
    <w:p w14:paraId="7D1F5EAE" w14:textId="77777777" w:rsidR="00897AC2" w:rsidRDefault="00842AFA">
      <w:pPr>
        <w:pStyle w:val="Heading3"/>
        <w:spacing w:before="202"/>
      </w:pPr>
      <w:r>
        <w:rPr>
          <w:color w:val="404040"/>
          <w:w w:val="85"/>
        </w:rPr>
        <w:t>Debarment,</w:t>
      </w:r>
      <w:r>
        <w:rPr>
          <w:color w:val="404040"/>
          <w:spacing w:val="16"/>
        </w:rPr>
        <w:t xml:space="preserve"> </w:t>
      </w:r>
      <w:r>
        <w:rPr>
          <w:color w:val="404040"/>
          <w:w w:val="85"/>
        </w:rPr>
        <w:t>Suspension,</w:t>
      </w:r>
      <w:r>
        <w:rPr>
          <w:color w:val="404040"/>
          <w:spacing w:val="16"/>
        </w:rPr>
        <w:t xml:space="preserve"> </w:t>
      </w:r>
      <w:r>
        <w:rPr>
          <w:color w:val="404040"/>
          <w:w w:val="85"/>
        </w:rPr>
        <w:t>and</w:t>
      </w:r>
      <w:r>
        <w:rPr>
          <w:color w:val="404040"/>
          <w:spacing w:val="15"/>
        </w:rPr>
        <w:t xml:space="preserve"> </w:t>
      </w:r>
      <w:r>
        <w:rPr>
          <w:color w:val="404040"/>
          <w:w w:val="85"/>
        </w:rPr>
        <w:t>Other</w:t>
      </w:r>
      <w:r>
        <w:rPr>
          <w:color w:val="404040"/>
          <w:spacing w:val="20"/>
        </w:rPr>
        <w:t xml:space="preserve"> </w:t>
      </w:r>
      <w:r>
        <w:rPr>
          <w:color w:val="404040"/>
          <w:w w:val="85"/>
        </w:rPr>
        <w:t>Responsibility</w:t>
      </w:r>
      <w:r>
        <w:rPr>
          <w:color w:val="404040"/>
          <w:spacing w:val="18"/>
        </w:rPr>
        <w:t xml:space="preserve"> </w:t>
      </w:r>
      <w:r>
        <w:rPr>
          <w:color w:val="404040"/>
          <w:spacing w:val="-2"/>
          <w:w w:val="85"/>
        </w:rPr>
        <w:t>Matters</w:t>
      </w:r>
    </w:p>
    <w:p w14:paraId="378027CE" w14:textId="77777777" w:rsidR="00897AC2" w:rsidRDefault="00897AC2">
      <w:pPr>
        <w:pStyle w:val="BodyText"/>
        <w:spacing w:before="7"/>
        <w:rPr>
          <w:b/>
          <w:sz w:val="19"/>
        </w:rPr>
      </w:pPr>
    </w:p>
    <w:p w14:paraId="4A83E792" w14:textId="77777777" w:rsidR="00897AC2" w:rsidRDefault="00842AFA">
      <w:pPr>
        <w:pStyle w:val="BodyText"/>
        <w:spacing w:line="273" w:lineRule="auto"/>
        <w:ind w:left="260" w:right="441"/>
      </w:pPr>
      <w:r>
        <w:rPr>
          <w:color w:val="404040"/>
        </w:rPr>
        <w:t>As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required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Executive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Orders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12549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12689,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Debarment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Suspension,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implemented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6"/>
        </w:rPr>
        <w:t xml:space="preserve"> </w:t>
      </w:r>
      <w:hyperlink r:id="rId26">
        <w:r>
          <w:rPr>
            <w:color w:val="00589D"/>
            <w:u w:val="single" w:color="00589D"/>
          </w:rPr>
          <w:t>2</w:t>
        </w:r>
        <w:r>
          <w:rPr>
            <w:color w:val="00589D"/>
            <w:spacing w:val="-13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CFR</w:t>
        </w:r>
      </w:hyperlink>
      <w:r>
        <w:rPr>
          <w:color w:val="00589D"/>
        </w:rPr>
        <w:t xml:space="preserve"> </w:t>
      </w:r>
      <w:hyperlink r:id="rId27">
        <w:r>
          <w:rPr>
            <w:color w:val="00589D"/>
            <w:u w:val="single" w:color="00589D"/>
          </w:rPr>
          <w:t>Part</w:t>
        </w:r>
        <w:r>
          <w:rPr>
            <w:color w:val="00589D"/>
            <w:spacing w:val="-8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3485</w:t>
        </w:r>
        <w:r>
          <w:rPr>
            <w:color w:val="404040"/>
          </w:rPr>
          <w:t>,</w:t>
        </w:r>
      </w:hyperlink>
      <w:r>
        <w:rPr>
          <w:color w:val="404040"/>
          <w:spacing w:val="-7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prospective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participants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primary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covered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transactions,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defined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5"/>
        </w:rPr>
        <w:t xml:space="preserve"> </w:t>
      </w:r>
      <w:hyperlink r:id="rId28">
        <w:r>
          <w:rPr>
            <w:color w:val="00589D"/>
            <w:u w:val="single" w:color="00589D"/>
          </w:rPr>
          <w:t>2</w:t>
        </w:r>
        <w:r>
          <w:rPr>
            <w:color w:val="00589D"/>
            <w:spacing w:val="-8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CFR</w:t>
        </w:r>
        <w:r>
          <w:rPr>
            <w:color w:val="00589D"/>
            <w:spacing w:val="-10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Part</w:t>
        </w:r>
        <w:r>
          <w:rPr>
            <w:color w:val="00589D"/>
            <w:spacing w:val="-4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3485</w:t>
        </w:r>
      </w:hyperlink>
      <w:r>
        <w:rPr>
          <w:color w:val="00589D"/>
          <w:spacing w:val="-7"/>
        </w:rPr>
        <w:t xml:space="preserve"> </w:t>
      </w:r>
      <w:r>
        <w:rPr>
          <w:color w:val="404040"/>
        </w:rPr>
        <w:t xml:space="preserve">and </w:t>
      </w:r>
      <w:hyperlink r:id="rId29">
        <w:r>
          <w:rPr>
            <w:color w:val="00589D"/>
            <w:u w:val="single" w:color="00589D"/>
          </w:rPr>
          <w:t>2 CFR Part 180</w:t>
        </w:r>
        <w:r>
          <w:rPr>
            <w:color w:val="404040"/>
          </w:rPr>
          <w:t>,</w:t>
        </w:r>
      </w:hyperlink>
      <w:r>
        <w:rPr>
          <w:color w:val="404040"/>
        </w:rPr>
        <w:t xml:space="preserve"> the applicant and its principals:</w:t>
      </w:r>
    </w:p>
    <w:p w14:paraId="4157AECB" w14:textId="77777777" w:rsidR="00897AC2" w:rsidRDefault="00842AFA">
      <w:pPr>
        <w:pStyle w:val="ListParagraph"/>
        <w:numPr>
          <w:ilvl w:val="0"/>
          <w:numId w:val="10"/>
        </w:numPr>
        <w:tabs>
          <w:tab w:val="left" w:pos="980"/>
          <w:tab w:val="left" w:pos="981"/>
        </w:tabs>
        <w:spacing w:before="201" w:line="273" w:lineRule="auto"/>
        <w:ind w:right="498"/>
        <w:rPr>
          <w:sz w:val="20"/>
        </w:rPr>
      </w:pPr>
      <w:r>
        <w:rPr>
          <w:color w:val="404040"/>
          <w:sz w:val="20"/>
        </w:rPr>
        <w:t>Are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not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presently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debarred,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suspended,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proposed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debarment,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declared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inelig</w:t>
      </w:r>
      <w:r>
        <w:rPr>
          <w:color w:val="404040"/>
          <w:sz w:val="20"/>
        </w:rPr>
        <w:t>ible,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voluntarily excluded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from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covered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transactions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by any Federal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department or agency.</w:t>
      </w:r>
    </w:p>
    <w:p w14:paraId="5BD98B05" w14:textId="77777777" w:rsidR="00897AC2" w:rsidRDefault="00842AFA">
      <w:pPr>
        <w:pStyle w:val="ListParagraph"/>
        <w:numPr>
          <w:ilvl w:val="0"/>
          <w:numId w:val="10"/>
        </w:numPr>
        <w:tabs>
          <w:tab w:val="left" w:pos="980"/>
          <w:tab w:val="left" w:pos="981"/>
        </w:tabs>
        <w:spacing w:before="3" w:line="273" w:lineRule="auto"/>
        <w:ind w:right="444"/>
        <w:rPr>
          <w:sz w:val="20"/>
        </w:rPr>
      </w:pPr>
      <w:r>
        <w:rPr>
          <w:color w:val="404040"/>
          <w:sz w:val="20"/>
        </w:rPr>
        <w:t>Have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not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within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three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years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preceding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application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been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convicted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had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civil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judgment rendered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against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them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commission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fraud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criminal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offense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connection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with obtaining,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attempting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obtain,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performing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public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(federal,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State,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local)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transaction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or contract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public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transaction;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violation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State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antitrust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statutes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commission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of embezzlement,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theft,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forgery,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bribery,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falsification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destruction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records,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making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false statements, or receiving stolen property;</w:t>
      </w:r>
    </w:p>
    <w:p w14:paraId="43B72086" w14:textId="77777777" w:rsidR="00897AC2" w:rsidRDefault="00842AFA">
      <w:pPr>
        <w:pStyle w:val="ListParagraph"/>
        <w:numPr>
          <w:ilvl w:val="0"/>
          <w:numId w:val="10"/>
        </w:numPr>
        <w:tabs>
          <w:tab w:val="left" w:pos="980"/>
          <w:tab w:val="left" w:pos="981"/>
        </w:tabs>
        <w:spacing w:before="4" w:line="273" w:lineRule="auto"/>
        <w:ind w:right="536"/>
        <w:rPr>
          <w:sz w:val="20"/>
        </w:rPr>
      </w:pPr>
      <w:r>
        <w:rPr>
          <w:color w:val="404040"/>
          <w:sz w:val="20"/>
        </w:rPr>
        <w:t>Are not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presently indicted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otherwise criminally or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civilly charged by a governmental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 xml:space="preserve">entity </w:t>
      </w:r>
      <w:r>
        <w:rPr>
          <w:color w:val="404040"/>
          <w:w w:val="95"/>
          <w:sz w:val="20"/>
        </w:rPr>
        <w:t>(federal, State, or</w:t>
      </w:r>
      <w:r>
        <w:rPr>
          <w:color w:val="404040"/>
          <w:spacing w:val="-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 xml:space="preserve">local) with the commission of any of the offenses enumerated in paragraph (2)(b) </w:t>
      </w:r>
      <w:r>
        <w:rPr>
          <w:color w:val="404040"/>
          <w:sz w:val="20"/>
        </w:rPr>
        <w:t>of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this certification;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and</w:t>
      </w:r>
    </w:p>
    <w:p w14:paraId="6367891F" w14:textId="77777777" w:rsidR="00897AC2" w:rsidRDefault="00842AFA">
      <w:pPr>
        <w:pStyle w:val="ListParagraph"/>
        <w:numPr>
          <w:ilvl w:val="0"/>
          <w:numId w:val="10"/>
        </w:numPr>
        <w:tabs>
          <w:tab w:val="left" w:pos="980"/>
          <w:tab w:val="left" w:pos="981"/>
        </w:tabs>
        <w:spacing w:before="3" w:line="273" w:lineRule="auto"/>
        <w:ind w:right="1184"/>
        <w:rPr>
          <w:sz w:val="20"/>
        </w:rPr>
      </w:pPr>
      <w:r>
        <w:rPr>
          <w:color w:val="404040"/>
          <w:sz w:val="20"/>
        </w:rPr>
        <w:t>Have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not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within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three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years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preceding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application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had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one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more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public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transactions (Federal,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State,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local)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terminated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cause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default;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and</w:t>
      </w:r>
    </w:p>
    <w:p w14:paraId="16045F4D" w14:textId="77777777" w:rsidR="00897AC2" w:rsidRDefault="00842AFA">
      <w:pPr>
        <w:pStyle w:val="BodyText"/>
        <w:spacing w:before="201" w:line="273" w:lineRule="auto"/>
        <w:ind w:left="260"/>
      </w:pPr>
      <w:r>
        <w:rPr>
          <w:color w:val="404040"/>
        </w:rPr>
        <w:t>Where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applicant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unable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certify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statements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certification,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he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she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shall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attach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an explanation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 this application.</w:t>
      </w:r>
    </w:p>
    <w:p w14:paraId="40C8DC2C" w14:textId="77777777" w:rsidR="00897AC2" w:rsidRDefault="00897AC2">
      <w:pPr>
        <w:spacing w:line="273" w:lineRule="auto"/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74B35D99" w14:textId="77777777" w:rsidR="00897AC2" w:rsidRDefault="00842AFA">
      <w:pPr>
        <w:pStyle w:val="Heading3"/>
        <w:spacing w:before="87"/>
      </w:pPr>
      <w:r>
        <w:rPr>
          <w:color w:val="404040"/>
          <w:w w:val="85"/>
        </w:rPr>
        <w:lastRenderedPageBreak/>
        <w:t>Drug-Free</w:t>
      </w:r>
      <w:r>
        <w:rPr>
          <w:color w:val="404040"/>
          <w:spacing w:val="17"/>
        </w:rPr>
        <w:t xml:space="preserve"> </w:t>
      </w:r>
      <w:r>
        <w:rPr>
          <w:color w:val="404040"/>
          <w:w w:val="85"/>
        </w:rPr>
        <w:t>Workplace</w:t>
      </w:r>
      <w:r>
        <w:rPr>
          <w:color w:val="404040"/>
          <w:spacing w:val="18"/>
        </w:rPr>
        <w:t xml:space="preserve"> </w:t>
      </w:r>
      <w:r>
        <w:rPr>
          <w:color w:val="404040"/>
          <w:w w:val="85"/>
        </w:rPr>
        <w:t>(Grantees</w:t>
      </w:r>
      <w:r>
        <w:rPr>
          <w:color w:val="404040"/>
          <w:spacing w:val="24"/>
        </w:rPr>
        <w:t xml:space="preserve"> </w:t>
      </w:r>
      <w:r>
        <w:rPr>
          <w:color w:val="404040"/>
          <w:w w:val="85"/>
        </w:rPr>
        <w:t>other</w:t>
      </w:r>
      <w:r>
        <w:rPr>
          <w:color w:val="404040"/>
          <w:spacing w:val="21"/>
        </w:rPr>
        <w:t xml:space="preserve"> </w:t>
      </w:r>
      <w:r>
        <w:rPr>
          <w:color w:val="404040"/>
          <w:w w:val="85"/>
        </w:rPr>
        <w:t>than</w:t>
      </w:r>
      <w:r>
        <w:rPr>
          <w:color w:val="404040"/>
          <w:spacing w:val="22"/>
        </w:rPr>
        <w:t xml:space="preserve"> </w:t>
      </w:r>
      <w:r>
        <w:rPr>
          <w:color w:val="404040"/>
          <w:spacing w:val="-2"/>
          <w:w w:val="85"/>
        </w:rPr>
        <w:t>individuals)</w:t>
      </w:r>
    </w:p>
    <w:p w14:paraId="201A99B7" w14:textId="77777777" w:rsidR="00897AC2" w:rsidRDefault="00897AC2">
      <w:pPr>
        <w:pStyle w:val="BodyText"/>
        <w:spacing w:before="4"/>
        <w:rPr>
          <w:b/>
          <w:sz w:val="19"/>
        </w:rPr>
      </w:pPr>
    </w:p>
    <w:p w14:paraId="3787C0F2" w14:textId="77777777" w:rsidR="00897AC2" w:rsidRDefault="00842AFA">
      <w:pPr>
        <w:pStyle w:val="BodyText"/>
        <w:spacing w:line="273" w:lineRule="auto"/>
        <w:ind w:left="260"/>
      </w:pPr>
      <w:r>
        <w:rPr>
          <w:color w:val="404040"/>
        </w:rPr>
        <w:t>As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required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hyperlink r:id="rId30">
        <w:r>
          <w:rPr>
            <w:color w:val="00589D"/>
            <w:u w:val="single" w:color="00589D"/>
          </w:rPr>
          <w:t>Drug-Free</w:t>
        </w:r>
        <w:r>
          <w:rPr>
            <w:color w:val="00589D"/>
            <w:spacing w:val="-13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Workplace</w:t>
        </w:r>
        <w:r>
          <w:rPr>
            <w:color w:val="00589D"/>
            <w:spacing w:val="-12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Act</w:t>
        </w:r>
        <w:r>
          <w:rPr>
            <w:color w:val="00589D"/>
            <w:spacing w:val="-10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of</w:t>
        </w:r>
        <w:r>
          <w:rPr>
            <w:color w:val="00589D"/>
            <w:spacing w:val="-14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1988</w:t>
        </w:r>
        <w:r>
          <w:rPr>
            <w:color w:val="404040"/>
          </w:rPr>
          <w:t>,</w:t>
        </w:r>
      </w:hyperlink>
      <w:r>
        <w:rPr>
          <w:color w:val="404040"/>
          <w:spacing w:val="-1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implemented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12"/>
        </w:rPr>
        <w:t xml:space="preserve"> </w:t>
      </w:r>
      <w:hyperlink r:id="rId31">
        <w:r>
          <w:rPr>
            <w:color w:val="00589D"/>
            <w:u w:val="single" w:color="00589D"/>
          </w:rPr>
          <w:t>34</w:t>
        </w:r>
        <w:r>
          <w:rPr>
            <w:color w:val="00589D"/>
            <w:spacing w:val="-14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CFR</w:t>
        </w:r>
        <w:r>
          <w:rPr>
            <w:color w:val="00589D"/>
            <w:spacing w:val="-12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Part</w:t>
        </w:r>
        <w:r>
          <w:rPr>
            <w:color w:val="00589D"/>
            <w:spacing w:val="-14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84,</w:t>
        </w:r>
        <w:r>
          <w:rPr>
            <w:color w:val="00589D"/>
            <w:spacing w:val="-13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Subpart</w:t>
        </w:r>
        <w:r>
          <w:rPr>
            <w:color w:val="00589D"/>
            <w:spacing w:val="-10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F</w:t>
        </w:r>
        <w:r>
          <w:rPr>
            <w:color w:val="404040"/>
          </w:rPr>
          <w:t>,</w:t>
        </w:r>
      </w:hyperlink>
      <w:r>
        <w:rPr>
          <w:color w:val="404040"/>
          <w:spacing w:val="-13"/>
        </w:rPr>
        <w:t xml:space="preserve"> </w:t>
      </w:r>
      <w:r>
        <w:rPr>
          <w:color w:val="404040"/>
        </w:rPr>
        <w:t>for grantees,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applicant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continue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provide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drug-free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workplace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by:</w:t>
      </w:r>
    </w:p>
    <w:p w14:paraId="6E01D7FB" w14:textId="77777777" w:rsidR="00897AC2" w:rsidRDefault="00842AFA">
      <w:pPr>
        <w:pStyle w:val="ListParagraph"/>
        <w:numPr>
          <w:ilvl w:val="1"/>
          <w:numId w:val="10"/>
        </w:numPr>
        <w:tabs>
          <w:tab w:val="left" w:pos="980"/>
          <w:tab w:val="left" w:pos="981"/>
        </w:tabs>
        <w:spacing w:before="203" w:line="273" w:lineRule="auto"/>
        <w:ind w:right="394"/>
        <w:rPr>
          <w:sz w:val="20"/>
        </w:rPr>
      </w:pPr>
      <w:r>
        <w:rPr>
          <w:color w:val="404040"/>
          <w:sz w:val="20"/>
        </w:rPr>
        <w:t>Publishing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statement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notifying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employees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unlawful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manufacture,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distribution,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dispensing, possession,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use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controlled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substance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is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prohibited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grantee’s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workplace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specifying the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actions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will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taken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against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employees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violation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such prohibition.</w:t>
      </w:r>
    </w:p>
    <w:p w14:paraId="57C7B0BE" w14:textId="77777777" w:rsidR="00897AC2" w:rsidRDefault="00842AFA">
      <w:pPr>
        <w:pStyle w:val="ListParagraph"/>
        <w:numPr>
          <w:ilvl w:val="1"/>
          <w:numId w:val="10"/>
        </w:numPr>
        <w:tabs>
          <w:tab w:val="left" w:pos="980"/>
          <w:tab w:val="left" w:pos="981"/>
        </w:tabs>
        <w:spacing w:before="3"/>
        <w:ind w:hanging="361"/>
        <w:rPr>
          <w:sz w:val="20"/>
        </w:rPr>
      </w:pPr>
      <w:r>
        <w:rPr>
          <w:color w:val="404040"/>
          <w:w w:val="95"/>
          <w:sz w:val="20"/>
        </w:rPr>
        <w:t>Establishing</w:t>
      </w:r>
      <w:r>
        <w:rPr>
          <w:color w:val="404040"/>
          <w:spacing w:val="7"/>
          <w:sz w:val="20"/>
        </w:rPr>
        <w:t xml:space="preserve"> </w:t>
      </w:r>
      <w:r>
        <w:rPr>
          <w:color w:val="404040"/>
          <w:w w:val="95"/>
          <w:sz w:val="20"/>
        </w:rPr>
        <w:t>an</w:t>
      </w:r>
      <w:r>
        <w:rPr>
          <w:color w:val="404040"/>
          <w:spacing w:val="9"/>
          <w:sz w:val="20"/>
        </w:rPr>
        <w:t xml:space="preserve"> </w:t>
      </w:r>
      <w:r>
        <w:rPr>
          <w:color w:val="404040"/>
          <w:w w:val="95"/>
          <w:sz w:val="20"/>
        </w:rPr>
        <w:t>ongoing</w:t>
      </w:r>
      <w:r>
        <w:rPr>
          <w:color w:val="404040"/>
          <w:spacing w:val="8"/>
          <w:sz w:val="20"/>
        </w:rPr>
        <w:t xml:space="preserve"> </w:t>
      </w:r>
      <w:r>
        <w:rPr>
          <w:color w:val="404040"/>
          <w:w w:val="95"/>
          <w:sz w:val="20"/>
        </w:rPr>
        <w:t>drug-free</w:t>
      </w:r>
      <w:r>
        <w:rPr>
          <w:color w:val="404040"/>
          <w:spacing w:val="11"/>
          <w:sz w:val="20"/>
        </w:rPr>
        <w:t xml:space="preserve"> </w:t>
      </w:r>
      <w:r>
        <w:rPr>
          <w:color w:val="404040"/>
          <w:w w:val="95"/>
          <w:sz w:val="20"/>
        </w:rPr>
        <w:t>awareness</w:t>
      </w:r>
      <w:r>
        <w:rPr>
          <w:color w:val="404040"/>
          <w:spacing w:val="10"/>
          <w:sz w:val="20"/>
        </w:rPr>
        <w:t xml:space="preserve"> </w:t>
      </w:r>
      <w:r>
        <w:rPr>
          <w:color w:val="404040"/>
          <w:w w:val="95"/>
          <w:sz w:val="20"/>
        </w:rPr>
        <w:t>program</w:t>
      </w:r>
      <w:r>
        <w:rPr>
          <w:color w:val="404040"/>
          <w:spacing w:val="13"/>
          <w:sz w:val="20"/>
        </w:rPr>
        <w:t xml:space="preserve"> </w:t>
      </w:r>
      <w:r>
        <w:rPr>
          <w:color w:val="404040"/>
          <w:w w:val="95"/>
          <w:sz w:val="20"/>
        </w:rPr>
        <w:t>to</w:t>
      </w:r>
      <w:r>
        <w:rPr>
          <w:color w:val="404040"/>
          <w:spacing w:val="9"/>
          <w:sz w:val="20"/>
        </w:rPr>
        <w:t xml:space="preserve"> </w:t>
      </w:r>
      <w:r>
        <w:rPr>
          <w:color w:val="404040"/>
          <w:w w:val="95"/>
          <w:sz w:val="20"/>
        </w:rPr>
        <w:t>inform</w:t>
      </w:r>
      <w:r>
        <w:rPr>
          <w:color w:val="404040"/>
          <w:spacing w:val="10"/>
          <w:sz w:val="20"/>
        </w:rPr>
        <w:t xml:space="preserve"> </w:t>
      </w:r>
      <w:r>
        <w:rPr>
          <w:color w:val="404040"/>
          <w:w w:val="95"/>
          <w:sz w:val="20"/>
        </w:rPr>
        <w:t>employees</w:t>
      </w:r>
      <w:r>
        <w:rPr>
          <w:color w:val="404040"/>
          <w:spacing w:val="9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about:</w:t>
      </w:r>
    </w:p>
    <w:p w14:paraId="22D44CE8" w14:textId="77777777" w:rsidR="00897AC2" w:rsidRDefault="00842AFA">
      <w:pPr>
        <w:pStyle w:val="ListParagraph"/>
        <w:numPr>
          <w:ilvl w:val="2"/>
          <w:numId w:val="10"/>
        </w:numPr>
        <w:tabs>
          <w:tab w:val="left" w:pos="1700"/>
          <w:tab w:val="left" w:pos="1701"/>
        </w:tabs>
        <w:spacing w:before="34"/>
        <w:ind w:hanging="361"/>
        <w:rPr>
          <w:sz w:val="20"/>
        </w:rPr>
      </w:pPr>
      <w:r>
        <w:rPr>
          <w:color w:val="404040"/>
          <w:w w:val="95"/>
          <w:sz w:val="20"/>
        </w:rPr>
        <w:t>The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dangers</w:t>
      </w:r>
      <w:r>
        <w:rPr>
          <w:color w:val="404040"/>
          <w:spacing w:val="-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drug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abuse</w:t>
      </w:r>
      <w:r>
        <w:rPr>
          <w:color w:val="404040"/>
          <w:spacing w:val="-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in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the</w:t>
      </w:r>
      <w:r>
        <w:rPr>
          <w:color w:val="404040"/>
          <w:spacing w:val="-4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workplace.</w:t>
      </w:r>
    </w:p>
    <w:p w14:paraId="459718A1" w14:textId="77777777" w:rsidR="00897AC2" w:rsidRDefault="00842AFA">
      <w:pPr>
        <w:pStyle w:val="ListParagraph"/>
        <w:numPr>
          <w:ilvl w:val="2"/>
          <w:numId w:val="10"/>
        </w:numPr>
        <w:tabs>
          <w:tab w:val="left" w:pos="1700"/>
          <w:tab w:val="left" w:pos="1701"/>
        </w:tabs>
        <w:spacing w:before="35"/>
        <w:ind w:hanging="361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grantee’s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policy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maintaining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drug-free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pacing w:val="-2"/>
          <w:sz w:val="20"/>
        </w:rPr>
        <w:t>workplace.</w:t>
      </w:r>
    </w:p>
    <w:p w14:paraId="5098A2BE" w14:textId="77777777" w:rsidR="00897AC2" w:rsidRDefault="00842AFA">
      <w:pPr>
        <w:pStyle w:val="ListParagraph"/>
        <w:numPr>
          <w:ilvl w:val="2"/>
          <w:numId w:val="10"/>
        </w:numPr>
        <w:tabs>
          <w:tab w:val="left" w:pos="1700"/>
          <w:tab w:val="left" w:pos="1701"/>
        </w:tabs>
        <w:spacing w:before="35"/>
        <w:ind w:hanging="361"/>
        <w:rPr>
          <w:sz w:val="20"/>
        </w:rPr>
      </w:pPr>
      <w:r>
        <w:rPr>
          <w:color w:val="404040"/>
          <w:w w:val="95"/>
          <w:sz w:val="20"/>
        </w:rPr>
        <w:t>Any</w:t>
      </w:r>
      <w:r>
        <w:rPr>
          <w:color w:val="404040"/>
          <w:spacing w:val="8"/>
          <w:sz w:val="20"/>
        </w:rPr>
        <w:t xml:space="preserve"> </w:t>
      </w:r>
      <w:r>
        <w:rPr>
          <w:color w:val="404040"/>
          <w:w w:val="95"/>
          <w:sz w:val="20"/>
        </w:rPr>
        <w:t>available</w:t>
      </w:r>
      <w:r>
        <w:rPr>
          <w:color w:val="404040"/>
          <w:spacing w:val="9"/>
          <w:sz w:val="20"/>
        </w:rPr>
        <w:t xml:space="preserve"> </w:t>
      </w:r>
      <w:r>
        <w:rPr>
          <w:color w:val="404040"/>
          <w:w w:val="95"/>
          <w:sz w:val="20"/>
        </w:rPr>
        <w:t>drug</w:t>
      </w:r>
      <w:r>
        <w:rPr>
          <w:color w:val="404040"/>
          <w:spacing w:val="5"/>
          <w:sz w:val="20"/>
        </w:rPr>
        <w:t xml:space="preserve"> </w:t>
      </w:r>
      <w:r>
        <w:rPr>
          <w:color w:val="404040"/>
          <w:w w:val="95"/>
          <w:sz w:val="20"/>
        </w:rPr>
        <w:t>counseling,</w:t>
      </w:r>
      <w:r>
        <w:rPr>
          <w:color w:val="404040"/>
          <w:spacing w:val="9"/>
          <w:sz w:val="20"/>
        </w:rPr>
        <w:t xml:space="preserve"> </w:t>
      </w:r>
      <w:r>
        <w:rPr>
          <w:color w:val="404040"/>
          <w:w w:val="95"/>
          <w:sz w:val="20"/>
        </w:rPr>
        <w:t>rehabilitation,</w:t>
      </w:r>
      <w:r>
        <w:rPr>
          <w:color w:val="404040"/>
          <w:spacing w:val="9"/>
          <w:sz w:val="20"/>
        </w:rPr>
        <w:t xml:space="preserve"> </w:t>
      </w:r>
      <w:r>
        <w:rPr>
          <w:color w:val="404040"/>
          <w:w w:val="95"/>
          <w:sz w:val="20"/>
        </w:rPr>
        <w:t>and</w:t>
      </w:r>
      <w:r>
        <w:rPr>
          <w:color w:val="404040"/>
          <w:spacing w:val="9"/>
          <w:sz w:val="20"/>
        </w:rPr>
        <w:t xml:space="preserve"> </w:t>
      </w:r>
      <w:r>
        <w:rPr>
          <w:color w:val="404040"/>
          <w:w w:val="95"/>
          <w:sz w:val="20"/>
        </w:rPr>
        <w:t>employee</w:t>
      </w:r>
      <w:r>
        <w:rPr>
          <w:color w:val="404040"/>
          <w:spacing w:val="9"/>
          <w:sz w:val="20"/>
        </w:rPr>
        <w:t xml:space="preserve"> </w:t>
      </w:r>
      <w:r>
        <w:rPr>
          <w:color w:val="404040"/>
          <w:w w:val="95"/>
          <w:sz w:val="20"/>
        </w:rPr>
        <w:t>assistance</w:t>
      </w:r>
      <w:r>
        <w:rPr>
          <w:color w:val="404040"/>
          <w:spacing w:val="9"/>
          <w:sz w:val="20"/>
        </w:rPr>
        <w:t xml:space="preserve"> </w:t>
      </w:r>
      <w:r>
        <w:rPr>
          <w:color w:val="404040"/>
          <w:w w:val="95"/>
          <w:sz w:val="20"/>
        </w:rPr>
        <w:t>programs;</w:t>
      </w:r>
      <w:r>
        <w:rPr>
          <w:color w:val="404040"/>
          <w:spacing w:val="7"/>
          <w:sz w:val="20"/>
        </w:rPr>
        <w:t xml:space="preserve"> </w:t>
      </w:r>
      <w:r>
        <w:rPr>
          <w:color w:val="404040"/>
          <w:spacing w:val="-5"/>
          <w:w w:val="95"/>
          <w:sz w:val="20"/>
        </w:rPr>
        <w:t>and</w:t>
      </w:r>
    </w:p>
    <w:p w14:paraId="0AA82D17" w14:textId="77777777" w:rsidR="00897AC2" w:rsidRDefault="00842AFA">
      <w:pPr>
        <w:pStyle w:val="ListParagraph"/>
        <w:numPr>
          <w:ilvl w:val="2"/>
          <w:numId w:val="10"/>
        </w:numPr>
        <w:tabs>
          <w:tab w:val="left" w:pos="1700"/>
          <w:tab w:val="left" w:pos="1701"/>
        </w:tabs>
        <w:spacing w:before="35" w:line="273" w:lineRule="auto"/>
        <w:ind w:right="569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penalties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may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imposed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upon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employees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drug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abuse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violations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occurring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in the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workplace.</w:t>
      </w:r>
    </w:p>
    <w:p w14:paraId="70D68B91" w14:textId="77777777" w:rsidR="00897AC2" w:rsidRDefault="00842AFA">
      <w:pPr>
        <w:pStyle w:val="ListParagraph"/>
        <w:numPr>
          <w:ilvl w:val="1"/>
          <w:numId w:val="10"/>
        </w:numPr>
        <w:tabs>
          <w:tab w:val="left" w:pos="980"/>
          <w:tab w:val="left" w:pos="981"/>
        </w:tabs>
        <w:spacing w:before="1" w:line="273" w:lineRule="auto"/>
        <w:ind w:right="743"/>
        <w:rPr>
          <w:sz w:val="20"/>
        </w:rPr>
      </w:pPr>
      <w:r>
        <w:rPr>
          <w:color w:val="404040"/>
          <w:sz w:val="20"/>
        </w:rPr>
        <w:t>Making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it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requirement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each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employee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engaged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performance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grant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given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a copy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statement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required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paragraph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(a).</w:t>
      </w:r>
    </w:p>
    <w:p w14:paraId="71B52D10" w14:textId="77777777" w:rsidR="00897AC2" w:rsidRDefault="00842AFA">
      <w:pPr>
        <w:pStyle w:val="ListParagraph"/>
        <w:numPr>
          <w:ilvl w:val="1"/>
          <w:numId w:val="10"/>
        </w:numPr>
        <w:tabs>
          <w:tab w:val="left" w:pos="980"/>
          <w:tab w:val="left" w:pos="981"/>
        </w:tabs>
        <w:spacing w:before="2" w:line="273" w:lineRule="auto"/>
        <w:ind w:right="1376"/>
        <w:rPr>
          <w:sz w:val="20"/>
        </w:rPr>
      </w:pPr>
      <w:r>
        <w:rPr>
          <w:color w:val="404040"/>
          <w:sz w:val="20"/>
        </w:rPr>
        <w:t>Notifying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employee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statement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required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paragraph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(a)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that,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as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condition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of employment under the grant, the employee will:</w:t>
      </w:r>
    </w:p>
    <w:p w14:paraId="4E8EB486" w14:textId="77777777" w:rsidR="00897AC2" w:rsidRDefault="00842AFA">
      <w:pPr>
        <w:pStyle w:val="ListParagraph"/>
        <w:numPr>
          <w:ilvl w:val="2"/>
          <w:numId w:val="10"/>
        </w:numPr>
        <w:tabs>
          <w:tab w:val="left" w:pos="1791"/>
          <w:tab w:val="left" w:pos="1792"/>
        </w:tabs>
        <w:spacing w:before="1"/>
        <w:ind w:left="1791" w:hanging="361"/>
        <w:rPr>
          <w:sz w:val="20"/>
        </w:rPr>
      </w:pPr>
      <w:r>
        <w:rPr>
          <w:color w:val="404040"/>
          <w:sz w:val="20"/>
        </w:rPr>
        <w:t>Abide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terms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statement;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pacing w:val="-5"/>
          <w:sz w:val="20"/>
        </w:rPr>
        <w:t>and</w:t>
      </w:r>
    </w:p>
    <w:p w14:paraId="53B0604E" w14:textId="77777777" w:rsidR="00897AC2" w:rsidRDefault="00842AFA">
      <w:pPr>
        <w:pStyle w:val="ListParagraph"/>
        <w:numPr>
          <w:ilvl w:val="2"/>
          <w:numId w:val="10"/>
        </w:numPr>
        <w:tabs>
          <w:tab w:val="left" w:pos="1791"/>
          <w:tab w:val="left" w:pos="1792"/>
        </w:tabs>
        <w:spacing w:before="35" w:line="273" w:lineRule="auto"/>
        <w:ind w:left="1791" w:right="584"/>
        <w:rPr>
          <w:sz w:val="20"/>
        </w:rPr>
      </w:pPr>
      <w:r>
        <w:rPr>
          <w:color w:val="404040"/>
          <w:sz w:val="20"/>
        </w:rPr>
        <w:t>Notify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employer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writing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his or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her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conviction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violation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criminal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drug statute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occurring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workplace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no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later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than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five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calendar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days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after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such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conviction.</w:t>
      </w:r>
    </w:p>
    <w:p w14:paraId="306B7232" w14:textId="77777777" w:rsidR="00897AC2" w:rsidRDefault="00842AFA">
      <w:pPr>
        <w:pStyle w:val="ListParagraph"/>
        <w:numPr>
          <w:ilvl w:val="1"/>
          <w:numId w:val="10"/>
        </w:numPr>
        <w:tabs>
          <w:tab w:val="left" w:pos="980"/>
          <w:tab w:val="left" w:pos="981"/>
        </w:tabs>
        <w:spacing w:before="2" w:line="273" w:lineRule="auto"/>
        <w:ind w:right="400"/>
        <w:rPr>
          <w:sz w:val="20"/>
        </w:rPr>
      </w:pPr>
      <w:r>
        <w:rPr>
          <w:color w:val="404040"/>
          <w:sz w:val="20"/>
        </w:rPr>
        <w:t>Notifying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agency,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writing,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within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10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calendar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days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after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receiving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notice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subparagraph (d)(2)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from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employee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otherwise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receiving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actual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notice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such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conviction.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Employers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of convicted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employees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must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provide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notice,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including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position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title,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Director,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Grants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Policy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and Oversight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Staff,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U.S.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Department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Education,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400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Maryland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Avenue,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S.W.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(Room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3652,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GSA Regional Office Building No. 3), Washington, DC 20202-4248. Notice shall include the identification number(s) of each affected grant.</w:t>
      </w:r>
    </w:p>
    <w:p w14:paraId="2508A42F" w14:textId="77777777" w:rsidR="00897AC2" w:rsidRDefault="00842AFA">
      <w:pPr>
        <w:pStyle w:val="ListParagraph"/>
        <w:numPr>
          <w:ilvl w:val="1"/>
          <w:numId w:val="10"/>
        </w:numPr>
        <w:tabs>
          <w:tab w:val="left" w:pos="980"/>
          <w:tab w:val="left" w:pos="981"/>
        </w:tabs>
        <w:spacing w:before="5" w:line="273" w:lineRule="auto"/>
        <w:ind w:right="422"/>
        <w:rPr>
          <w:sz w:val="20"/>
        </w:rPr>
      </w:pPr>
      <w:r>
        <w:rPr>
          <w:color w:val="404040"/>
          <w:sz w:val="20"/>
        </w:rPr>
        <w:t>Taking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one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following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actions,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within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30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calendar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days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receiving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notice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subparagraph (d)(2),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employee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who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so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convicted:</w:t>
      </w:r>
    </w:p>
    <w:p w14:paraId="578F6581" w14:textId="77777777" w:rsidR="00897AC2" w:rsidRDefault="00842AFA">
      <w:pPr>
        <w:pStyle w:val="ListParagraph"/>
        <w:numPr>
          <w:ilvl w:val="2"/>
          <w:numId w:val="10"/>
        </w:numPr>
        <w:tabs>
          <w:tab w:val="left" w:pos="1792"/>
        </w:tabs>
        <w:spacing w:before="1" w:line="273" w:lineRule="auto"/>
        <w:ind w:left="1791" w:right="1047"/>
        <w:jc w:val="both"/>
        <w:rPr>
          <w:sz w:val="20"/>
        </w:rPr>
      </w:pPr>
      <w:r>
        <w:rPr>
          <w:color w:val="404040"/>
          <w:w w:val="95"/>
          <w:sz w:val="20"/>
        </w:rPr>
        <w:t xml:space="preserve">Taking appropriate personnel action against such an employee, up to and including </w:t>
      </w:r>
      <w:r>
        <w:rPr>
          <w:color w:val="404040"/>
          <w:sz w:val="20"/>
        </w:rPr>
        <w:t>termination,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consistent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requirements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0"/>
          <w:sz w:val="20"/>
        </w:rPr>
        <w:t xml:space="preserve"> </w:t>
      </w:r>
      <w:hyperlink r:id="rId32">
        <w:r>
          <w:rPr>
            <w:color w:val="00589D"/>
            <w:sz w:val="20"/>
            <w:u w:val="single" w:color="00589D"/>
          </w:rPr>
          <w:t>Rehabilitation</w:t>
        </w:r>
        <w:r>
          <w:rPr>
            <w:color w:val="00589D"/>
            <w:spacing w:val="-1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Act</w:t>
        </w:r>
        <w:r>
          <w:rPr>
            <w:color w:val="00589D"/>
            <w:spacing w:val="-10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of</w:t>
        </w:r>
        <w:r>
          <w:rPr>
            <w:color w:val="00589D"/>
            <w:spacing w:val="-1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1973</w:t>
        </w:r>
        <w:r>
          <w:rPr>
            <w:color w:val="404040"/>
            <w:sz w:val="20"/>
          </w:rPr>
          <w:t>,</w:t>
        </w:r>
      </w:hyperlink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as amended;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or</w:t>
      </w:r>
    </w:p>
    <w:p w14:paraId="3335FC2D" w14:textId="77777777" w:rsidR="00897AC2" w:rsidRDefault="00842AFA">
      <w:pPr>
        <w:pStyle w:val="ListParagraph"/>
        <w:numPr>
          <w:ilvl w:val="2"/>
          <w:numId w:val="10"/>
        </w:numPr>
        <w:tabs>
          <w:tab w:val="left" w:pos="1791"/>
          <w:tab w:val="left" w:pos="1792"/>
        </w:tabs>
        <w:spacing w:before="3" w:line="273" w:lineRule="auto"/>
        <w:ind w:left="1791" w:right="489"/>
        <w:rPr>
          <w:sz w:val="20"/>
        </w:rPr>
      </w:pPr>
      <w:r>
        <w:rPr>
          <w:color w:val="404040"/>
          <w:sz w:val="20"/>
        </w:rPr>
        <w:t>Requiring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such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employees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participate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satisfactorily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drug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abuse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assistance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or rehabilitation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program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approved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such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purposes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federal,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State,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local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health,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 xml:space="preserve">law </w:t>
      </w:r>
      <w:r>
        <w:rPr>
          <w:color w:val="404040"/>
          <w:w w:val="105"/>
          <w:sz w:val="20"/>
        </w:rPr>
        <w:t>enforcement,</w:t>
      </w:r>
      <w:r>
        <w:rPr>
          <w:color w:val="404040"/>
          <w:spacing w:val="-27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or</w:t>
      </w:r>
      <w:r>
        <w:rPr>
          <w:color w:val="404040"/>
          <w:spacing w:val="-29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other</w:t>
      </w:r>
      <w:r>
        <w:rPr>
          <w:color w:val="404040"/>
          <w:spacing w:val="-29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appropriate</w:t>
      </w:r>
      <w:r>
        <w:rPr>
          <w:color w:val="404040"/>
          <w:spacing w:val="-27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agency.</w:t>
      </w:r>
    </w:p>
    <w:p w14:paraId="39181CEB" w14:textId="77777777" w:rsidR="00897AC2" w:rsidRDefault="00842AFA">
      <w:pPr>
        <w:pStyle w:val="ListParagraph"/>
        <w:numPr>
          <w:ilvl w:val="1"/>
          <w:numId w:val="10"/>
        </w:numPr>
        <w:tabs>
          <w:tab w:val="left" w:pos="980"/>
          <w:tab w:val="left" w:pos="981"/>
        </w:tabs>
        <w:spacing w:before="3" w:line="273" w:lineRule="auto"/>
        <w:ind w:right="1668"/>
        <w:rPr>
          <w:sz w:val="20"/>
        </w:rPr>
      </w:pPr>
      <w:r>
        <w:rPr>
          <w:color w:val="404040"/>
          <w:sz w:val="20"/>
        </w:rPr>
        <w:t>Making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good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faith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effort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continue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maintain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drug-free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workplace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through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 xml:space="preserve">the </w:t>
      </w:r>
      <w:r>
        <w:rPr>
          <w:color w:val="404040"/>
          <w:w w:val="95"/>
          <w:sz w:val="20"/>
        </w:rPr>
        <w:t>implementation</w:t>
      </w:r>
      <w:r>
        <w:rPr>
          <w:color w:val="404040"/>
          <w:spacing w:val="-1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1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paragraphs</w:t>
      </w:r>
      <w:r>
        <w:rPr>
          <w:color w:val="404040"/>
          <w:spacing w:val="-1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(a),</w:t>
      </w:r>
      <w:r>
        <w:rPr>
          <w:color w:val="404040"/>
          <w:spacing w:val="-1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(b),</w:t>
      </w:r>
      <w:r>
        <w:rPr>
          <w:color w:val="404040"/>
          <w:spacing w:val="-1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(c),</w:t>
      </w:r>
      <w:r>
        <w:rPr>
          <w:color w:val="404040"/>
          <w:spacing w:val="-1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(d),</w:t>
      </w:r>
      <w:r>
        <w:rPr>
          <w:color w:val="404040"/>
          <w:spacing w:val="-1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(e),</w:t>
      </w:r>
      <w:r>
        <w:rPr>
          <w:color w:val="404040"/>
          <w:spacing w:val="-1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and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(f).</w:t>
      </w:r>
    </w:p>
    <w:p w14:paraId="6D1A43A7" w14:textId="77777777" w:rsidR="00897AC2" w:rsidRDefault="00897AC2">
      <w:pPr>
        <w:pStyle w:val="BodyText"/>
        <w:spacing w:before="11"/>
        <w:rPr>
          <w:sz w:val="29"/>
        </w:rPr>
      </w:pPr>
    </w:p>
    <w:p w14:paraId="23A2472B" w14:textId="77777777" w:rsidR="00897AC2" w:rsidRDefault="00842AFA">
      <w:pPr>
        <w:pStyle w:val="Heading3"/>
      </w:pPr>
      <w:r>
        <w:rPr>
          <w:color w:val="00589D"/>
          <w:spacing w:val="-2"/>
        </w:rPr>
        <w:t>Certifications</w:t>
      </w:r>
    </w:p>
    <w:p w14:paraId="23910CDF" w14:textId="77777777" w:rsidR="00897AC2" w:rsidRDefault="00842AFA">
      <w:pPr>
        <w:pStyle w:val="BodyText"/>
        <w:spacing w:before="155" w:line="273" w:lineRule="auto"/>
        <w:ind w:left="260"/>
      </w:pPr>
      <w:r>
        <w:rPr>
          <w:color w:val="404040"/>
        </w:rPr>
        <w:t>The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undersigned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certify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compliance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Lobbying,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Debarment,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Suspension,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Responsibility Matters, and Drug-Free Workplace requirements.</w:t>
      </w:r>
    </w:p>
    <w:p w14:paraId="0EA78F19" w14:textId="77777777" w:rsidR="00897AC2" w:rsidRDefault="00897AC2">
      <w:pPr>
        <w:pStyle w:val="BodyText"/>
      </w:pPr>
    </w:p>
    <w:p w14:paraId="4D295B84" w14:textId="77777777" w:rsidR="00897AC2" w:rsidRDefault="00897AC2">
      <w:pPr>
        <w:pStyle w:val="BodyText"/>
        <w:spacing w:before="4" w:after="1"/>
        <w:rPr>
          <w:sz w:val="28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2912"/>
        <w:gridCol w:w="459"/>
      </w:tblGrid>
      <w:tr w:rsidR="00897AC2" w14:paraId="302C0600" w14:textId="77777777">
        <w:trPr>
          <w:trHeight w:val="897"/>
        </w:trPr>
        <w:tc>
          <w:tcPr>
            <w:tcW w:w="5030" w:type="dxa"/>
            <w:tcBorders>
              <w:top w:val="single" w:sz="6" w:space="0" w:color="3F3F3F"/>
              <w:bottom w:val="single" w:sz="6" w:space="0" w:color="3F3F3F"/>
            </w:tcBorders>
          </w:tcPr>
          <w:p w14:paraId="46A8C1F3" w14:textId="77777777" w:rsidR="00897AC2" w:rsidRDefault="00842AFA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404040"/>
                <w:sz w:val="20"/>
              </w:rPr>
              <w:t>Local</w:t>
            </w:r>
            <w:r>
              <w:rPr>
                <w:color w:val="404040"/>
                <w:spacing w:val="-1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Superintendent</w:t>
            </w:r>
            <w:r>
              <w:rPr>
                <w:color w:val="404040"/>
                <w:spacing w:val="-1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Schools/Agency</w:t>
            </w:r>
            <w:r>
              <w:rPr>
                <w:color w:val="404040"/>
                <w:spacing w:val="-17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Director</w:t>
            </w:r>
          </w:p>
        </w:tc>
        <w:tc>
          <w:tcPr>
            <w:tcW w:w="2912" w:type="dxa"/>
            <w:tcBorders>
              <w:top w:val="single" w:sz="6" w:space="0" w:color="3F3F3F"/>
              <w:bottom w:val="single" w:sz="6" w:space="0" w:color="3F3F3F"/>
            </w:tcBorders>
          </w:tcPr>
          <w:p w14:paraId="53256FCD" w14:textId="77777777" w:rsidR="00897AC2" w:rsidRDefault="00842AFA">
            <w:pPr>
              <w:pStyle w:val="TableParagraph"/>
              <w:spacing w:before="46"/>
              <w:ind w:left="730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Signature</w:t>
            </w:r>
          </w:p>
        </w:tc>
        <w:tc>
          <w:tcPr>
            <w:tcW w:w="459" w:type="dxa"/>
          </w:tcPr>
          <w:p w14:paraId="5E3EF439" w14:textId="77777777" w:rsidR="00897AC2" w:rsidRDefault="00842AFA">
            <w:pPr>
              <w:pStyle w:val="TableParagraph"/>
              <w:spacing w:before="46"/>
              <w:ind w:left="-22"/>
              <w:rPr>
                <w:sz w:val="20"/>
              </w:rPr>
            </w:pPr>
            <w:r>
              <w:rPr>
                <w:color w:val="404040"/>
                <w:spacing w:val="-4"/>
                <w:w w:val="105"/>
                <w:sz w:val="20"/>
              </w:rPr>
              <w:t>Date</w:t>
            </w:r>
          </w:p>
        </w:tc>
      </w:tr>
      <w:tr w:rsidR="00897AC2" w14:paraId="41DB0273" w14:textId="77777777">
        <w:trPr>
          <w:trHeight w:val="288"/>
        </w:trPr>
        <w:tc>
          <w:tcPr>
            <w:tcW w:w="5030" w:type="dxa"/>
            <w:tcBorders>
              <w:top w:val="single" w:sz="6" w:space="0" w:color="3F3F3F"/>
            </w:tcBorders>
          </w:tcPr>
          <w:p w14:paraId="23EEF8EE" w14:textId="77777777" w:rsidR="00897AC2" w:rsidRDefault="00842AFA">
            <w:pPr>
              <w:pStyle w:val="TableParagraph"/>
              <w:spacing w:before="46" w:line="223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Local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Director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Special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Education</w:t>
            </w:r>
          </w:p>
        </w:tc>
        <w:tc>
          <w:tcPr>
            <w:tcW w:w="2912" w:type="dxa"/>
            <w:tcBorders>
              <w:top w:val="single" w:sz="6" w:space="0" w:color="3F3F3F"/>
            </w:tcBorders>
          </w:tcPr>
          <w:p w14:paraId="21D08E84" w14:textId="77777777" w:rsidR="00897AC2" w:rsidRDefault="00842AFA">
            <w:pPr>
              <w:pStyle w:val="TableParagraph"/>
              <w:spacing w:before="46" w:line="223" w:lineRule="exact"/>
              <w:ind w:left="730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Signature</w:t>
            </w:r>
          </w:p>
        </w:tc>
        <w:tc>
          <w:tcPr>
            <w:tcW w:w="459" w:type="dxa"/>
          </w:tcPr>
          <w:p w14:paraId="58F81F70" w14:textId="77777777" w:rsidR="00897AC2" w:rsidRDefault="00842AFA">
            <w:pPr>
              <w:pStyle w:val="TableParagraph"/>
              <w:spacing w:before="46" w:line="223" w:lineRule="exact"/>
              <w:ind w:left="-22"/>
              <w:rPr>
                <w:sz w:val="20"/>
              </w:rPr>
            </w:pPr>
            <w:r>
              <w:rPr>
                <w:color w:val="404040"/>
                <w:spacing w:val="-4"/>
                <w:w w:val="105"/>
                <w:sz w:val="20"/>
              </w:rPr>
              <w:t>Date</w:t>
            </w:r>
          </w:p>
        </w:tc>
      </w:tr>
    </w:tbl>
    <w:p w14:paraId="09F9CBCC" w14:textId="77777777" w:rsidR="00897AC2" w:rsidRDefault="00897AC2">
      <w:pPr>
        <w:spacing w:line="223" w:lineRule="exact"/>
        <w:rPr>
          <w:sz w:val="20"/>
        </w:r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4F0C18AA" w14:textId="77777777" w:rsidR="00897AC2" w:rsidRDefault="00842AFA">
      <w:pPr>
        <w:pStyle w:val="Heading3"/>
        <w:spacing w:before="87"/>
      </w:pPr>
      <w:r>
        <w:rPr>
          <w:color w:val="00589D"/>
          <w:w w:val="90"/>
        </w:rPr>
        <w:lastRenderedPageBreak/>
        <w:t>Plan</w:t>
      </w:r>
      <w:r>
        <w:rPr>
          <w:color w:val="00589D"/>
          <w:spacing w:val="-14"/>
          <w:w w:val="90"/>
        </w:rPr>
        <w:t xml:space="preserve"> </w:t>
      </w:r>
      <w:r>
        <w:rPr>
          <w:color w:val="00589D"/>
          <w:w w:val="90"/>
        </w:rPr>
        <w:t>for</w:t>
      </w:r>
      <w:r>
        <w:rPr>
          <w:color w:val="00589D"/>
          <w:spacing w:val="-13"/>
          <w:w w:val="90"/>
        </w:rPr>
        <w:t xml:space="preserve"> </w:t>
      </w:r>
      <w:r>
        <w:rPr>
          <w:color w:val="00589D"/>
          <w:w w:val="90"/>
        </w:rPr>
        <w:t>parentally</w:t>
      </w:r>
      <w:r>
        <w:rPr>
          <w:color w:val="00589D"/>
          <w:spacing w:val="-15"/>
          <w:w w:val="90"/>
        </w:rPr>
        <w:t xml:space="preserve"> </w:t>
      </w:r>
      <w:r>
        <w:rPr>
          <w:color w:val="00589D"/>
          <w:w w:val="90"/>
        </w:rPr>
        <w:t>Placed</w:t>
      </w:r>
      <w:r>
        <w:rPr>
          <w:color w:val="00589D"/>
          <w:spacing w:val="-13"/>
          <w:w w:val="90"/>
        </w:rPr>
        <w:t xml:space="preserve"> </w:t>
      </w:r>
      <w:r>
        <w:rPr>
          <w:color w:val="00589D"/>
          <w:w w:val="90"/>
        </w:rPr>
        <w:t>Private</w:t>
      </w:r>
      <w:r>
        <w:rPr>
          <w:color w:val="00589D"/>
          <w:spacing w:val="-16"/>
          <w:w w:val="90"/>
        </w:rPr>
        <w:t xml:space="preserve"> </w:t>
      </w:r>
      <w:r>
        <w:rPr>
          <w:color w:val="00589D"/>
          <w:w w:val="90"/>
        </w:rPr>
        <w:t>School</w:t>
      </w:r>
      <w:r>
        <w:rPr>
          <w:color w:val="00589D"/>
          <w:spacing w:val="-14"/>
          <w:w w:val="90"/>
        </w:rPr>
        <w:t xml:space="preserve"> </w:t>
      </w:r>
      <w:r>
        <w:rPr>
          <w:color w:val="00589D"/>
          <w:w w:val="90"/>
        </w:rPr>
        <w:t>Children</w:t>
      </w:r>
      <w:r>
        <w:rPr>
          <w:color w:val="00589D"/>
          <w:spacing w:val="-14"/>
          <w:w w:val="90"/>
        </w:rPr>
        <w:t xml:space="preserve"> </w:t>
      </w:r>
      <w:r>
        <w:rPr>
          <w:color w:val="00589D"/>
          <w:w w:val="90"/>
        </w:rPr>
        <w:t>with</w:t>
      </w:r>
      <w:r>
        <w:rPr>
          <w:color w:val="00589D"/>
          <w:spacing w:val="-13"/>
          <w:w w:val="90"/>
        </w:rPr>
        <w:t xml:space="preserve"> </w:t>
      </w:r>
      <w:r>
        <w:rPr>
          <w:color w:val="00589D"/>
          <w:spacing w:val="-2"/>
          <w:w w:val="90"/>
        </w:rPr>
        <w:t>Disabilities</w:t>
      </w:r>
    </w:p>
    <w:p w14:paraId="1E1B1D82" w14:textId="77777777" w:rsidR="00897AC2" w:rsidRDefault="00842AFA">
      <w:pPr>
        <w:pStyle w:val="BodyText"/>
        <w:spacing w:before="154" w:line="273" w:lineRule="auto"/>
        <w:ind w:left="260" w:right="441"/>
      </w:pPr>
      <w:r>
        <w:rPr>
          <w:color w:val="404040"/>
        </w:rPr>
        <w:t>Parentally-placed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private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school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students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disabilities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refers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children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disabilities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enrolled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by their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parents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private,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including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religious,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schools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facilities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meet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definition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elementary school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3"/>
        </w:rPr>
        <w:t xml:space="preserve"> </w:t>
      </w:r>
      <w:hyperlink r:id="rId33">
        <w:r>
          <w:rPr>
            <w:color w:val="00589D"/>
            <w:u w:val="single" w:color="00589D"/>
          </w:rPr>
          <w:t>34</w:t>
        </w:r>
        <w:r>
          <w:rPr>
            <w:color w:val="00589D"/>
            <w:spacing w:val="-8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CFR</w:t>
        </w:r>
        <w:r>
          <w:rPr>
            <w:color w:val="00589D"/>
            <w:spacing w:val="-9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§§300.13</w:t>
        </w:r>
      </w:hyperlink>
      <w:r>
        <w:rPr>
          <w:color w:val="00589D"/>
          <w:spacing w:val="-3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secondary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school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5"/>
        </w:rPr>
        <w:t xml:space="preserve"> </w:t>
      </w:r>
      <w:hyperlink r:id="rId34">
        <w:r>
          <w:rPr>
            <w:color w:val="00589D"/>
            <w:u w:val="single" w:color="00589D"/>
          </w:rPr>
          <w:t>34</w:t>
        </w:r>
        <w:r>
          <w:rPr>
            <w:color w:val="00589D"/>
            <w:spacing w:val="-8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CFR</w:t>
        </w:r>
        <w:r>
          <w:rPr>
            <w:color w:val="00589D"/>
            <w:spacing w:val="-9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§300.36</w:t>
        </w:r>
        <w:r>
          <w:rPr>
            <w:color w:val="404040"/>
          </w:rPr>
          <w:t>,</w:t>
        </w:r>
      </w:hyperlink>
      <w:r>
        <w:rPr>
          <w:color w:val="404040"/>
          <w:spacing w:val="-6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than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children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 xml:space="preserve">disabilities covered under </w:t>
      </w:r>
      <w:hyperlink r:id="rId35">
        <w:r>
          <w:rPr>
            <w:color w:val="00589D"/>
            <w:u w:val="single" w:color="00589D"/>
          </w:rPr>
          <w:t>§300.145 through 300.147</w:t>
        </w:r>
        <w:r>
          <w:rPr>
            <w:color w:val="404040"/>
          </w:rPr>
          <w:t>.</w:t>
        </w:r>
      </w:hyperlink>
    </w:p>
    <w:p w14:paraId="1147BF59" w14:textId="77777777" w:rsidR="00897AC2" w:rsidRDefault="00842AFA">
      <w:pPr>
        <w:pStyle w:val="BodyText"/>
        <w:spacing w:before="203" w:line="273" w:lineRule="auto"/>
        <w:ind w:left="260" w:right="441"/>
      </w:pP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Insert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Name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SFY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Parentally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Placed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Private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School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Children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 xml:space="preserve">Disabilities </w:t>
      </w:r>
      <w:r>
        <w:rPr>
          <w:color w:val="404040"/>
          <w:w w:val="105"/>
        </w:rPr>
        <w:t>(PPPSCD)</w:t>
      </w:r>
      <w:r>
        <w:rPr>
          <w:color w:val="404040"/>
          <w:spacing w:val="-29"/>
          <w:w w:val="105"/>
        </w:rPr>
        <w:t xml:space="preserve"> </w:t>
      </w:r>
      <w:r>
        <w:rPr>
          <w:color w:val="404040"/>
          <w:w w:val="105"/>
        </w:rPr>
        <w:t>identifies</w:t>
      </w:r>
      <w:r>
        <w:rPr>
          <w:color w:val="404040"/>
          <w:spacing w:val="-28"/>
          <w:w w:val="105"/>
        </w:rPr>
        <w:t xml:space="preserve"> </w:t>
      </w:r>
      <w:r>
        <w:rPr>
          <w:color w:val="404040"/>
          <w:w w:val="105"/>
        </w:rPr>
        <w:t>the</w:t>
      </w:r>
      <w:r>
        <w:rPr>
          <w:color w:val="404040"/>
          <w:spacing w:val="-27"/>
          <w:w w:val="105"/>
        </w:rPr>
        <w:t xml:space="preserve"> </w:t>
      </w:r>
      <w:r>
        <w:rPr>
          <w:color w:val="404040"/>
          <w:w w:val="105"/>
        </w:rPr>
        <w:t>LEA</w:t>
      </w:r>
      <w:r>
        <w:rPr>
          <w:color w:val="404040"/>
          <w:spacing w:val="-29"/>
          <w:w w:val="105"/>
        </w:rPr>
        <w:t xml:space="preserve"> </w:t>
      </w:r>
      <w:r>
        <w:rPr>
          <w:color w:val="404040"/>
          <w:w w:val="105"/>
        </w:rPr>
        <w:t>procedures</w:t>
      </w:r>
      <w:r>
        <w:rPr>
          <w:color w:val="404040"/>
          <w:spacing w:val="-28"/>
          <w:w w:val="105"/>
        </w:rPr>
        <w:t xml:space="preserve"> </w:t>
      </w:r>
      <w:r>
        <w:rPr>
          <w:color w:val="404040"/>
          <w:w w:val="105"/>
        </w:rPr>
        <w:t>and</w:t>
      </w:r>
      <w:r>
        <w:rPr>
          <w:color w:val="404040"/>
          <w:spacing w:val="-29"/>
          <w:w w:val="105"/>
        </w:rPr>
        <w:t xml:space="preserve"> </w:t>
      </w:r>
      <w:r>
        <w:rPr>
          <w:color w:val="404040"/>
          <w:w w:val="105"/>
        </w:rPr>
        <w:t>activities</w:t>
      </w:r>
      <w:r>
        <w:rPr>
          <w:color w:val="404040"/>
          <w:spacing w:val="-25"/>
          <w:w w:val="105"/>
        </w:rPr>
        <w:t xml:space="preserve"> </w:t>
      </w:r>
      <w:r>
        <w:rPr>
          <w:color w:val="404040"/>
          <w:w w:val="105"/>
        </w:rPr>
        <w:t>that</w:t>
      </w:r>
      <w:r>
        <w:rPr>
          <w:color w:val="404040"/>
          <w:spacing w:val="-28"/>
          <w:w w:val="105"/>
        </w:rPr>
        <w:t xml:space="preserve"> </w:t>
      </w:r>
      <w:r>
        <w:rPr>
          <w:color w:val="404040"/>
          <w:w w:val="105"/>
        </w:rPr>
        <w:t>ensure</w:t>
      </w:r>
      <w:r>
        <w:rPr>
          <w:color w:val="404040"/>
          <w:spacing w:val="-28"/>
          <w:w w:val="105"/>
        </w:rPr>
        <w:t xml:space="preserve"> </w:t>
      </w:r>
      <w:r>
        <w:rPr>
          <w:color w:val="404040"/>
          <w:w w:val="105"/>
        </w:rPr>
        <w:t>compliance</w:t>
      </w:r>
      <w:r>
        <w:rPr>
          <w:color w:val="404040"/>
          <w:spacing w:val="-26"/>
          <w:w w:val="105"/>
        </w:rPr>
        <w:t xml:space="preserve"> </w:t>
      </w:r>
      <w:r>
        <w:rPr>
          <w:color w:val="404040"/>
          <w:w w:val="105"/>
        </w:rPr>
        <w:t>with</w:t>
      </w:r>
      <w:r>
        <w:rPr>
          <w:color w:val="404040"/>
          <w:spacing w:val="-21"/>
          <w:w w:val="105"/>
        </w:rPr>
        <w:t xml:space="preserve"> </w:t>
      </w:r>
      <w:hyperlink r:id="rId36" w:anchor="%3A~%3Atext%3DSection%201412%20%28a%29%20%2810%29%20Statute%2FRegs%20Main%20%C2%BB%20Statute%2CChildren%20enrolled%20in%20private%20schools%20by%20their%20parents">
        <w:r>
          <w:rPr>
            <w:color w:val="00589D"/>
            <w:w w:val="105"/>
            <w:u w:val="single" w:color="00589D"/>
          </w:rPr>
          <w:t>IDEA</w:t>
        </w:r>
        <w:r>
          <w:rPr>
            <w:color w:val="00589D"/>
            <w:spacing w:val="-29"/>
            <w:w w:val="105"/>
            <w:u w:val="single" w:color="00589D"/>
          </w:rPr>
          <w:t xml:space="preserve"> </w:t>
        </w:r>
        <w:r>
          <w:rPr>
            <w:color w:val="00589D"/>
            <w:w w:val="105"/>
            <w:u w:val="single" w:color="00589D"/>
          </w:rPr>
          <w:t>USC</w:t>
        </w:r>
      </w:hyperlink>
    </w:p>
    <w:p w14:paraId="088478E0" w14:textId="77777777" w:rsidR="00897AC2" w:rsidRDefault="00842AFA">
      <w:pPr>
        <w:pStyle w:val="BodyText"/>
        <w:spacing w:before="1" w:line="273" w:lineRule="auto"/>
        <w:ind w:left="260"/>
      </w:pPr>
      <w:hyperlink r:id="rId37" w:anchor="%3A~%3Atext%3DSection%201412%20%28a%29%20%2810%29%20Statute%2FRegs%20Main%20%C2%BB%20Statute%2CChildren%20enrolled%20in%20private%20schools%20by%20their%20parents">
        <w:r>
          <w:rPr>
            <w:color w:val="00589D"/>
            <w:u w:val="single" w:color="00589D"/>
          </w:rPr>
          <w:t>§1412(a)(10)(A)</w:t>
        </w:r>
      </w:hyperlink>
      <w:r>
        <w:rPr>
          <w:color w:val="00589D"/>
          <w:spacing w:val="-2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federal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regulations</w:t>
      </w:r>
      <w:r>
        <w:rPr>
          <w:color w:val="404040"/>
          <w:spacing w:val="-22"/>
        </w:rPr>
        <w:t xml:space="preserve"> </w:t>
      </w:r>
      <w:hyperlink r:id="rId38">
        <w:r>
          <w:rPr>
            <w:color w:val="00589D"/>
            <w:u w:val="single" w:color="00589D"/>
          </w:rPr>
          <w:t>34</w:t>
        </w:r>
        <w:r>
          <w:rPr>
            <w:color w:val="00589D"/>
            <w:spacing w:val="-22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CFR</w:t>
        </w:r>
        <w:r>
          <w:rPr>
            <w:color w:val="00589D"/>
            <w:spacing w:val="-23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§§300.130</w:t>
        </w:r>
      </w:hyperlink>
      <w:r>
        <w:rPr>
          <w:color w:val="404040"/>
        </w:rPr>
        <w:t>-</w:t>
      </w:r>
      <w:hyperlink r:id="rId39">
        <w:r>
          <w:rPr>
            <w:color w:val="00589D"/>
            <w:u w:val="single" w:color="00589D"/>
          </w:rPr>
          <w:t>300.144</w:t>
        </w:r>
        <w:r>
          <w:rPr>
            <w:color w:val="404040"/>
          </w:rPr>
          <w:t>.</w:t>
        </w:r>
      </w:hyperlink>
      <w:r>
        <w:rPr>
          <w:color w:val="404040"/>
          <w:spacing w:val="2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following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requirements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and attestations are addressed as a component of the LEA PPPSCD Plan.</w:t>
      </w:r>
    </w:p>
    <w:p w14:paraId="5D1DDE0C" w14:textId="77777777" w:rsidR="00897AC2" w:rsidRDefault="00842AFA">
      <w:pPr>
        <w:pStyle w:val="Heading3"/>
        <w:spacing w:before="204"/>
      </w:pPr>
      <w:r>
        <w:rPr>
          <w:color w:val="404040"/>
          <w:w w:val="85"/>
        </w:rPr>
        <w:t>Requirement</w:t>
      </w:r>
      <w:r>
        <w:rPr>
          <w:color w:val="404040"/>
          <w:spacing w:val="5"/>
        </w:rPr>
        <w:t xml:space="preserve"> </w:t>
      </w:r>
      <w:r>
        <w:rPr>
          <w:color w:val="404040"/>
          <w:w w:val="85"/>
        </w:rPr>
        <w:t>1:</w:t>
      </w:r>
      <w:r>
        <w:rPr>
          <w:color w:val="404040"/>
          <w:spacing w:val="11"/>
        </w:rPr>
        <w:t xml:space="preserve"> </w:t>
      </w:r>
      <w:r>
        <w:rPr>
          <w:color w:val="404040"/>
          <w:w w:val="85"/>
        </w:rPr>
        <w:t>The</w:t>
      </w:r>
      <w:r>
        <w:rPr>
          <w:color w:val="404040"/>
          <w:spacing w:val="3"/>
        </w:rPr>
        <w:t xml:space="preserve"> </w:t>
      </w:r>
      <w:r>
        <w:rPr>
          <w:color w:val="404040"/>
          <w:w w:val="85"/>
        </w:rPr>
        <w:t>LEA</w:t>
      </w:r>
      <w:r>
        <w:rPr>
          <w:color w:val="404040"/>
          <w:spacing w:val="6"/>
        </w:rPr>
        <w:t xml:space="preserve"> </w:t>
      </w:r>
      <w:r>
        <w:rPr>
          <w:color w:val="404040"/>
          <w:w w:val="85"/>
        </w:rPr>
        <w:t>will</w:t>
      </w:r>
      <w:r>
        <w:rPr>
          <w:color w:val="404040"/>
          <w:spacing w:val="12"/>
        </w:rPr>
        <w:t xml:space="preserve"> </w:t>
      </w:r>
      <w:r>
        <w:rPr>
          <w:color w:val="404040"/>
          <w:w w:val="85"/>
        </w:rPr>
        <w:t>conduct</w:t>
      </w:r>
      <w:r>
        <w:rPr>
          <w:color w:val="404040"/>
          <w:spacing w:val="7"/>
        </w:rPr>
        <w:t xml:space="preserve"> </w:t>
      </w:r>
      <w:r>
        <w:rPr>
          <w:color w:val="404040"/>
          <w:w w:val="85"/>
        </w:rPr>
        <w:t>a</w:t>
      </w:r>
      <w:r>
        <w:rPr>
          <w:color w:val="404040"/>
          <w:spacing w:val="9"/>
        </w:rPr>
        <w:t xml:space="preserve"> </w:t>
      </w:r>
      <w:r>
        <w:rPr>
          <w:color w:val="404040"/>
          <w:w w:val="85"/>
        </w:rPr>
        <w:t>thorough</w:t>
      </w:r>
      <w:r>
        <w:rPr>
          <w:color w:val="404040"/>
          <w:spacing w:val="7"/>
        </w:rPr>
        <w:t xml:space="preserve"> </w:t>
      </w:r>
      <w:r>
        <w:rPr>
          <w:color w:val="404040"/>
          <w:w w:val="85"/>
        </w:rPr>
        <w:t>and</w:t>
      </w:r>
      <w:r>
        <w:rPr>
          <w:color w:val="404040"/>
          <w:spacing w:val="4"/>
        </w:rPr>
        <w:t xml:space="preserve"> </w:t>
      </w:r>
      <w:r>
        <w:rPr>
          <w:color w:val="404040"/>
          <w:w w:val="85"/>
        </w:rPr>
        <w:t>complete</w:t>
      </w:r>
      <w:r>
        <w:rPr>
          <w:color w:val="404040"/>
          <w:spacing w:val="4"/>
        </w:rPr>
        <w:t xml:space="preserve"> </w:t>
      </w:r>
      <w:r>
        <w:rPr>
          <w:color w:val="404040"/>
          <w:w w:val="85"/>
        </w:rPr>
        <w:t>Child</w:t>
      </w:r>
      <w:r>
        <w:rPr>
          <w:color w:val="404040"/>
          <w:spacing w:val="5"/>
        </w:rPr>
        <w:t xml:space="preserve"> </w:t>
      </w:r>
      <w:r>
        <w:rPr>
          <w:color w:val="404040"/>
          <w:w w:val="85"/>
        </w:rPr>
        <w:t>Find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2"/>
          <w:w w:val="85"/>
        </w:rPr>
        <w:t>process.</w:t>
      </w:r>
    </w:p>
    <w:p w14:paraId="5DDC66CC" w14:textId="77777777" w:rsidR="00897AC2" w:rsidRDefault="00897AC2">
      <w:pPr>
        <w:pStyle w:val="BodyText"/>
        <w:spacing w:before="4"/>
        <w:rPr>
          <w:b/>
          <w:sz w:val="19"/>
        </w:rPr>
      </w:pPr>
    </w:p>
    <w:p w14:paraId="6B608449" w14:textId="77777777" w:rsidR="00897AC2" w:rsidRDefault="00842AFA">
      <w:pPr>
        <w:pStyle w:val="BodyText"/>
        <w:ind w:left="260"/>
      </w:pPr>
      <w:r>
        <w:rPr>
          <w:color w:val="404040"/>
        </w:rPr>
        <w:t>Complete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attestation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below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requirement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5"/>
        </w:rPr>
        <w:t>1:</w:t>
      </w:r>
    </w:p>
    <w:p w14:paraId="70BFDF19" w14:textId="77777777" w:rsidR="00897AC2" w:rsidRDefault="00897AC2">
      <w:pPr>
        <w:pStyle w:val="BodyText"/>
        <w:spacing w:before="5"/>
        <w:rPr>
          <w:sz w:val="19"/>
        </w:rPr>
      </w:pPr>
    </w:p>
    <w:p w14:paraId="0BDEC895" w14:textId="77777777" w:rsidR="00897AC2" w:rsidRDefault="00842AFA">
      <w:pPr>
        <w:pStyle w:val="BodyText"/>
        <w:spacing w:line="273" w:lineRule="auto"/>
        <w:ind w:left="260" w:right="385"/>
      </w:pPr>
      <w:r>
        <w:rPr>
          <w:color w:val="404040"/>
        </w:rPr>
        <w:t>[Name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LEA]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maintains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thorough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complete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Child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Find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Process.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[Name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LEA]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Child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Find Center(s)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is/are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located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[Location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Name],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[Address],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[City],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MD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[Zip-code].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[Name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LEA]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Child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Find process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includes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referral/application,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prescreening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 determine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assessment,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initial evaluation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reevaluation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determine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eligibility,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development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Service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upon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eligibility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for services.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Child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Find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Services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communicated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using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strategies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such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as: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[Identify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means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of communication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including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website(s),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Centers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and/or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SECAC.].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information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developed and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shared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[Identify,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which: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Semi-annual/Annual]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parents,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representatives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local private 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parochial schools.</w:t>
      </w:r>
    </w:p>
    <w:p w14:paraId="7CC1B166" w14:textId="77777777" w:rsidR="00897AC2" w:rsidRDefault="00842AFA">
      <w:pPr>
        <w:pStyle w:val="Heading3"/>
        <w:spacing w:before="208" w:line="273" w:lineRule="auto"/>
        <w:ind w:right="322"/>
      </w:pPr>
      <w:r>
        <w:rPr>
          <w:color w:val="404040"/>
          <w:w w:val="85"/>
        </w:rPr>
        <w:t>Requirement 2: The LEA will engage in timely and meaningful consultation in determining the delivery of</w:t>
      </w:r>
      <w:r>
        <w:rPr>
          <w:color w:val="404040"/>
          <w:spacing w:val="40"/>
        </w:rPr>
        <w:t xml:space="preserve"> </w:t>
      </w:r>
      <w:r>
        <w:rPr>
          <w:color w:val="404040"/>
          <w:w w:val="90"/>
        </w:rPr>
        <w:t>equitable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services,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including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lo</w:t>
      </w:r>
      <w:r>
        <w:rPr>
          <w:color w:val="404040"/>
          <w:w w:val="90"/>
        </w:rPr>
        <w:t>cation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and</w:t>
      </w:r>
      <w:r>
        <w:rPr>
          <w:color w:val="404040"/>
          <w:spacing w:val="-6"/>
          <w:w w:val="90"/>
        </w:rPr>
        <w:t xml:space="preserve"> </w:t>
      </w:r>
      <w:r>
        <w:rPr>
          <w:color w:val="404040"/>
          <w:w w:val="90"/>
        </w:rPr>
        <w:t>transportation,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and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will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receive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written</w:t>
      </w:r>
      <w:r>
        <w:rPr>
          <w:color w:val="404040"/>
          <w:spacing w:val="-1"/>
          <w:w w:val="90"/>
        </w:rPr>
        <w:t xml:space="preserve"> </w:t>
      </w:r>
      <w:r>
        <w:rPr>
          <w:color w:val="404040"/>
          <w:w w:val="90"/>
        </w:rPr>
        <w:t>affirmation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of consultation from the private schools.</w:t>
      </w:r>
    </w:p>
    <w:p w14:paraId="2DBF9BE1" w14:textId="77777777" w:rsidR="00897AC2" w:rsidRDefault="00842AFA">
      <w:pPr>
        <w:pStyle w:val="BodyText"/>
        <w:spacing w:before="202"/>
        <w:ind w:left="260"/>
      </w:pPr>
      <w:r>
        <w:rPr>
          <w:color w:val="404040"/>
        </w:rPr>
        <w:t>Complete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attestation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below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requirement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5"/>
        </w:rPr>
        <w:t>2:</w:t>
      </w:r>
    </w:p>
    <w:p w14:paraId="2ACBCA1A" w14:textId="77777777" w:rsidR="00897AC2" w:rsidRDefault="00897AC2">
      <w:pPr>
        <w:pStyle w:val="BodyText"/>
        <w:spacing w:before="4"/>
        <w:rPr>
          <w:sz w:val="19"/>
        </w:rPr>
      </w:pPr>
    </w:p>
    <w:p w14:paraId="6715063C" w14:textId="77777777" w:rsidR="00897AC2" w:rsidRDefault="00842AFA">
      <w:pPr>
        <w:pStyle w:val="BodyText"/>
        <w:spacing w:line="273" w:lineRule="auto"/>
        <w:ind w:left="260" w:right="322"/>
      </w:pPr>
      <w:r>
        <w:rPr>
          <w:color w:val="404040"/>
        </w:rPr>
        <w:t>[Name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LEA]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meets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[Frequency]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parents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representatives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private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parochial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schools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 discuss,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define,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determine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availability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location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special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education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services.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time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the meeting,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[Name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LEA]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identifies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proportionate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share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federal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funds required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equitable services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children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disabilities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who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privately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placed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their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parents,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developed.</w:t>
      </w:r>
    </w:p>
    <w:p w14:paraId="2C9D0DE1" w14:textId="77777777" w:rsidR="00897AC2" w:rsidRDefault="00842AFA">
      <w:pPr>
        <w:pStyle w:val="BodyText"/>
        <w:spacing w:before="4" w:line="273" w:lineRule="auto"/>
        <w:ind w:left="260" w:right="322"/>
      </w:pPr>
      <w:r>
        <w:rPr>
          <w:color w:val="404040"/>
        </w:rPr>
        <w:t>Meetings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took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place 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[Dates].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collaborative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process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ensures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accountability 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provides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 meaningful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consultation.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[Name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LEA]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maintains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documentation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26"/>
        </w:rPr>
        <w:t xml:space="preserve"> </w:t>
      </w:r>
      <w:r>
        <w:rPr>
          <w:color w:val="404040"/>
        </w:rPr>
        <w:t>process,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attendees,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and signed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affirmations.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Upon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consensus,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letter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agreement/Memorandum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Understanding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(MOU) is forwarded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representatives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private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parochial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schools in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[Name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LEA].</w:t>
      </w:r>
    </w:p>
    <w:p w14:paraId="202A41AA" w14:textId="77777777" w:rsidR="00897AC2" w:rsidRDefault="00842AFA">
      <w:pPr>
        <w:pStyle w:val="Heading3"/>
        <w:spacing w:before="205" w:line="273" w:lineRule="auto"/>
        <w:ind w:right="322"/>
      </w:pPr>
      <w:r>
        <w:rPr>
          <w:color w:val="404040"/>
          <w:spacing w:val="-2"/>
          <w:w w:val="90"/>
        </w:rPr>
        <w:t>Requirement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spacing w:val="-2"/>
          <w:w w:val="90"/>
        </w:rPr>
        <w:t>3:</w:t>
      </w:r>
      <w:r>
        <w:rPr>
          <w:color w:val="404040"/>
          <w:spacing w:val="-3"/>
          <w:w w:val="90"/>
        </w:rPr>
        <w:t xml:space="preserve"> </w:t>
      </w:r>
      <w:r>
        <w:rPr>
          <w:color w:val="404040"/>
          <w:spacing w:val="-2"/>
          <w:w w:val="90"/>
        </w:rPr>
        <w:t>The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spacing w:val="-2"/>
          <w:w w:val="90"/>
        </w:rPr>
        <w:t>LEA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spacing w:val="-2"/>
          <w:w w:val="90"/>
        </w:rPr>
        <w:t>will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spacing w:val="-2"/>
          <w:w w:val="90"/>
        </w:rPr>
        <w:t>maintain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spacing w:val="-2"/>
          <w:w w:val="90"/>
        </w:rPr>
        <w:t>documentation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spacing w:val="-2"/>
          <w:w w:val="90"/>
        </w:rPr>
        <w:t>to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spacing w:val="-2"/>
          <w:w w:val="90"/>
        </w:rPr>
        <w:t>show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spacing w:val="-2"/>
          <w:w w:val="90"/>
        </w:rPr>
        <w:t>the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spacing w:val="-2"/>
          <w:w w:val="90"/>
        </w:rPr>
        <w:t>number</w:t>
      </w:r>
      <w:r>
        <w:rPr>
          <w:color w:val="404040"/>
          <w:spacing w:val="-3"/>
          <w:w w:val="90"/>
        </w:rPr>
        <w:t xml:space="preserve"> </w:t>
      </w:r>
      <w:r>
        <w:rPr>
          <w:color w:val="404040"/>
          <w:spacing w:val="-2"/>
          <w:w w:val="90"/>
        </w:rPr>
        <w:t>of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spacing w:val="-2"/>
          <w:w w:val="90"/>
        </w:rPr>
        <w:t>children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spacing w:val="-2"/>
          <w:w w:val="90"/>
        </w:rPr>
        <w:t>evaluated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spacing w:val="-2"/>
          <w:w w:val="90"/>
        </w:rPr>
        <w:t xml:space="preserve">and </w:t>
      </w:r>
      <w:r>
        <w:rPr>
          <w:color w:val="404040"/>
          <w:w w:val="90"/>
        </w:rPr>
        <w:t>determined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to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be</w:t>
      </w:r>
      <w:r>
        <w:rPr>
          <w:color w:val="404040"/>
          <w:spacing w:val="-2"/>
          <w:w w:val="90"/>
        </w:rPr>
        <w:t xml:space="preserve"> </w:t>
      </w:r>
      <w:r>
        <w:rPr>
          <w:color w:val="404040"/>
          <w:w w:val="90"/>
        </w:rPr>
        <w:t>a</w:t>
      </w:r>
      <w:r>
        <w:rPr>
          <w:color w:val="404040"/>
          <w:spacing w:val="-6"/>
          <w:w w:val="90"/>
        </w:rPr>
        <w:t xml:space="preserve"> </w:t>
      </w:r>
      <w:r>
        <w:rPr>
          <w:color w:val="404040"/>
          <w:w w:val="90"/>
        </w:rPr>
        <w:t>child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with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a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disability</w:t>
      </w:r>
      <w:r>
        <w:rPr>
          <w:color w:val="404040"/>
          <w:spacing w:val="-6"/>
          <w:w w:val="90"/>
        </w:rPr>
        <w:t xml:space="preserve"> </w:t>
      </w:r>
      <w:r>
        <w:rPr>
          <w:color w:val="404040"/>
          <w:w w:val="90"/>
        </w:rPr>
        <w:t>and</w:t>
      </w:r>
      <w:r>
        <w:rPr>
          <w:color w:val="404040"/>
          <w:spacing w:val="-6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type</w:t>
      </w:r>
      <w:r>
        <w:rPr>
          <w:color w:val="404040"/>
          <w:spacing w:val="-2"/>
          <w:w w:val="90"/>
        </w:rPr>
        <w:t xml:space="preserve"> </w:t>
      </w:r>
      <w:r>
        <w:rPr>
          <w:color w:val="404040"/>
          <w:w w:val="90"/>
        </w:rPr>
        <w:t>of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services</w:t>
      </w:r>
      <w:r>
        <w:rPr>
          <w:color w:val="404040"/>
          <w:spacing w:val="-2"/>
          <w:w w:val="90"/>
        </w:rPr>
        <w:t xml:space="preserve"> </w:t>
      </w:r>
      <w:r>
        <w:rPr>
          <w:color w:val="404040"/>
          <w:w w:val="90"/>
        </w:rPr>
        <w:t>provided.</w:t>
      </w:r>
    </w:p>
    <w:p w14:paraId="1025D0D5" w14:textId="77777777" w:rsidR="00897AC2" w:rsidRDefault="00842AFA">
      <w:pPr>
        <w:pStyle w:val="BodyText"/>
        <w:spacing w:before="201"/>
        <w:ind w:left="260"/>
      </w:pPr>
      <w:r>
        <w:rPr>
          <w:color w:val="404040"/>
        </w:rPr>
        <w:t>Complete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attestation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below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requirement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5"/>
        </w:rPr>
        <w:t>3:</w:t>
      </w:r>
    </w:p>
    <w:p w14:paraId="15C92617" w14:textId="77777777" w:rsidR="00897AC2" w:rsidRDefault="00897AC2">
      <w:pPr>
        <w:pStyle w:val="BodyText"/>
        <w:spacing w:before="4"/>
        <w:rPr>
          <w:sz w:val="19"/>
        </w:rPr>
      </w:pPr>
    </w:p>
    <w:p w14:paraId="60C7085C" w14:textId="77777777" w:rsidR="00897AC2" w:rsidRDefault="00842AFA">
      <w:pPr>
        <w:pStyle w:val="BodyText"/>
        <w:spacing w:line="273" w:lineRule="auto"/>
        <w:ind w:left="260" w:right="385"/>
      </w:pPr>
      <w:r>
        <w:rPr>
          <w:color w:val="404040"/>
        </w:rPr>
        <w:t>[Name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LEA]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maintains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relative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documentation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number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children: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referred,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evaluated, determined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eligible,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served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way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Child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Find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Process.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information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shared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component of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[Semi-annual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Annual]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informed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decision-making.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summarized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4"/>
        </w:rPr>
        <w:t xml:space="preserve"> </w:t>
      </w:r>
      <w:hyperlink r:id="rId40">
        <w:r>
          <w:rPr>
            <w:color w:val="00589D"/>
            <w:u w:val="single" w:color="00589D"/>
          </w:rPr>
          <w:t>Interim</w:t>
        </w:r>
      </w:hyperlink>
      <w:r>
        <w:rPr>
          <w:color w:val="00589D"/>
        </w:rPr>
        <w:t xml:space="preserve"> </w:t>
      </w:r>
      <w:hyperlink r:id="rId41">
        <w:r>
          <w:rPr>
            <w:color w:val="00589D"/>
            <w:u w:val="single" w:color="00589D"/>
          </w:rPr>
          <w:t>Progress/Cumulative</w:t>
        </w:r>
        <w:r>
          <w:rPr>
            <w:color w:val="00589D"/>
            <w:spacing w:val="-5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Variance</w:t>
        </w:r>
        <w:r>
          <w:rPr>
            <w:color w:val="00589D"/>
            <w:spacing w:val="-3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Report</w:t>
        </w:r>
      </w:hyperlink>
      <w:r>
        <w:rPr>
          <w:color w:val="00589D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hyperlink r:id="rId42">
        <w:r>
          <w:rPr>
            <w:color w:val="00589D"/>
            <w:u w:val="single" w:color="00589D"/>
          </w:rPr>
          <w:t>Final</w:t>
        </w:r>
        <w:r>
          <w:rPr>
            <w:color w:val="00589D"/>
            <w:spacing w:val="-8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Progress/Cumulative</w:t>
        </w:r>
        <w:r>
          <w:rPr>
            <w:color w:val="00589D"/>
            <w:spacing w:val="-5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Variance Report</w:t>
        </w:r>
      </w:hyperlink>
      <w:r>
        <w:rPr>
          <w:color w:val="00589D"/>
          <w:spacing w:val="-2"/>
        </w:rPr>
        <w:t xml:space="preserve"> </w:t>
      </w:r>
      <w:r>
        <w:rPr>
          <w:color w:val="404040"/>
        </w:rPr>
        <w:t>submitted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MSDE, </w:t>
      </w:r>
      <w:r>
        <w:rPr>
          <w:color w:val="404040"/>
          <w:spacing w:val="-2"/>
        </w:rPr>
        <w:t>DEI/SES.</w:t>
      </w:r>
    </w:p>
    <w:p w14:paraId="4E98A09D" w14:textId="77777777" w:rsidR="00897AC2" w:rsidRDefault="00897AC2">
      <w:pPr>
        <w:spacing w:line="273" w:lineRule="auto"/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50569627" w14:textId="77777777" w:rsidR="00897AC2" w:rsidRDefault="00842AFA">
      <w:pPr>
        <w:pStyle w:val="Heading3"/>
        <w:spacing w:before="87"/>
      </w:pPr>
      <w:r>
        <w:rPr>
          <w:color w:val="404040"/>
          <w:w w:val="85"/>
        </w:rPr>
        <w:lastRenderedPageBreak/>
        <w:t>Requirement</w:t>
      </w:r>
      <w:r>
        <w:rPr>
          <w:color w:val="404040"/>
          <w:spacing w:val="2"/>
        </w:rPr>
        <w:t xml:space="preserve"> </w:t>
      </w:r>
      <w:r>
        <w:rPr>
          <w:color w:val="404040"/>
          <w:w w:val="85"/>
        </w:rPr>
        <w:t>4:</w:t>
      </w:r>
      <w:r>
        <w:rPr>
          <w:color w:val="404040"/>
          <w:spacing w:val="7"/>
        </w:rPr>
        <w:t xml:space="preserve"> </w:t>
      </w:r>
      <w:r>
        <w:rPr>
          <w:color w:val="404040"/>
          <w:w w:val="85"/>
        </w:rPr>
        <w:t>The</w:t>
      </w:r>
      <w:r>
        <w:rPr>
          <w:color w:val="404040"/>
          <w:spacing w:val="1"/>
        </w:rPr>
        <w:t xml:space="preserve"> </w:t>
      </w:r>
      <w:r>
        <w:rPr>
          <w:color w:val="404040"/>
          <w:w w:val="85"/>
        </w:rPr>
        <w:t>LEA</w:t>
      </w:r>
      <w:r>
        <w:rPr>
          <w:color w:val="404040"/>
          <w:spacing w:val="2"/>
        </w:rPr>
        <w:t xml:space="preserve"> </w:t>
      </w:r>
      <w:r>
        <w:rPr>
          <w:color w:val="404040"/>
          <w:w w:val="85"/>
        </w:rPr>
        <w:t>will</w:t>
      </w:r>
      <w:r>
        <w:rPr>
          <w:color w:val="404040"/>
          <w:spacing w:val="4"/>
        </w:rPr>
        <w:t xml:space="preserve"> </w:t>
      </w:r>
      <w:r>
        <w:rPr>
          <w:color w:val="404040"/>
          <w:w w:val="85"/>
        </w:rPr>
        <w:t>obtain</w:t>
      </w:r>
      <w:r>
        <w:rPr>
          <w:color w:val="404040"/>
          <w:spacing w:val="4"/>
        </w:rPr>
        <w:t xml:space="preserve"> </w:t>
      </w:r>
      <w:r>
        <w:rPr>
          <w:color w:val="404040"/>
          <w:w w:val="85"/>
        </w:rPr>
        <w:t>parental</w:t>
      </w:r>
      <w:r>
        <w:rPr>
          <w:color w:val="404040"/>
          <w:spacing w:val="4"/>
        </w:rPr>
        <w:t xml:space="preserve"> </w:t>
      </w:r>
      <w:r>
        <w:rPr>
          <w:color w:val="404040"/>
          <w:w w:val="85"/>
        </w:rPr>
        <w:t>consent</w:t>
      </w:r>
      <w:r>
        <w:rPr>
          <w:color w:val="404040"/>
          <w:spacing w:val="6"/>
        </w:rPr>
        <w:t xml:space="preserve"> </w:t>
      </w:r>
      <w:r>
        <w:rPr>
          <w:color w:val="404040"/>
          <w:w w:val="85"/>
        </w:rPr>
        <w:t>for</w:t>
      </w:r>
      <w:r>
        <w:rPr>
          <w:color w:val="404040"/>
          <w:spacing w:val="4"/>
        </w:rPr>
        <w:t xml:space="preserve"> </w:t>
      </w:r>
      <w:r>
        <w:rPr>
          <w:color w:val="404040"/>
          <w:w w:val="85"/>
        </w:rPr>
        <w:t>the</w:t>
      </w:r>
      <w:r>
        <w:rPr>
          <w:color w:val="404040"/>
        </w:rPr>
        <w:t xml:space="preserve"> </w:t>
      </w:r>
      <w:r>
        <w:rPr>
          <w:color w:val="404040"/>
          <w:w w:val="85"/>
        </w:rPr>
        <w:t>delivery</w:t>
      </w:r>
      <w:r>
        <w:rPr>
          <w:color w:val="404040"/>
          <w:spacing w:val="6"/>
        </w:rPr>
        <w:t xml:space="preserve"> </w:t>
      </w:r>
      <w:r>
        <w:rPr>
          <w:color w:val="404040"/>
          <w:w w:val="85"/>
        </w:rPr>
        <w:t>of</w:t>
      </w:r>
      <w:r>
        <w:rPr>
          <w:color w:val="404040"/>
          <w:spacing w:val="15"/>
        </w:rPr>
        <w:t xml:space="preserve"> </w:t>
      </w:r>
      <w:r>
        <w:rPr>
          <w:color w:val="404040"/>
          <w:w w:val="85"/>
        </w:rPr>
        <w:t>services</w:t>
      </w:r>
      <w:r>
        <w:rPr>
          <w:color w:val="404040"/>
          <w:spacing w:val="6"/>
        </w:rPr>
        <w:t xml:space="preserve"> </w:t>
      </w:r>
      <w:r>
        <w:rPr>
          <w:color w:val="404040"/>
          <w:w w:val="85"/>
        </w:rPr>
        <w:t>by</w:t>
      </w:r>
      <w:r>
        <w:rPr>
          <w:color w:val="404040"/>
          <w:spacing w:val="2"/>
        </w:rPr>
        <w:t xml:space="preserve"> </w:t>
      </w:r>
      <w:r>
        <w:rPr>
          <w:color w:val="404040"/>
          <w:w w:val="85"/>
        </w:rPr>
        <w:t>the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4"/>
          <w:w w:val="85"/>
        </w:rPr>
        <w:t>LEA.</w:t>
      </w:r>
    </w:p>
    <w:p w14:paraId="24CB3E52" w14:textId="77777777" w:rsidR="00897AC2" w:rsidRDefault="00897AC2">
      <w:pPr>
        <w:pStyle w:val="BodyText"/>
        <w:spacing w:before="4"/>
        <w:rPr>
          <w:b/>
          <w:sz w:val="19"/>
        </w:rPr>
      </w:pPr>
    </w:p>
    <w:p w14:paraId="242295B3" w14:textId="77777777" w:rsidR="00897AC2" w:rsidRDefault="00842AFA">
      <w:pPr>
        <w:pStyle w:val="BodyText"/>
        <w:ind w:left="260"/>
      </w:pPr>
      <w:r>
        <w:rPr>
          <w:color w:val="404040"/>
        </w:rPr>
        <w:t>Complete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attestation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below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requirement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5"/>
        </w:rPr>
        <w:t>4:</w:t>
      </w:r>
    </w:p>
    <w:p w14:paraId="5DD5B98F" w14:textId="77777777" w:rsidR="00897AC2" w:rsidRDefault="00897AC2">
      <w:pPr>
        <w:pStyle w:val="BodyText"/>
        <w:spacing w:before="7"/>
        <w:rPr>
          <w:sz w:val="19"/>
        </w:rPr>
      </w:pPr>
    </w:p>
    <w:p w14:paraId="6B3C925E" w14:textId="77777777" w:rsidR="00897AC2" w:rsidRDefault="00842AFA">
      <w:pPr>
        <w:pStyle w:val="BodyText"/>
        <w:spacing w:line="273" w:lineRule="auto"/>
        <w:ind w:left="260" w:right="441"/>
      </w:pPr>
      <w:r>
        <w:rPr>
          <w:color w:val="404040"/>
        </w:rPr>
        <w:t>Parent consent 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 delivery of services aligns with COMAR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IDEA. Parents provide consent per Eligibility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Eligibility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guidelines.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hyperlink r:id="rId43">
        <w:r>
          <w:rPr>
            <w:color w:val="00589D"/>
            <w:u w:val="single" w:color="00589D"/>
          </w:rPr>
          <w:t>Maryland</w:t>
        </w:r>
        <w:r>
          <w:rPr>
            <w:color w:val="00589D"/>
            <w:spacing w:val="-14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Statewide</w:t>
        </w:r>
        <w:r>
          <w:rPr>
            <w:color w:val="00589D"/>
            <w:spacing w:val="-15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Individualized</w:t>
        </w:r>
        <w:r>
          <w:rPr>
            <w:color w:val="00589D"/>
            <w:spacing w:val="-14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Education</w:t>
        </w:r>
        <w:r>
          <w:rPr>
            <w:color w:val="00589D"/>
            <w:spacing w:val="-16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Program</w:t>
        </w:r>
        <w:r>
          <w:rPr>
            <w:color w:val="00589D"/>
            <w:spacing w:val="-16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(IEP)</w:t>
        </w:r>
      </w:hyperlink>
      <w:r>
        <w:rPr>
          <w:color w:val="00589D"/>
        </w:rPr>
        <w:t xml:space="preserve"> </w:t>
      </w:r>
      <w:hyperlink r:id="rId44">
        <w:r>
          <w:rPr>
            <w:color w:val="00589D"/>
            <w:u w:val="single" w:color="00589D"/>
          </w:rPr>
          <w:t>Process Guide, January 1, 2021</w:t>
        </w:r>
        <w:r>
          <w:rPr>
            <w:color w:val="404040"/>
          </w:rPr>
          <w:t>.</w:t>
        </w:r>
      </w:hyperlink>
    </w:p>
    <w:p w14:paraId="0DC7FDD0" w14:textId="77777777" w:rsidR="00897AC2" w:rsidRDefault="00842AFA">
      <w:pPr>
        <w:pStyle w:val="Heading3"/>
        <w:spacing w:before="201" w:line="273" w:lineRule="auto"/>
        <w:ind w:right="441"/>
      </w:pPr>
      <w:r>
        <w:rPr>
          <w:color w:val="404040"/>
          <w:w w:val="90"/>
        </w:rPr>
        <w:t>Requirement</w:t>
      </w:r>
      <w:r>
        <w:rPr>
          <w:color w:val="404040"/>
          <w:spacing w:val="-16"/>
          <w:w w:val="90"/>
        </w:rPr>
        <w:t xml:space="preserve"> </w:t>
      </w:r>
      <w:r>
        <w:rPr>
          <w:color w:val="404040"/>
          <w:w w:val="90"/>
        </w:rPr>
        <w:t>5: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16"/>
          <w:w w:val="90"/>
        </w:rPr>
        <w:t xml:space="preserve"> </w:t>
      </w:r>
      <w:r>
        <w:rPr>
          <w:color w:val="404040"/>
          <w:w w:val="90"/>
        </w:rPr>
        <w:t>LEA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must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expend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determined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proportionate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share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of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federal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IDEA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Sec.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611 and Sec. 619 funds on equitable services.</w:t>
      </w:r>
    </w:p>
    <w:p w14:paraId="4C60CA23" w14:textId="77777777" w:rsidR="00897AC2" w:rsidRDefault="00842AFA">
      <w:pPr>
        <w:pStyle w:val="BodyText"/>
        <w:spacing w:before="201" w:line="273" w:lineRule="auto"/>
        <w:ind w:left="260" w:right="385"/>
      </w:pPr>
      <w:r>
        <w:rPr>
          <w:color w:val="404040"/>
        </w:rPr>
        <w:t>[Name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LEA]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expends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funding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equal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exceeding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proportionate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share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federal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funds for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provision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equitable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services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students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disabilities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been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parentally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placed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 private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parochial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school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settings.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proportionate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share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SFY2023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[Approved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amounts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Section 611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619],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representing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minimum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required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spending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PPPSCD.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utilizes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alternate funding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way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[Identify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alternate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source]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supplement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PPPSCD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activities.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Funding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emphasis supports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[Identify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focus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area(s)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PPPSCD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funding.]</w:t>
      </w:r>
    </w:p>
    <w:p w14:paraId="383775AF" w14:textId="77777777" w:rsidR="00897AC2" w:rsidRDefault="00842AFA">
      <w:pPr>
        <w:pStyle w:val="Heading3"/>
        <w:spacing w:before="207" w:line="273" w:lineRule="auto"/>
        <w:ind w:right="629"/>
      </w:pPr>
      <w:r>
        <w:rPr>
          <w:color w:val="404040"/>
          <w:w w:val="90"/>
        </w:rPr>
        <w:t>Requirement</w:t>
      </w:r>
      <w:r>
        <w:rPr>
          <w:color w:val="404040"/>
          <w:spacing w:val="-16"/>
          <w:w w:val="90"/>
        </w:rPr>
        <w:t xml:space="preserve"> </w:t>
      </w:r>
      <w:r>
        <w:rPr>
          <w:color w:val="404040"/>
          <w:w w:val="90"/>
        </w:rPr>
        <w:t>6: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16"/>
          <w:w w:val="90"/>
        </w:rPr>
        <w:t xml:space="preserve"> </w:t>
      </w:r>
      <w:r>
        <w:rPr>
          <w:color w:val="404040"/>
          <w:w w:val="90"/>
        </w:rPr>
        <w:t>LEA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must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develop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and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implement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complaint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procedures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for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w w:val="90"/>
        </w:rPr>
        <w:t>private</w:t>
      </w:r>
      <w:r>
        <w:rPr>
          <w:color w:val="404040"/>
          <w:spacing w:val="-9"/>
          <w:w w:val="90"/>
        </w:rPr>
        <w:t xml:space="preserve"> </w:t>
      </w:r>
      <w:r>
        <w:rPr>
          <w:color w:val="404040"/>
          <w:w w:val="90"/>
        </w:rPr>
        <w:t>school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officials regarding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consultation</w:t>
      </w:r>
      <w:r>
        <w:rPr>
          <w:color w:val="404040"/>
          <w:spacing w:val="-3"/>
          <w:w w:val="90"/>
        </w:rPr>
        <w:t xml:space="preserve"> </w:t>
      </w:r>
      <w:r>
        <w:rPr>
          <w:color w:val="404040"/>
          <w:w w:val="90"/>
        </w:rPr>
        <w:t>and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for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parents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regarding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failure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to</w:t>
      </w:r>
      <w:r>
        <w:rPr>
          <w:color w:val="404040"/>
          <w:spacing w:val="-3"/>
          <w:w w:val="90"/>
        </w:rPr>
        <w:t xml:space="preserve"> </w:t>
      </w:r>
      <w:r>
        <w:rPr>
          <w:color w:val="404040"/>
          <w:w w:val="90"/>
        </w:rPr>
        <w:t>meet</w:t>
      </w:r>
      <w:r>
        <w:rPr>
          <w:color w:val="404040"/>
          <w:spacing w:val="-6"/>
          <w:w w:val="90"/>
        </w:rPr>
        <w:t xml:space="preserve"> </w:t>
      </w:r>
      <w:r>
        <w:rPr>
          <w:color w:val="404040"/>
          <w:w w:val="90"/>
        </w:rPr>
        <w:t>Child</w:t>
      </w:r>
      <w:r>
        <w:rPr>
          <w:color w:val="404040"/>
          <w:spacing w:val="-6"/>
          <w:w w:val="90"/>
        </w:rPr>
        <w:t xml:space="preserve"> </w:t>
      </w:r>
      <w:r>
        <w:rPr>
          <w:color w:val="404040"/>
          <w:w w:val="90"/>
        </w:rPr>
        <w:t>Find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requirements.</w:t>
      </w:r>
    </w:p>
    <w:p w14:paraId="42AA93AA" w14:textId="77777777" w:rsidR="00897AC2" w:rsidRDefault="00842AFA">
      <w:pPr>
        <w:pStyle w:val="BodyText"/>
        <w:spacing w:before="201"/>
        <w:ind w:left="260"/>
      </w:pPr>
      <w:r>
        <w:rPr>
          <w:color w:val="404040"/>
        </w:rPr>
        <w:t>Complete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attestation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below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requirement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5"/>
        </w:rPr>
        <w:t>6:</w:t>
      </w:r>
    </w:p>
    <w:p w14:paraId="24EFB97A" w14:textId="77777777" w:rsidR="00897AC2" w:rsidRDefault="00897AC2">
      <w:pPr>
        <w:pStyle w:val="BodyText"/>
        <w:spacing w:before="4"/>
        <w:rPr>
          <w:sz w:val="19"/>
        </w:rPr>
      </w:pPr>
    </w:p>
    <w:p w14:paraId="1BAB3332" w14:textId="77777777" w:rsidR="00897AC2" w:rsidRDefault="00842AFA">
      <w:pPr>
        <w:pStyle w:val="BodyText"/>
        <w:spacing w:line="273" w:lineRule="auto"/>
        <w:ind w:left="260" w:right="385"/>
      </w:pPr>
      <w:r>
        <w:rPr>
          <w:color w:val="404040"/>
        </w:rPr>
        <w:t>[Name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LEA]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follows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guidance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related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criteria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processes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failure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 meet requirements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concerning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meaningful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timely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consultation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failure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meet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Child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Find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requirements.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 private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school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student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has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“individual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right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receive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some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special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education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related services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child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would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receive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enrolled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public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school.”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parent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complaint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alleging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[Name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 LEA]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has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failed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meet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Child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Find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requirements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filed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following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complaint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procedures.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 State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determines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compensatory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services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appropriate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remedy,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such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services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may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ordered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by [Name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LEA]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sufficient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available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proportionate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share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aside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 provision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equitable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services.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identified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federal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law,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private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school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official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has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right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to complain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State,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indicating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[Name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LEA]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did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engage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consultation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was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meaningful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and timely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did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give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due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consideration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views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private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school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official.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Under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provision,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 complaint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filed,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including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basis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private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school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official’s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belief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did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comply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with consultation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requirements.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[Name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LEA]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forwards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appropriate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documentation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related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complaint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 the State 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investigation.</w:t>
      </w:r>
    </w:p>
    <w:p w14:paraId="11D7CFA5" w14:textId="77777777" w:rsidR="00897AC2" w:rsidRDefault="00842AFA">
      <w:pPr>
        <w:pStyle w:val="BodyText"/>
        <w:spacing w:before="213" w:line="273" w:lineRule="auto"/>
        <w:ind w:left="260" w:right="322"/>
      </w:pPr>
      <w:r>
        <w:rPr>
          <w:color w:val="404040"/>
        </w:rPr>
        <w:t>Note:</w:t>
      </w:r>
      <w:r>
        <w:rPr>
          <w:color w:val="404040"/>
          <w:spacing w:val="-7"/>
        </w:rPr>
        <w:t xml:space="preserve"> </w:t>
      </w:r>
      <w:hyperlink r:id="rId45">
        <w:r>
          <w:rPr>
            <w:color w:val="00589D"/>
            <w:u w:val="single" w:color="00589D"/>
          </w:rPr>
          <w:t>A</w:t>
        </w:r>
        <w:r>
          <w:rPr>
            <w:color w:val="00589D"/>
            <w:spacing w:val="-10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signed</w:t>
        </w:r>
        <w:r>
          <w:rPr>
            <w:color w:val="00589D"/>
            <w:spacing w:val="-10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C-1-25</w:t>
        </w:r>
        <w:r>
          <w:rPr>
            <w:color w:val="00589D"/>
            <w:spacing w:val="-8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MSDE</w:t>
        </w:r>
        <w:r>
          <w:rPr>
            <w:color w:val="00589D"/>
            <w:spacing w:val="-8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budget</w:t>
        </w:r>
        <w:r>
          <w:rPr>
            <w:color w:val="00589D"/>
            <w:spacing w:val="-8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form</w:t>
        </w:r>
      </w:hyperlink>
      <w:r>
        <w:rPr>
          <w:color w:val="00589D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detail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form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submitted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appendix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for each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B,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611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B,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619.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These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forms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aligned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PPPSCD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plan submitted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above.</w:t>
      </w:r>
    </w:p>
    <w:p w14:paraId="1F45B58D" w14:textId="77777777" w:rsidR="00897AC2" w:rsidRDefault="00842AFA">
      <w:pPr>
        <w:pStyle w:val="BodyText"/>
        <w:spacing w:before="202"/>
        <w:ind w:left="260"/>
      </w:pPr>
      <w:r>
        <w:rPr>
          <w:color w:val="404040"/>
          <w:w w:val="105"/>
        </w:rPr>
        <w:t>PPPSCD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spacing w:val="-2"/>
          <w:w w:val="105"/>
        </w:rPr>
        <w:t>Certification</w:t>
      </w:r>
    </w:p>
    <w:p w14:paraId="50529613" w14:textId="77777777" w:rsidR="00897AC2" w:rsidRDefault="00897AC2">
      <w:pPr>
        <w:pStyle w:val="BodyText"/>
      </w:pPr>
    </w:p>
    <w:p w14:paraId="0B54250E" w14:textId="77777777" w:rsidR="00897AC2" w:rsidRDefault="00897AC2">
      <w:pPr>
        <w:pStyle w:val="BodyText"/>
      </w:pPr>
    </w:p>
    <w:p w14:paraId="361E4EDF" w14:textId="77777777" w:rsidR="00897AC2" w:rsidRDefault="00897AC2">
      <w:pPr>
        <w:pStyle w:val="BodyText"/>
      </w:pPr>
    </w:p>
    <w:p w14:paraId="43C4911C" w14:textId="77777777" w:rsidR="00897AC2" w:rsidRDefault="00842AFA">
      <w:pPr>
        <w:pStyle w:val="BodyText"/>
        <w:spacing w:before="5"/>
        <w:rPr>
          <w:sz w:val="15"/>
        </w:rPr>
      </w:pPr>
      <w:r>
        <w:pict w14:anchorId="681ED695">
          <v:shape id="docshape14" o:spid="_x0000_s1037" style="position:absolute;margin-left:1in;margin-top:10.5pt;width:397.95pt;height:.1pt;z-index:-15723008;mso-wrap-distance-left:0;mso-wrap-distance-right:0;mso-position-horizontal-relative:page" coordorigin="1440,210" coordsize="7959,0" path="m1440,210r7959,e" filled="f" strokecolor="#3f3f3f" strokeweight=".21083mm">
            <v:path arrowok="t"/>
            <w10:wrap type="topAndBottom" anchorx="page"/>
          </v:shape>
        </w:pict>
      </w:r>
    </w:p>
    <w:p w14:paraId="66FFBFAD" w14:textId="77777777" w:rsidR="00897AC2" w:rsidRDefault="00897AC2">
      <w:pPr>
        <w:pStyle w:val="BodyText"/>
        <w:spacing w:before="5"/>
        <w:rPr>
          <w:sz w:val="12"/>
        </w:rPr>
      </w:pPr>
    </w:p>
    <w:p w14:paraId="7C694E40" w14:textId="77777777" w:rsidR="00897AC2" w:rsidRDefault="00842AFA">
      <w:pPr>
        <w:pStyle w:val="BodyText"/>
        <w:tabs>
          <w:tab w:val="left" w:pos="6021"/>
          <w:tab w:val="left" w:pos="8181"/>
        </w:tabs>
        <w:spacing w:before="97"/>
        <w:ind w:left="260"/>
      </w:pPr>
      <w:r>
        <w:rPr>
          <w:color w:val="404040"/>
        </w:rPr>
        <w:t>Local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Director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Special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Education</w:t>
      </w:r>
      <w:r>
        <w:rPr>
          <w:color w:val="404040"/>
        </w:rPr>
        <w:tab/>
      </w:r>
      <w:r>
        <w:rPr>
          <w:color w:val="404040"/>
          <w:spacing w:val="-2"/>
        </w:rPr>
        <w:t>Signature</w:t>
      </w:r>
      <w:r>
        <w:rPr>
          <w:color w:val="404040"/>
        </w:rPr>
        <w:tab/>
      </w:r>
      <w:r>
        <w:rPr>
          <w:color w:val="404040"/>
          <w:spacing w:val="-4"/>
        </w:rPr>
        <w:t>Date</w:t>
      </w:r>
    </w:p>
    <w:p w14:paraId="6EEBD77F" w14:textId="77777777" w:rsidR="00897AC2" w:rsidRDefault="00897AC2">
      <w:p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68B712DA" w14:textId="77777777" w:rsidR="00897AC2" w:rsidRDefault="00842AFA">
      <w:pPr>
        <w:pStyle w:val="Heading2"/>
      </w:pPr>
      <w:r>
        <w:rPr>
          <w:color w:val="00589D"/>
          <w:w w:val="90"/>
        </w:rPr>
        <w:lastRenderedPageBreak/>
        <w:t>FEDERAL</w:t>
      </w:r>
      <w:r>
        <w:rPr>
          <w:color w:val="00589D"/>
          <w:spacing w:val="-10"/>
          <w:w w:val="90"/>
        </w:rPr>
        <w:t xml:space="preserve"> </w:t>
      </w:r>
      <w:r>
        <w:rPr>
          <w:color w:val="00589D"/>
          <w:w w:val="90"/>
        </w:rPr>
        <w:t>LOCAL</w:t>
      </w:r>
      <w:r>
        <w:rPr>
          <w:color w:val="00589D"/>
          <w:spacing w:val="-8"/>
          <w:w w:val="90"/>
        </w:rPr>
        <w:t xml:space="preserve"> </w:t>
      </w:r>
      <w:r>
        <w:rPr>
          <w:color w:val="00589D"/>
          <w:w w:val="90"/>
        </w:rPr>
        <w:t>ELIGIBILITY</w:t>
      </w:r>
      <w:r>
        <w:rPr>
          <w:color w:val="00589D"/>
          <w:spacing w:val="-9"/>
          <w:w w:val="90"/>
        </w:rPr>
        <w:t xml:space="preserve"> </w:t>
      </w:r>
      <w:r>
        <w:rPr>
          <w:color w:val="00589D"/>
          <w:spacing w:val="-2"/>
          <w:w w:val="90"/>
        </w:rPr>
        <w:t>ASSURANCES</w:t>
      </w:r>
    </w:p>
    <w:p w14:paraId="525B2ECE" w14:textId="77777777" w:rsidR="00897AC2" w:rsidRDefault="00897AC2">
      <w:pPr>
        <w:pStyle w:val="BodyText"/>
        <w:spacing w:before="4"/>
        <w:rPr>
          <w:b/>
          <w:sz w:val="19"/>
        </w:rPr>
      </w:pPr>
    </w:p>
    <w:p w14:paraId="0F1F671C" w14:textId="77777777" w:rsidR="00897AC2" w:rsidRDefault="00842AFA">
      <w:pPr>
        <w:pStyle w:val="BodyText"/>
        <w:spacing w:line="273" w:lineRule="auto"/>
        <w:ind w:left="260" w:right="385"/>
      </w:pPr>
      <w:r>
        <w:rPr>
          <w:color w:val="404040"/>
        </w:rPr>
        <w:t>The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following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assurances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provisions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required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Individuals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Disabilities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Education Act (IDEA) [</w:t>
      </w:r>
      <w:hyperlink r:id="rId46">
        <w:r>
          <w:rPr>
            <w:color w:val="00589D"/>
            <w:u w:val="single" w:color="00589D"/>
          </w:rPr>
          <w:t>20 USC §§1411-1419</w:t>
        </w:r>
      </w:hyperlink>
      <w:r>
        <w:rPr>
          <w:color w:val="00589D"/>
        </w:rPr>
        <w:t xml:space="preserve"> </w:t>
      </w:r>
      <w:r>
        <w:rPr>
          <w:color w:val="404040"/>
        </w:rPr>
        <w:t xml:space="preserve">and </w:t>
      </w:r>
      <w:hyperlink r:id="rId47">
        <w:r>
          <w:rPr>
            <w:color w:val="00589D"/>
            <w:u w:val="single" w:color="00589D"/>
          </w:rPr>
          <w:t>34 CFR §300.200</w:t>
        </w:r>
      </w:hyperlink>
      <w:r>
        <w:rPr>
          <w:color w:val="404040"/>
        </w:rPr>
        <w:t>].</w:t>
      </w:r>
    </w:p>
    <w:p w14:paraId="42C36195" w14:textId="77777777" w:rsidR="00897AC2" w:rsidRDefault="00842AFA">
      <w:pPr>
        <w:pStyle w:val="BodyText"/>
        <w:spacing w:before="203" w:line="273" w:lineRule="auto"/>
        <w:ind w:left="260"/>
      </w:pPr>
      <w:r>
        <w:rPr>
          <w:color w:val="404040"/>
        </w:rPr>
        <w:t>A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Yes/No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response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required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assurance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statement.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response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NO,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provide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the projected date for implementation/compliance with the assurance.</w:t>
      </w:r>
    </w:p>
    <w:p w14:paraId="5C8364BF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0"/>
          <w:tab w:val="left" w:pos="981"/>
        </w:tabs>
        <w:spacing w:before="201" w:line="273" w:lineRule="auto"/>
        <w:ind w:right="562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LEA,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providing for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with disabilities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within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its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jurisdiction,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has policies,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procedures,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programs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effect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consistent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State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policies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procedures established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11"/>
          <w:sz w:val="20"/>
        </w:rPr>
        <w:t xml:space="preserve"> </w:t>
      </w:r>
      <w:hyperlink r:id="rId48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13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1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§§300.101</w:t>
        </w:r>
      </w:hyperlink>
      <w:r>
        <w:rPr>
          <w:color w:val="404040"/>
          <w:sz w:val="20"/>
        </w:rPr>
        <w:t>-</w:t>
      </w:r>
      <w:hyperlink r:id="rId49" w:anchor="300.163">
        <w:r>
          <w:rPr>
            <w:color w:val="00589D"/>
            <w:sz w:val="20"/>
            <w:u w:val="single" w:color="00589D"/>
          </w:rPr>
          <w:t>300.163</w:t>
        </w:r>
        <w:r>
          <w:rPr>
            <w:color w:val="404040"/>
            <w:sz w:val="20"/>
          </w:rPr>
          <w:t>;</w:t>
        </w:r>
      </w:hyperlink>
      <w:r>
        <w:rPr>
          <w:color w:val="404040"/>
          <w:spacing w:val="-11"/>
          <w:sz w:val="20"/>
        </w:rPr>
        <w:t xml:space="preserve"> </w:t>
      </w:r>
      <w:hyperlink r:id="rId50" w:anchor="300.165">
        <w:r>
          <w:rPr>
            <w:color w:val="00589D"/>
            <w:sz w:val="20"/>
            <w:u w:val="single" w:color="00589D"/>
          </w:rPr>
          <w:t>§§300.165</w:t>
        </w:r>
      </w:hyperlink>
      <w:r>
        <w:rPr>
          <w:color w:val="404040"/>
          <w:sz w:val="20"/>
        </w:rPr>
        <w:t>-</w:t>
      </w:r>
      <w:hyperlink r:id="rId51" w:anchor="300.174">
        <w:r>
          <w:rPr>
            <w:color w:val="00589D"/>
            <w:sz w:val="20"/>
            <w:u w:val="single" w:color="00589D"/>
          </w:rPr>
          <w:t>300.174</w:t>
        </w:r>
      </w:hyperlink>
      <w:r>
        <w:rPr>
          <w:color w:val="00589D"/>
          <w:spacing w:val="-13"/>
          <w:sz w:val="20"/>
        </w:rPr>
        <w:t xml:space="preserve"> </w:t>
      </w:r>
      <w:r>
        <w:rPr>
          <w:color w:val="404040"/>
          <w:sz w:val="20"/>
        </w:rPr>
        <w:t>[</w:t>
      </w:r>
      <w:hyperlink r:id="rId52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13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13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§1413(a)(1).</w:t>
        </w:r>
      </w:hyperlink>
      <w:r>
        <w:rPr>
          <w:color w:val="00589D"/>
          <w:spacing w:val="-9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3"/>
          <w:sz w:val="20"/>
        </w:rPr>
        <w:t xml:space="preserve"> </w:t>
      </w:r>
      <w:hyperlink r:id="rId53" w:anchor="300.201">
        <w:r>
          <w:rPr>
            <w:color w:val="00589D"/>
            <w:sz w:val="20"/>
            <w:u w:val="single" w:color="00589D"/>
          </w:rPr>
          <w:t>34</w:t>
        </w:r>
      </w:hyperlink>
      <w:r>
        <w:rPr>
          <w:color w:val="00589D"/>
          <w:sz w:val="20"/>
        </w:rPr>
        <w:t xml:space="preserve"> </w:t>
      </w:r>
      <w:hyperlink r:id="rId54" w:anchor="300.201"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25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§300.201</w:t>
        </w:r>
      </w:hyperlink>
      <w:r>
        <w:rPr>
          <w:color w:val="404040"/>
          <w:sz w:val="20"/>
        </w:rPr>
        <w:t>].</w:t>
      </w:r>
    </w:p>
    <w:p w14:paraId="37BCE880" w14:textId="77777777" w:rsidR="00897AC2" w:rsidRDefault="00897AC2">
      <w:pPr>
        <w:pStyle w:val="BodyText"/>
        <w:spacing w:before="2"/>
        <w:rPr>
          <w:sz w:val="9"/>
        </w:rPr>
      </w:pPr>
    </w:p>
    <w:p w14:paraId="65304CAA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08FA119E" w14:textId="77777777" w:rsidR="00897AC2" w:rsidRDefault="00897AC2">
      <w:pPr>
        <w:pStyle w:val="BodyText"/>
        <w:spacing w:before="9"/>
        <w:rPr>
          <w:sz w:val="19"/>
        </w:rPr>
      </w:pPr>
    </w:p>
    <w:p w14:paraId="7C829789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0"/>
          <w:tab w:val="left" w:pos="981"/>
        </w:tabs>
        <w:ind w:hanging="361"/>
        <w:rPr>
          <w:sz w:val="20"/>
        </w:rPr>
      </w:pPr>
      <w:r>
        <w:rPr>
          <w:color w:val="404040"/>
          <w:sz w:val="20"/>
        </w:rPr>
        <w:t>Amounts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provided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expended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applicable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provisions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IDEA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pacing w:val="-2"/>
          <w:sz w:val="20"/>
        </w:rPr>
        <w:t>shall:</w:t>
      </w:r>
    </w:p>
    <w:p w14:paraId="38FC6B5D" w14:textId="77777777" w:rsidR="00897AC2" w:rsidRDefault="00842AFA">
      <w:pPr>
        <w:pStyle w:val="ListParagraph"/>
        <w:numPr>
          <w:ilvl w:val="0"/>
          <w:numId w:val="8"/>
        </w:numPr>
        <w:tabs>
          <w:tab w:val="left" w:pos="1700"/>
          <w:tab w:val="left" w:pos="1701"/>
        </w:tabs>
        <w:spacing w:before="34" w:line="273" w:lineRule="auto"/>
        <w:ind w:right="548"/>
        <w:jc w:val="left"/>
        <w:rPr>
          <w:sz w:val="20"/>
        </w:rPr>
      </w:pPr>
      <w:r>
        <w:rPr>
          <w:color w:val="404040"/>
          <w:sz w:val="20"/>
        </w:rPr>
        <w:t>Be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used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only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pay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excess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costs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providing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special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related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to children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disabilities.</w:t>
      </w:r>
    </w:p>
    <w:p w14:paraId="46AFADB8" w14:textId="77777777" w:rsidR="00897AC2" w:rsidRDefault="00842AFA">
      <w:pPr>
        <w:pStyle w:val="ListParagraph"/>
        <w:numPr>
          <w:ilvl w:val="0"/>
          <w:numId w:val="8"/>
        </w:numPr>
        <w:tabs>
          <w:tab w:val="left" w:pos="1700"/>
          <w:tab w:val="left" w:pos="1701"/>
        </w:tabs>
        <w:spacing w:before="2" w:line="273" w:lineRule="auto"/>
        <w:ind w:right="642" w:hanging="504"/>
        <w:jc w:val="left"/>
        <w:rPr>
          <w:sz w:val="20"/>
        </w:rPr>
      </w:pPr>
      <w:r>
        <w:rPr>
          <w:color w:val="404040"/>
          <w:sz w:val="20"/>
        </w:rPr>
        <w:t>Be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used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only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supplement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State,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local,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other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not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supplant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such funds;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and</w:t>
      </w:r>
    </w:p>
    <w:p w14:paraId="5CA84B00" w14:textId="77777777" w:rsidR="00897AC2" w:rsidRDefault="00842AFA">
      <w:pPr>
        <w:pStyle w:val="ListParagraph"/>
        <w:numPr>
          <w:ilvl w:val="0"/>
          <w:numId w:val="8"/>
        </w:numPr>
        <w:tabs>
          <w:tab w:val="left" w:pos="1700"/>
          <w:tab w:val="left" w:pos="1701"/>
        </w:tabs>
        <w:spacing w:before="2" w:line="273" w:lineRule="auto"/>
        <w:ind w:right="571" w:hanging="557"/>
        <w:jc w:val="left"/>
        <w:rPr>
          <w:sz w:val="20"/>
        </w:rPr>
      </w:pPr>
      <w:r>
        <w:rPr>
          <w:color w:val="404040"/>
          <w:sz w:val="20"/>
        </w:rPr>
        <w:t>Not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used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to reduce the level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expenditures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education of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with disabilities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made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local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educational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agency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from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local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below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level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those expenditures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preceding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fiscal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year,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per</w:t>
      </w:r>
      <w:r>
        <w:rPr>
          <w:color w:val="404040"/>
          <w:spacing w:val="-10"/>
          <w:sz w:val="20"/>
        </w:rPr>
        <w:t xml:space="preserve"> </w:t>
      </w:r>
      <w:hyperlink r:id="rId55" w:anchor="300.202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11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10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§300.202</w:t>
        </w:r>
      </w:hyperlink>
      <w:r>
        <w:rPr>
          <w:color w:val="404040"/>
          <w:sz w:val="20"/>
        </w:rPr>
        <w:t>-</w:t>
      </w:r>
      <w:hyperlink r:id="rId56" w:anchor="300.205">
        <w:r>
          <w:rPr>
            <w:color w:val="00589D"/>
            <w:sz w:val="20"/>
            <w:u w:val="single" w:color="00589D"/>
          </w:rPr>
          <w:t>300.20</w:t>
        </w:r>
        <w:r>
          <w:rPr>
            <w:color w:val="00589D"/>
            <w:sz w:val="20"/>
            <w:u w:val="single" w:color="00589D"/>
          </w:rPr>
          <w:t>5</w:t>
        </w:r>
      </w:hyperlink>
      <w:r>
        <w:rPr>
          <w:color w:val="00589D"/>
          <w:spacing w:val="-13"/>
          <w:sz w:val="20"/>
        </w:rPr>
        <w:t xml:space="preserve"> </w:t>
      </w:r>
      <w:r>
        <w:rPr>
          <w:color w:val="404040"/>
          <w:sz w:val="20"/>
        </w:rPr>
        <w:t>[</w:t>
      </w:r>
      <w:hyperlink r:id="rId57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13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13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§1413</w:t>
        </w:r>
      </w:hyperlink>
      <w:r>
        <w:rPr>
          <w:color w:val="00589D"/>
          <w:sz w:val="20"/>
        </w:rPr>
        <w:t xml:space="preserve"> </w:t>
      </w:r>
      <w:hyperlink r:id="rId58">
        <w:r>
          <w:rPr>
            <w:color w:val="00589D"/>
            <w:sz w:val="20"/>
            <w:u w:val="single" w:color="00589D"/>
          </w:rPr>
          <w:t>(a)(2);</w:t>
        </w:r>
      </w:hyperlink>
      <w:r>
        <w:rPr>
          <w:color w:val="00589D"/>
          <w:sz w:val="20"/>
          <w:u w:val="single" w:color="00589D"/>
        </w:rPr>
        <w:t xml:space="preserve"> </w:t>
      </w:r>
      <w:hyperlink r:id="rId59" w:anchor="300.202">
        <w:r>
          <w:rPr>
            <w:color w:val="00589D"/>
            <w:sz w:val="20"/>
            <w:u w:val="single" w:color="00589D"/>
          </w:rPr>
          <w:t>34 CFR</w:t>
        </w:r>
        <w:r>
          <w:rPr>
            <w:color w:val="00589D"/>
            <w:spacing w:val="-1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§300.202</w:t>
        </w:r>
      </w:hyperlink>
      <w:r>
        <w:rPr>
          <w:color w:val="404040"/>
          <w:sz w:val="20"/>
        </w:rPr>
        <w:t>-</w:t>
      </w:r>
      <w:hyperlink r:id="rId60" w:anchor="300.205">
        <w:r>
          <w:rPr>
            <w:color w:val="00589D"/>
            <w:sz w:val="20"/>
            <w:u w:val="single" w:color="00589D"/>
          </w:rPr>
          <w:t>300.205</w:t>
        </w:r>
      </w:hyperlink>
      <w:r>
        <w:rPr>
          <w:color w:val="404040"/>
          <w:sz w:val="20"/>
        </w:rPr>
        <w:t>].</w:t>
      </w:r>
    </w:p>
    <w:p w14:paraId="3F523310" w14:textId="77777777" w:rsidR="00897AC2" w:rsidRDefault="00897AC2">
      <w:pPr>
        <w:pStyle w:val="BodyText"/>
        <w:spacing w:before="2"/>
        <w:rPr>
          <w:sz w:val="9"/>
        </w:rPr>
      </w:pPr>
    </w:p>
    <w:p w14:paraId="4F7DD483" w14:textId="77777777" w:rsidR="00897AC2" w:rsidRDefault="00842AFA">
      <w:pPr>
        <w:pStyle w:val="ListParagraph"/>
        <w:numPr>
          <w:ilvl w:val="0"/>
          <w:numId w:val="7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294E8E6B" w14:textId="77777777" w:rsidR="00897AC2" w:rsidRDefault="00897AC2">
      <w:pPr>
        <w:pStyle w:val="BodyText"/>
        <w:spacing w:before="8"/>
        <w:rPr>
          <w:sz w:val="19"/>
        </w:rPr>
      </w:pPr>
    </w:p>
    <w:p w14:paraId="45BA56C5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0"/>
          <w:tab w:val="left" w:pos="981"/>
        </w:tabs>
        <w:spacing w:line="273" w:lineRule="auto"/>
        <w:ind w:right="429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will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comply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6"/>
          <w:sz w:val="20"/>
        </w:rPr>
        <w:t xml:space="preserve"> </w:t>
      </w:r>
      <w:hyperlink r:id="rId61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6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9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1413(a)(2)(D)</w:t>
        </w:r>
      </w:hyperlink>
      <w:r>
        <w:rPr>
          <w:color w:val="00589D"/>
          <w:spacing w:val="-7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6"/>
          <w:sz w:val="20"/>
        </w:rPr>
        <w:t xml:space="preserve"> </w:t>
      </w:r>
      <w:hyperlink r:id="rId62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6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9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§300.206</w:t>
        </w:r>
      </w:hyperlink>
      <w:r>
        <w:rPr>
          <w:color w:val="00589D"/>
          <w:spacing w:val="-7"/>
          <w:sz w:val="20"/>
        </w:rPr>
        <w:t xml:space="preserve"> </w:t>
      </w:r>
      <w:r>
        <w:rPr>
          <w:color w:val="404040"/>
          <w:sz w:val="20"/>
        </w:rPr>
        <w:t>relating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use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funds received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B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Act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fiscal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year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carry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out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schoolwide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program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 xml:space="preserve">section </w:t>
      </w:r>
      <w:r>
        <w:rPr>
          <w:color w:val="404040"/>
          <w:w w:val="105"/>
          <w:sz w:val="20"/>
        </w:rPr>
        <w:t>1114</w:t>
      </w:r>
      <w:r>
        <w:rPr>
          <w:color w:val="404040"/>
          <w:spacing w:val="-1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of</w:t>
      </w:r>
      <w:r>
        <w:rPr>
          <w:color w:val="404040"/>
          <w:spacing w:val="-4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the ESEA.</w:t>
      </w:r>
    </w:p>
    <w:p w14:paraId="189F8A60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20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3B8C514D" w14:textId="77777777" w:rsidR="00897AC2" w:rsidRDefault="00897AC2">
      <w:pPr>
        <w:pStyle w:val="BodyText"/>
        <w:spacing w:before="8"/>
        <w:rPr>
          <w:sz w:val="19"/>
        </w:rPr>
      </w:pPr>
    </w:p>
    <w:p w14:paraId="1117DB4E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0"/>
          <w:tab w:val="left" w:pos="981"/>
        </w:tabs>
        <w:spacing w:line="273" w:lineRule="auto"/>
        <w:ind w:right="476"/>
        <w:rPr>
          <w:sz w:val="20"/>
        </w:rPr>
      </w:pPr>
      <w:r>
        <w:pict w14:anchorId="021B0453">
          <v:shape id="docshape15" o:spid="_x0000_s1036" style="position:absolute;left:0;text-align:left;margin-left:111pt;margin-top:52.15pt;width:166.75pt;height:.6pt;z-index:-16317440;mso-position-horizontal-relative:page" coordorigin="2220,1043" coordsize="3335,12" o:spt="100" adj="0,,0" path="m3989,1043r-1769,l2220,1055r1769,l3989,1043xm5554,1043r-1526,l4028,1055r1526,l5554,1043xe" fillcolor="#00589d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must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ensure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all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personnel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necessary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carry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out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B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Act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are appropriately and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adequately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prepared,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subject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requirements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 xml:space="preserve">of </w:t>
      </w:r>
      <w:hyperlink r:id="rId63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5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7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§300.156</w:t>
        </w:r>
      </w:hyperlink>
      <w:r>
        <w:rPr>
          <w:color w:val="00589D"/>
          <w:spacing w:val="-5"/>
          <w:sz w:val="20"/>
        </w:rPr>
        <w:t xml:space="preserve"> </w:t>
      </w:r>
      <w:r>
        <w:rPr>
          <w:color w:val="404040"/>
          <w:sz w:val="20"/>
        </w:rPr>
        <w:t>(relating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personnel qualifications)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section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2102(b)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o</w:t>
      </w:r>
      <w:r>
        <w:rPr>
          <w:color w:val="404040"/>
          <w:sz w:val="20"/>
        </w:rPr>
        <w:t>f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Elementary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Secondary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Act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(ESEA)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 xml:space="preserve">1965 </w:t>
      </w:r>
      <w:hyperlink r:id="rId64">
        <w:r>
          <w:rPr>
            <w:color w:val="404040"/>
            <w:sz w:val="20"/>
          </w:rPr>
          <w:t>[</w:t>
        </w:r>
        <w:r>
          <w:rPr>
            <w:color w:val="00589D"/>
            <w:sz w:val="20"/>
          </w:rPr>
          <w:t>20 USC §1413(a)(3);</w:t>
        </w:r>
      </w:hyperlink>
      <w:r>
        <w:rPr>
          <w:color w:val="00589D"/>
          <w:sz w:val="20"/>
        </w:rPr>
        <w:t xml:space="preserve"> </w:t>
      </w:r>
      <w:hyperlink r:id="rId65">
        <w:r>
          <w:rPr>
            <w:color w:val="00589D"/>
            <w:sz w:val="20"/>
          </w:rPr>
          <w:t>34 CFR §300.207</w:t>
        </w:r>
      </w:hyperlink>
      <w:r>
        <w:rPr>
          <w:color w:val="404040"/>
          <w:sz w:val="20"/>
        </w:rPr>
        <w:t>].</w:t>
      </w:r>
    </w:p>
    <w:p w14:paraId="5B44FB21" w14:textId="77777777" w:rsidR="00897AC2" w:rsidRDefault="00897AC2">
      <w:pPr>
        <w:pStyle w:val="BodyText"/>
        <w:spacing w:before="3"/>
        <w:rPr>
          <w:sz w:val="9"/>
        </w:rPr>
      </w:pPr>
    </w:p>
    <w:p w14:paraId="0062F8E2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6FF2AC0C" w14:textId="77777777" w:rsidR="00897AC2" w:rsidRDefault="00897AC2">
      <w:pPr>
        <w:pStyle w:val="BodyText"/>
        <w:spacing w:before="8"/>
        <w:rPr>
          <w:sz w:val="19"/>
        </w:rPr>
      </w:pPr>
    </w:p>
    <w:p w14:paraId="4BBF402C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0"/>
          <w:tab w:val="left" w:pos="981"/>
        </w:tabs>
        <w:spacing w:line="273" w:lineRule="auto"/>
        <w:ind w:right="935"/>
        <w:rPr>
          <w:sz w:val="20"/>
        </w:rPr>
      </w:pPr>
      <w:r>
        <w:pict w14:anchorId="618190BC">
          <v:rect id="docshape16" o:spid="_x0000_s1035" style="position:absolute;left:0;text-align:left;margin-left:279.55pt;margin-top:10.7pt;width:81.4pt;height:.6pt;z-index:-16316928;mso-position-horizontal-relative:page" fillcolor="#00589d" stroked="f">
            <w10:wrap anchorx="page"/>
          </v:rect>
        </w:pict>
      </w:r>
      <w:r>
        <w:rPr>
          <w:color w:val="404040"/>
          <w:sz w:val="20"/>
        </w:rPr>
        <w:t>Notwithstanding</w:t>
      </w:r>
      <w:r>
        <w:rPr>
          <w:color w:val="404040"/>
          <w:spacing w:val="-26"/>
          <w:sz w:val="20"/>
        </w:rPr>
        <w:t xml:space="preserve"> </w:t>
      </w:r>
      <w:r>
        <w:rPr>
          <w:color w:val="404040"/>
          <w:sz w:val="20"/>
        </w:rPr>
        <w:t>assurance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2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above,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23"/>
          <w:sz w:val="20"/>
        </w:rPr>
        <w:t xml:space="preserve"> </w:t>
      </w:r>
      <w:hyperlink r:id="rId66">
        <w:r>
          <w:rPr>
            <w:color w:val="00589D"/>
            <w:sz w:val="20"/>
          </w:rPr>
          <w:t>34</w:t>
        </w:r>
        <w:r>
          <w:rPr>
            <w:color w:val="00589D"/>
            <w:spacing w:val="-23"/>
            <w:sz w:val="20"/>
          </w:rPr>
          <w:t xml:space="preserve"> </w:t>
        </w:r>
        <w:r>
          <w:rPr>
            <w:color w:val="00589D"/>
            <w:sz w:val="20"/>
          </w:rPr>
          <w:t>CFR</w:t>
        </w:r>
        <w:r>
          <w:rPr>
            <w:color w:val="00589D"/>
            <w:spacing w:val="-25"/>
            <w:sz w:val="20"/>
          </w:rPr>
          <w:t xml:space="preserve"> </w:t>
        </w:r>
        <w:r>
          <w:rPr>
            <w:color w:val="00589D"/>
            <w:sz w:val="20"/>
          </w:rPr>
          <w:t>§§300.202</w:t>
        </w:r>
        <w:r>
          <w:rPr>
            <w:color w:val="404040"/>
            <w:sz w:val="20"/>
          </w:rPr>
          <w:t>,</w:t>
        </w:r>
      </w:hyperlink>
      <w:r>
        <w:rPr>
          <w:color w:val="404040"/>
          <w:spacing w:val="-24"/>
          <w:sz w:val="20"/>
        </w:rPr>
        <w:t xml:space="preserve"> </w:t>
      </w:r>
      <w:hyperlink r:id="rId67">
        <w:r>
          <w:rPr>
            <w:color w:val="00589D"/>
            <w:sz w:val="20"/>
            <w:u w:val="single" w:color="00589D"/>
          </w:rPr>
          <w:t>300.203(a),</w:t>
        </w:r>
      </w:hyperlink>
      <w:r>
        <w:rPr>
          <w:color w:val="00589D"/>
          <w:spacing w:val="-23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3"/>
          <w:sz w:val="20"/>
        </w:rPr>
        <w:t xml:space="preserve"> </w:t>
      </w:r>
      <w:hyperlink r:id="rId68">
        <w:r>
          <w:rPr>
            <w:color w:val="00589D"/>
            <w:sz w:val="20"/>
            <w:u w:val="single" w:color="00589D"/>
          </w:rPr>
          <w:t>300.162(b),</w:t>
        </w:r>
      </w:hyperlink>
      <w:r>
        <w:rPr>
          <w:color w:val="00589D"/>
          <w:spacing w:val="-22"/>
          <w:sz w:val="20"/>
        </w:rPr>
        <w:t xml:space="preserve"> </w:t>
      </w:r>
      <w:r>
        <w:rPr>
          <w:color w:val="404040"/>
          <w:sz w:val="20"/>
        </w:rPr>
        <w:t>funds provided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to the LEA may be used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the following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activiti</w:t>
      </w:r>
      <w:r>
        <w:rPr>
          <w:color w:val="404040"/>
          <w:sz w:val="20"/>
        </w:rPr>
        <w:t>es:</w:t>
      </w:r>
    </w:p>
    <w:p w14:paraId="030DAAEF" w14:textId="77777777" w:rsidR="00897AC2" w:rsidRDefault="00842AFA">
      <w:pPr>
        <w:pStyle w:val="ListParagraph"/>
        <w:numPr>
          <w:ilvl w:val="0"/>
          <w:numId w:val="6"/>
        </w:numPr>
        <w:tabs>
          <w:tab w:val="left" w:pos="1700"/>
          <w:tab w:val="left" w:pos="1701"/>
        </w:tabs>
        <w:spacing w:before="2"/>
        <w:ind w:hanging="455"/>
        <w:jc w:val="left"/>
        <w:rPr>
          <w:sz w:val="20"/>
        </w:rPr>
      </w:pPr>
      <w:r>
        <w:rPr>
          <w:color w:val="404040"/>
          <w:sz w:val="20"/>
        </w:rPr>
        <w:t>Services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aids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also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benefit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nondisabled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pacing w:val="-2"/>
          <w:sz w:val="20"/>
        </w:rPr>
        <w:t>children,</w:t>
      </w:r>
    </w:p>
    <w:p w14:paraId="3E634939" w14:textId="77777777" w:rsidR="00897AC2" w:rsidRDefault="00842AFA">
      <w:pPr>
        <w:pStyle w:val="ListParagraph"/>
        <w:numPr>
          <w:ilvl w:val="0"/>
          <w:numId w:val="6"/>
        </w:numPr>
        <w:tabs>
          <w:tab w:val="left" w:pos="1700"/>
          <w:tab w:val="left" w:pos="1701"/>
        </w:tabs>
        <w:spacing w:before="34"/>
        <w:ind w:hanging="505"/>
        <w:jc w:val="left"/>
        <w:rPr>
          <w:sz w:val="20"/>
        </w:rPr>
      </w:pPr>
      <w:r>
        <w:rPr>
          <w:color w:val="404040"/>
          <w:sz w:val="20"/>
        </w:rPr>
        <w:t>Early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intervening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pacing w:val="-2"/>
          <w:sz w:val="20"/>
        </w:rPr>
        <w:t>services,</w:t>
      </w:r>
    </w:p>
    <w:p w14:paraId="01FCE49B" w14:textId="77777777" w:rsidR="00897AC2" w:rsidRDefault="00842AFA">
      <w:pPr>
        <w:pStyle w:val="ListParagraph"/>
        <w:numPr>
          <w:ilvl w:val="0"/>
          <w:numId w:val="6"/>
        </w:numPr>
        <w:tabs>
          <w:tab w:val="left" w:pos="1700"/>
          <w:tab w:val="left" w:pos="1701"/>
        </w:tabs>
        <w:spacing w:before="35"/>
        <w:ind w:hanging="558"/>
        <w:jc w:val="left"/>
        <w:rPr>
          <w:sz w:val="20"/>
        </w:rPr>
      </w:pPr>
      <w:r>
        <w:rPr>
          <w:color w:val="404040"/>
          <w:sz w:val="20"/>
        </w:rPr>
        <w:t>High-cost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special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related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services,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pacing w:val="-5"/>
          <w:sz w:val="20"/>
        </w:rPr>
        <w:t>and</w:t>
      </w:r>
    </w:p>
    <w:p w14:paraId="5DDAD111" w14:textId="77777777" w:rsidR="00897AC2" w:rsidRDefault="00842AFA">
      <w:pPr>
        <w:pStyle w:val="ListParagraph"/>
        <w:numPr>
          <w:ilvl w:val="0"/>
          <w:numId w:val="6"/>
        </w:numPr>
        <w:tabs>
          <w:tab w:val="left" w:pos="1700"/>
          <w:tab w:val="left" w:pos="1701"/>
        </w:tabs>
        <w:spacing w:before="35"/>
        <w:ind w:hanging="558"/>
        <w:jc w:val="left"/>
        <w:rPr>
          <w:sz w:val="20"/>
        </w:rPr>
      </w:pPr>
      <w:r>
        <w:rPr>
          <w:color w:val="404040"/>
          <w:w w:val="95"/>
          <w:sz w:val="20"/>
        </w:rPr>
        <w:t>Administrative</w:t>
      </w:r>
      <w:r>
        <w:rPr>
          <w:color w:val="404040"/>
          <w:spacing w:val="7"/>
          <w:sz w:val="20"/>
        </w:rPr>
        <w:t xml:space="preserve"> </w:t>
      </w:r>
      <w:r>
        <w:rPr>
          <w:color w:val="404040"/>
          <w:w w:val="95"/>
          <w:sz w:val="20"/>
        </w:rPr>
        <w:t>case</w:t>
      </w:r>
      <w:r>
        <w:rPr>
          <w:color w:val="404040"/>
          <w:spacing w:val="9"/>
          <w:sz w:val="20"/>
        </w:rPr>
        <w:t xml:space="preserve"> </w:t>
      </w:r>
      <w:r>
        <w:rPr>
          <w:color w:val="404040"/>
          <w:w w:val="95"/>
          <w:sz w:val="20"/>
        </w:rPr>
        <w:t>management</w:t>
      </w:r>
      <w:r>
        <w:rPr>
          <w:color w:val="404040"/>
          <w:spacing w:val="5"/>
          <w:sz w:val="20"/>
        </w:rPr>
        <w:t xml:space="preserve"> </w:t>
      </w:r>
      <w:r>
        <w:rPr>
          <w:color w:val="404040"/>
          <w:w w:val="95"/>
          <w:sz w:val="20"/>
        </w:rPr>
        <w:t>[</w:t>
      </w:r>
      <w:hyperlink r:id="rId69">
        <w:r>
          <w:rPr>
            <w:color w:val="00589D"/>
            <w:w w:val="95"/>
            <w:sz w:val="20"/>
            <w:u w:val="single" w:color="00589D"/>
          </w:rPr>
          <w:t>20</w:t>
        </w:r>
        <w:r>
          <w:rPr>
            <w:color w:val="00589D"/>
            <w:spacing w:val="5"/>
            <w:sz w:val="20"/>
            <w:u w:val="single" w:color="00589D"/>
          </w:rPr>
          <w:t xml:space="preserve"> </w:t>
        </w:r>
        <w:r>
          <w:rPr>
            <w:color w:val="00589D"/>
            <w:w w:val="95"/>
            <w:sz w:val="20"/>
            <w:u w:val="single" w:color="00589D"/>
          </w:rPr>
          <w:t>USC</w:t>
        </w:r>
        <w:r>
          <w:rPr>
            <w:color w:val="00589D"/>
            <w:spacing w:val="11"/>
            <w:sz w:val="20"/>
            <w:u w:val="single" w:color="00589D"/>
          </w:rPr>
          <w:t xml:space="preserve"> </w:t>
        </w:r>
        <w:r>
          <w:rPr>
            <w:color w:val="00589D"/>
            <w:w w:val="95"/>
            <w:sz w:val="20"/>
            <w:u w:val="single" w:color="00589D"/>
          </w:rPr>
          <w:t>§1413(a)(4)</w:t>
        </w:r>
        <w:r>
          <w:rPr>
            <w:color w:val="404040"/>
            <w:w w:val="95"/>
            <w:sz w:val="20"/>
          </w:rPr>
          <w:t>;</w:t>
        </w:r>
      </w:hyperlink>
      <w:r>
        <w:rPr>
          <w:color w:val="404040"/>
          <w:spacing w:val="11"/>
          <w:sz w:val="20"/>
        </w:rPr>
        <w:t xml:space="preserve"> </w:t>
      </w:r>
      <w:hyperlink r:id="rId70">
        <w:r>
          <w:rPr>
            <w:color w:val="00589D"/>
            <w:w w:val="95"/>
            <w:sz w:val="20"/>
            <w:u w:val="single" w:color="00589D"/>
          </w:rPr>
          <w:t>34</w:t>
        </w:r>
        <w:r>
          <w:rPr>
            <w:color w:val="00589D"/>
            <w:spacing w:val="5"/>
            <w:sz w:val="20"/>
            <w:u w:val="single" w:color="00589D"/>
          </w:rPr>
          <w:t xml:space="preserve"> </w:t>
        </w:r>
        <w:r>
          <w:rPr>
            <w:color w:val="00589D"/>
            <w:w w:val="95"/>
            <w:sz w:val="20"/>
            <w:u w:val="single" w:color="00589D"/>
          </w:rPr>
          <w:t>CFR</w:t>
        </w:r>
        <w:r>
          <w:rPr>
            <w:color w:val="00589D"/>
            <w:spacing w:val="4"/>
            <w:sz w:val="20"/>
            <w:u w:val="single" w:color="00589D"/>
          </w:rPr>
          <w:t xml:space="preserve"> </w:t>
        </w:r>
        <w:r>
          <w:rPr>
            <w:color w:val="00589D"/>
            <w:spacing w:val="-2"/>
            <w:w w:val="95"/>
            <w:sz w:val="20"/>
            <w:u w:val="single" w:color="00589D"/>
          </w:rPr>
          <w:t>§300.208</w:t>
        </w:r>
      </w:hyperlink>
      <w:r>
        <w:rPr>
          <w:color w:val="404040"/>
          <w:spacing w:val="-2"/>
          <w:w w:val="95"/>
          <w:sz w:val="20"/>
        </w:rPr>
        <w:t>].</w:t>
      </w:r>
    </w:p>
    <w:p w14:paraId="2E937350" w14:textId="77777777" w:rsidR="00897AC2" w:rsidRDefault="00897AC2">
      <w:pPr>
        <w:pStyle w:val="BodyText"/>
        <w:spacing w:before="9"/>
        <w:rPr>
          <w:sz w:val="11"/>
        </w:rPr>
      </w:pPr>
    </w:p>
    <w:p w14:paraId="69BB9163" w14:textId="77777777" w:rsidR="00897AC2" w:rsidRDefault="00842AFA">
      <w:pPr>
        <w:pStyle w:val="ListParagraph"/>
        <w:numPr>
          <w:ilvl w:val="0"/>
          <w:numId w:val="5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5BC56E30" w14:textId="77777777" w:rsidR="00897AC2" w:rsidRDefault="00897AC2">
      <w:pPr>
        <w:pStyle w:val="BodyText"/>
        <w:spacing w:before="8"/>
        <w:rPr>
          <w:sz w:val="19"/>
        </w:rPr>
      </w:pPr>
    </w:p>
    <w:p w14:paraId="4020FE81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0"/>
          <w:tab w:val="left" w:pos="981"/>
        </w:tabs>
        <w:spacing w:before="1" w:line="273" w:lineRule="auto"/>
        <w:ind w:right="744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will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comply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4"/>
          <w:sz w:val="20"/>
        </w:rPr>
        <w:t xml:space="preserve"> </w:t>
      </w:r>
      <w:hyperlink r:id="rId71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1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16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§1413(a)(5)</w:t>
        </w:r>
      </w:hyperlink>
      <w:r>
        <w:rPr>
          <w:color w:val="00589D"/>
          <w:spacing w:val="-15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4"/>
          <w:sz w:val="20"/>
        </w:rPr>
        <w:t xml:space="preserve"> </w:t>
      </w:r>
      <w:hyperlink r:id="rId72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16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18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§300.209</w:t>
        </w:r>
      </w:hyperlink>
      <w:r>
        <w:rPr>
          <w:color w:val="00589D"/>
          <w:spacing w:val="-13"/>
          <w:sz w:val="20"/>
        </w:rPr>
        <w:t xml:space="preserve"> </w:t>
      </w:r>
      <w:r>
        <w:rPr>
          <w:color w:val="404040"/>
          <w:sz w:val="20"/>
        </w:rPr>
        <w:t>relating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treatment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 xml:space="preserve">of </w:t>
      </w:r>
      <w:r>
        <w:rPr>
          <w:color w:val="404040"/>
          <w:w w:val="105"/>
          <w:sz w:val="20"/>
        </w:rPr>
        <w:t>charter</w:t>
      </w:r>
      <w:r>
        <w:rPr>
          <w:color w:val="404040"/>
          <w:spacing w:val="-14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schools</w:t>
      </w:r>
      <w:r>
        <w:rPr>
          <w:color w:val="404040"/>
          <w:spacing w:val="-16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and</w:t>
      </w:r>
      <w:r>
        <w:rPr>
          <w:color w:val="404040"/>
          <w:spacing w:val="-15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the</w:t>
      </w:r>
      <w:r>
        <w:rPr>
          <w:color w:val="404040"/>
          <w:w w:val="105"/>
          <w:sz w:val="20"/>
        </w:rPr>
        <w:t>ir</w:t>
      </w:r>
      <w:r>
        <w:rPr>
          <w:color w:val="404040"/>
          <w:spacing w:val="-15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students.</w:t>
      </w:r>
    </w:p>
    <w:p w14:paraId="4CD07740" w14:textId="77777777" w:rsidR="00897AC2" w:rsidRDefault="00897AC2">
      <w:pPr>
        <w:spacing w:line="273" w:lineRule="auto"/>
        <w:rPr>
          <w:sz w:val="20"/>
        </w:r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747BAAAA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1"/>
        <w:rPr>
          <w:sz w:val="20"/>
        </w:rPr>
      </w:pPr>
      <w:r>
        <w:rPr>
          <w:color w:val="404040"/>
          <w:sz w:val="20"/>
        </w:rPr>
        <w:lastRenderedPageBreak/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474F227C" w14:textId="77777777" w:rsidR="00897AC2" w:rsidRDefault="00897AC2">
      <w:pPr>
        <w:pStyle w:val="BodyText"/>
        <w:spacing w:before="9"/>
        <w:rPr>
          <w:sz w:val="19"/>
        </w:rPr>
      </w:pPr>
    </w:p>
    <w:p w14:paraId="41EACA16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0"/>
          <w:tab w:val="left" w:pos="981"/>
        </w:tabs>
        <w:spacing w:line="273" w:lineRule="auto"/>
        <w:ind w:right="587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will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comply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2"/>
          <w:sz w:val="20"/>
        </w:rPr>
        <w:t xml:space="preserve"> </w:t>
      </w:r>
      <w:hyperlink r:id="rId73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2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6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§1413(a)(6)</w:t>
        </w:r>
        <w:r>
          <w:rPr>
            <w:color w:val="404040"/>
            <w:sz w:val="20"/>
          </w:rPr>
          <w:t>,</w:t>
        </w:r>
      </w:hyperlink>
      <w:r>
        <w:rPr>
          <w:color w:val="404040"/>
          <w:spacing w:val="-4"/>
          <w:sz w:val="20"/>
        </w:rPr>
        <w:t xml:space="preserve"> </w:t>
      </w:r>
      <w:hyperlink r:id="rId74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6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7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§300.210</w:t>
        </w:r>
        <w:r>
          <w:rPr>
            <w:color w:val="404040"/>
            <w:sz w:val="20"/>
          </w:rPr>
          <w:t>,</w:t>
        </w:r>
      </w:hyperlink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6"/>
          <w:sz w:val="20"/>
        </w:rPr>
        <w:t xml:space="preserve"> </w:t>
      </w:r>
      <w:hyperlink r:id="rId75">
        <w:r>
          <w:rPr>
            <w:color w:val="00589D"/>
            <w:sz w:val="20"/>
            <w:u w:val="single" w:color="00589D"/>
          </w:rPr>
          <w:t>Education</w:t>
        </w:r>
        <w:r>
          <w:rPr>
            <w:color w:val="00589D"/>
            <w:spacing w:val="-2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Article</w:t>
        </w:r>
        <w:r>
          <w:rPr>
            <w:color w:val="00589D"/>
            <w:spacing w:val="-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§8-408</w:t>
        </w:r>
        <w:r>
          <w:rPr>
            <w:color w:val="404040"/>
            <w:sz w:val="20"/>
          </w:rPr>
          <w:t>,</w:t>
        </w:r>
      </w:hyperlink>
      <w:r>
        <w:rPr>
          <w:color w:val="404040"/>
          <w:sz w:val="20"/>
        </w:rPr>
        <w:t xml:space="preserve"> Annotated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Code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Maryland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relating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purchase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print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instructional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materials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 xml:space="preserve">students </w:t>
      </w:r>
      <w:r>
        <w:rPr>
          <w:color w:val="404040"/>
          <w:w w:val="105"/>
          <w:sz w:val="20"/>
        </w:rPr>
        <w:t>with</w:t>
      </w:r>
      <w:r>
        <w:rPr>
          <w:color w:val="404040"/>
          <w:spacing w:val="-28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blindness</w:t>
      </w:r>
      <w:r>
        <w:rPr>
          <w:color w:val="404040"/>
          <w:spacing w:val="-26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or</w:t>
      </w:r>
      <w:r>
        <w:rPr>
          <w:color w:val="404040"/>
          <w:spacing w:val="-29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students</w:t>
      </w:r>
      <w:r>
        <w:rPr>
          <w:color w:val="404040"/>
          <w:spacing w:val="-25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with</w:t>
      </w:r>
      <w:r>
        <w:rPr>
          <w:color w:val="404040"/>
          <w:spacing w:val="-28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print</w:t>
      </w:r>
      <w:r>
        <w:rPr>
          <w:color w:val="404040"/>
          <w:spacing w:val="-25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disabilities</w:t>
      </w:r>
      <w:r>
        <w:rPr>
          <w:color w:val="404040"/>
          <w:spacing w:val="-25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and/or</w:t>
      </w:r>
      <w:r>
        <w:rPr>
          <w:color w:val="404040"/>
          <w:spacing w:val="-29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coordination</w:t>
      </w:r>
      <w:r>
        <w:rPr>
          <w:color w:val="404040"/>
          <w:spacing w:val="-26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with</w:t>
      </w:r>
      <w:r>
        <w:rPr>
          <w:color w:val="404040"/>
          <w:spacing w:val="-28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the</w:t>
      </w:r>
      <w:r>
        <w:rPr>
          <w:color w:val="404040"/>
          <w:spacing w:val="-27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National Instructional</w:t>
      </w:r>
      <w:r>
        <w:rPr>
          <w:color w:val="404040"/>
          <w:spacing w:val="-8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Materials</w:t>
      </w:r>
      <w:r>
        <w:rPr>
          <w:color w:val="404040"/>
          <w:spacing w:val="-3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Access</w:t>
      </w:r>
      <w:r>
        <w:rPr>
          <w:color w:val="404040"/>
          <w:spacing w:val="-8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Center</w:t>
      </w:r>
      <w:r>
        <w:rPr>
          <w:color w:val="404040"/>
          <w:spacing w:val="-9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(NIMAC).</w:t>
      </w:r>
    </w:p>
    <w:p w14:paraId="67577C11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20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223F7C5B" w14:textId="77777777" w:rsidR="00897AC2" w:rsidRDefault="00897AC2">
      <w:pPr>
        <w:pStyle w:val="BodyText"/>
        <w:spacing w:before="9"/>
        <w:rPr>
          <w:sz w:val="19"/>
        </w:rPr>
      </w:pPr>
    </w:p>
    <w:p w14:paraId="78928346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0"/>
          <w:tab w:val="left" w:pos="981"/>
        </w:tabs>
        <w:spacing w:line="273" w:lineRule="auto"/>
        <w:ind w:right="466"/>
        <w:rPr>
          <w:sz w:val="20"/>
        </w:rPr>
      </w:pPr>
      <w:r>
        <w:pict w14:anchorId="429A5910">
          <v:shape id="docshape17" o:spid="_x0000_s1034" style="position:absolute;left:0;text-align:left;margin-left:149.3pt;margin-top:52.15pt;width:166.85pt;height:.6pt;z-index:-16316416;mso-position-horizontal-relative:page" coordorigin="2986,1043" coordsize="3337,12" o:spt="100" adj="0,,0" path="m4758,1043r-1772,l2986,1055r1772,l4758,1043xm6323,1043r-1527,l4796,1055r1527,l6323,1043xe" fillcolor="#00589d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404040"/>
          <w:sz w:val="20"/>
        </w:rPr>
        <w:t>The LEA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provide the MSDE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information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necessary to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enable the MSDE to carry out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its duties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part,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including,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paragraphs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(15)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(16)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8"/>
          <w:sz w:val="20"/>
        </w:rPr>
        <w:t xml:space="preserve"> </w:t>
      </w:r>
      <w:hyperlink r:id="rId76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1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1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§1412(a)</w:t>
        </w:r>
        <w:r>
          <w:rPr>
            <w:color w:val="404040"/>
            <w:sz w:val="20"/>
          </w:rPr>
          <w:t>,</w:t>
        </w:r>
      </w:hyperlink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information relating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performance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child</w:t>
      </w:r>
      <w:r>
        <w:rPr>
          <w:color w:val="404040"/>
          <w:sz w:val="20"/>
        </w:rPr>
        <w:t>ren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disabilities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participating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programs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carried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out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under this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[</w:t>
      </w:r>
      <w:hyperlink r:id="rId77">
        <w:r>
          <w:rPr>
            <w:color w:val="00589D"/>
            <w:sz w:val="20"/>
          </w:rPr>
          <w:t>20</w:t>
        </w:r>
        <w:r>
          <w:rPr>
            <w:color w:val="00589D"/>
            <w:spacing w:val="-3"/>
            <w:sz w:val="20"/>
          </w:rPr>
          <w:t xml:space="preserve"> </w:t>
        </w:r>
        <w:r>
          <w:rPr>
            <w:color w:val="00589D"/>
            <w:sz w:val="20"/>
          </w:rPr>
          <w:t>USC</w:t>
        </w:r>
        <w:r>
          <w:rPr>
            <w:color w:val="00589D"/>
            <w:spacing w:val="-3"/>
            <w:sz w:val="20"/>
          </w:rPr>
          <w:t xml:space="preserve"> </w:t>
        </w:r>
        <w:r>
          <w:rPr>
            <w:color w:val="00589D"/>
            <w:sz w:val="20"/>
          </w:rPr>
          <w:t>§1413(a)(7);</w:t>
        </w:r>
      </w:hyperlink>
      <w:r>
        <w:rPr>
          <w:color w:val="00589D"/>
          <w:sz w:val="20"/>
        </w:rPr>
        <w:t xml:space="preserve"> </w:t>
      </w:r>
      <w:hyperlink r:id="rId78">
        <w:r>
          <w:rPr>
            <w:color w:val="00589D"/>
            <w:sz w:val="20"/>
          </w:rPr>
          <w:t>34</w:t>
        </w:r>
        <w:r>
          <w:rPr>
            <w:color w:val="00589D"/>
            <w:spacing w:val="-3"/>
            <w:sz w:val="20"/>
          </w:rPr>
          <w:t xml:space="preserve"> </w:t>
        </w:r>
        <w:r>
          <w:rPr>
            <w:color w:val="00589D"/>
            <w:sz w:val="20"/>
          </w:rPr>
          <w:t>CFR</w:t>
        </w:r>
        <w:r>
          <w:rPr>
            <w:color w:val="00589D"/>
            <w:spacing w:val="-5"/>
            <w:sz w:val="20"/>
          </w:rPr>
          <w:t xml:space="preserve"> </w:t>
        </w:r>
        <w:r>
          <w:rPr>
            <w:color w:val="00589D"/>
            <w:sz w:val="20"/>
          </w:rPr>
          <w:t>§300.211</w:t>
        </w:r>
      </w:hyperlink>
      <w:r>
        <w:rPr>
          <w:color w:val="404040"/>
          <w:sz w:val="20"/>
        </w:rPr>
        <w:t>].</w:t>
      </w:r>
    </w:p>
    <w:p w14:paraId="27C31AEE" w14:textId="77777777" w:rsidR="00897AC2" w:rsidRDefault="00897AC2">
      <w:pPr>
        <w:pStyle w:val="BodyText"/>
        <w:spacing w:before="2"/>
        <w:rPr>
          <w:sz w:val="9"/>
        </w:rPr>
      </w:pPr>
    </w:p>
    <w:p w14:paraId="02ECD1BD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5236F8C1" w14:textId="77777777" w:rsidR="00897AC2" w:rsidRDefault="00897AC2">
      <w:pPr>
        <w:pStyle w:val="BodyText"/>
        <w:spacing w:before="9"/>
        <w:rPr>
          <w:sz w:val="19"/>
        </w:rPr>
      </w:pPr>
    </w:p>
    <w:p w14:paraId="21F1EDB1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0"/>
          <w:tab w:val="left" w:pos="981"/>
        </w:tabs>
        <w:spacing w:line="273" w:lineRule="auto"/>
        <w:ind w:right="1020"/>
        <w:rPr>
          <w:sz w:val="20"/>
        </w:rPr>
      </w:pPr>
      <w:r>
        <w:pict w14:anchorId="36578059">
          <v:rect id="docshape18" o:spid="_x0000_s1033" style="position:absolute;left:0;text-align:left;margin-left:313.95pt;margin-top:24.5pt;width:85.95pt;height:.6pt;z-index:-16315904;mso-position-horizontal-relative:page" fillcolor="#00589d" stroked="f">
            <w10:wrap anchorx="page"/>
          </v:rect>
        </w:pict>
      </w:r>
      <w:r>
        <w:rPr>
          <w:color w:val="404040"/>
          <w:sz w:val="20"/>
        </w:rPr>
        <w:t>The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make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available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parents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disabilities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general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public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all documents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relating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eligibility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[</w:t>
      </w:r>
      <w:hyperlink r:id="rId79">
        <w:r>
          <w:rPr>
            <w:color w:val="00589D"/>
            <w:sz w:val="20"/>
          </w:rPr>
          <w:t>20</w:t>
        </w:r>
        <w:r>
          <w:rPr>
            <w:color w:val="00589D"/>
            <w:spacing w:val="-7"/>
            <w:sz w:val="20"/>
          </w:rPr>
          <w:t xml:space="preserve"> </w:t>
        </w:r>
        <w:r>
          <w:rPr>
            <w:color w:val="00589D"/>
            <w:sz w:val="20"/>
          </w:rPr>
          <w:t>USC</w:t>
        </w:r>
        <w:r>
          <w:rPr>
            <w:color w:val="00589D"/>
            <w:spacing w:val="-3"/>
            <w:sz w:val="20"/>
          </w:rPr>
          <w:t xml:space="preserve"> </w:t>
        </w:r>
        <w:r>
          <w:rPr>
            <w:color w:val="00589D"/>
            <w:sz w:val="20"/>
          </w:rPr>
          <w:t>§1413(a)(8)</w:t>
        </w:r>
        <w:r>
          <w:rPr>
            <w:color w:val="404040"/>
            <w:sz w:val="20"/>
          </w:rPr>
          <w:t>;</w:t>
        </w:r>
      </w:hyperlink>
      <w:r>
        <w:rPr>
          <w:color w:val="404040"/>
          <w:spacing w:val="-6"/>
          <w:sz w:val="20"/>
        </w:rPr>
        <w:t xml:space="preserve"> </w:t>
      </w:r>
      <w:hyperlink r:id="rId80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7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9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§300.212</w:t>
        </w:r>
      </w:hyperlink>
      <w:r>
        <w:rPr>
          <w:color w:val="404040"/>
          <w:sz w:val="20"/>
        </w:rPr>
        <w:t>].</w:t>
      </w:r>
    </w:p>
    <w:p w14:paraId="59386728" w14:textId="77777777" w:rsidR="00897AC2" w:rsidRDefault="00897AC2">
      <w:pPr>
        <w:pStyle w:val="BodyText"/>
        <w:rPr>
          <w:sz w:val="9"/>
        </w:rPr>
      </w:pPr>
    </w:p>
    <w:p w14:paraId="63DA4AC9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4873F861" w14:textId="77777777" w:rsidR="00897AC2" w:rsidRDefault="00897AC2">
      <w:pPr>
        <w:pStyle w:val="BodyText"/>
        <w:spacing w:before="6"/>
        <w:rPr>
          <w:sz w:val="19"/>
        </w:rPr>
      </w:pPr>
    </w:p>
    <w:p w14:paraId="240C88A4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395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ensure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linkage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records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about migratory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disability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to electronically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exchange,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among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States,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health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educational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information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regarding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such children,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consistent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section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1308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ESEA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1965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[</w:t>
      </w:r>
      <w:hyperlink r:id="rId81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17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19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§1413(a)(9);</w:t>
        </w:r>
      </w:hyperlink>
      <w:r>
        <w:rPr>
          <w:color w:val="00589D"/>
          <w:spacing w:val="-18"/>
          <w:sz w:val="20"/>
          <w:u w:val="single" w:color="00589D"/>
        </w:rPr>
        <w:t xml:space="preserve"> </w:t>
      </w:r>
      <w:hyperlink r:id="rId82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17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19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§300.213</w:t>
        </w:r>
      </w:hyperlink>
      <w:r>
        <w:rPr>
          <w:color w:val="404040"/>
          <w:sz w:val="20"/>
        </w:rPr>
        <w:t>].</w:t>
      </w:r>
    </w:p>
    <w:p w14:paraId="0FE2C888" w14:textId="77777777" w:rsidR="00897AC2" w:rsidRDefault="00897AC2">
      <w:pPr>
        <w:pStyle w:val="BodyText"/>
        <w:spacing w:before="4"/>
        <w:rPr>
          <w:sz w:val="9"/>
        </w:rPr>
      </w:pPr>
    </w:p>
    <w:p w14:paraId="0A33D1CA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0103F7B2" w14:textId="77777777" w:rsidR="00897AC2" w:rsidRDefault="00897AC2">
      <w:pPr>
        <w:pStyle w:val="BodyText"/>
        <w:spacing w:before="6"/>
        <w:rPr>
          <w:sz w:val="19"/>
        </w:rPr>
      </w:pPr>
    </w:p>
    <w:p w14:paraId="10421BD1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576"/>
        <w:jc w:val="both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ensures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FAPE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is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available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all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disabilities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residing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jurisdiction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 xml:space="preserve">who </w:t>
      </w:r>
      <w:r>
        <w:rPr>
          <w:color w:val="404040"/>
          <w:w w:val="95"/>
          <w:sz w:val="20"/>
        </w:rPr>
        <w:t xml:space="preserve">are between the ages of 3 and 21, including children with disabilities who have been suspended or </w:t>
      </w:r>
      <w:r>
        <w:rPr>
          <w:color w:val="404040"/>
          <w:sz w:val="20"/>
        </w:rPr>
        <w:t>expelled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from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school,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1"/>
          <w:sz w:val="20"/>
        </w:rPr>
        <w:t xml:space="preserve"> </w:t>
      </w:r>
      <w:hyperlink r:id="rId83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7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7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§1412(a)(1)</w:t>
        </w:r>
      </w:hyperlink>
      <w:r>
        <w:rPr>
          <w:color w:val="00589D"/>
          <w:spacing w:val="-6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7"/>
          <w:sz w:val="20"/>
        </w:rPr>
        <w:t xml:space="preserve"> </w:t>
      </w:r>
      <w:hyperlink r:id="rId84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7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§§300.101</w:t>
        </w:r>
      </w:hyperlink>
      <w:r>
        <w:rPr>
          <w:color w:val="00589D"/>
          <w:spacing w:val="-4"/>
          <w:sz w:val="20"/>
        </w:rPr>
        <w:t xml:space="preserve"> </w:t>
      </w:r>
      <w:r>
        <w:rPr>
          <w:color w:val="404040"/>
          <w:sz w:val="20"/>
        </w:rPr>
        <w:t>through</w:t>
      </w:r>
      <w:r>
        <w:rPr>
          <w:color w:val="404040"/>
          <w:spacing w:val="-3"/>
          <w:sz w:val="20"/>
        </w:rPr>
        <w:t xml:space="preserve"> </w:t>
      </w:r>
      <w:hyperlink r:id="rId85">
        <w:r>
          <w:rPr>
            <w:color w:val="00589D"/>
            <w:sz w:val="20"/>
            <w:u w:val="single" w:color="00589D"/>
          </w:rPr>
          <w:t>300.108</w:t>
        </w:r>
        <w:r>
          <w:rPr>
            <w:color w:val="404040"/>
            <w:sz w:val="20"/>
          </w:rPr>
          <w:t>.</w:t>
        </w:r>
      </w:hyperlink>
    </w:p>
    <w:p w14:paraId="5331E496" w14:textId="77777777" w:rsidR="00897AC2" w:rsidRDefault="00897AC2">
      <w:pPr>
        <w:pStyle w:val="BodyText"/>
        <w:spacing w:before="3"/>
        <w:rPr>
          <w:sz w:val="9"/>
        </w:rPr>
      </w:pPr>
    </w:p>
    <w:p w14:paraId="3C1B34A8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7ABFF13C" w14:textId="77777777" w:rsidR="00897AC2" w:rsidRDefault="00897AC2">
      <w:pPr>
        <w:pStyle w:val="BodyText"/>
        <w:spacing w:before="6"/>
        <w:rPr>
          <w:sz w:val="19"/>
        </w:rPr>
      </w:pPr>
    </w:p>
    <w:p w14:paraId="309693B1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581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ensures all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children with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disabilities residing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in the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State,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including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children with disabilities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who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homeless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wards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State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disabilities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attending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private schools,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regardless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severity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their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disabilities,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who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require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special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and related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services,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identified,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located,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evaluated;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practical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method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is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developed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and implemented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determine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which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disabilities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currently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receiving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needed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special education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related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following</w:t>
      </w:r>
      <w:r>
        <w:rPr>
          <w:color w:val="404040"/>
          <w:spacing w:val="-2"/>
          <w:sz w:val="20"/>
        </w:rPr>
        <w:t xml:space="preserve"> </w:t>
      </w:r>
      <w:hyperlink r:id="rId86">
        <w:r>
          <w:rPr>
            <w:color w:val="00589D"/>
            <w:sz w:val="20"/>
            <w:u w:val="single" w:color="00589D"/>
          </w:rPr>
          <w:t>2</w:t>
        </w:r>
        <w:r>
          <w:rPr>
            <w:color w:val="00589D"/>
            <w:sz w:val="20"/>
            <w:u w:val="single" w:color="00589D"/>
          </w:rPr>
          <w:t>0</w:t>
        </w:r>
        <w:r>
          <w:rPr>
            <w:color w:val="00589D"/>
            <w:spacing w:val="-9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9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§1412(a)(3)</w:t>
        </w:r>
      </w:hyperlink>
      <w:r>
        <w:rPr>
          <w:color w:val="00589D"/>
          <w:spacing w:val="-6"/>
          <w:sz w:val="20"/>
        </w:rPr>
        <w:t xml:space="preserve"> </w:t>
      </w:r>
      <w:hyperlink r:id="rId87" w:anchor="p-300.111(a)">
        <w:r>
          <w:rPr>
            <w:color w:val="404040"/>
            <w:sz w:val="20"/>
          </w:rPr>
          <w:t>[</w:t>
        </w:r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6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9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§300.111(a)</w:t>
        </w:r>
      </w:hyperlink>
      <w:r>
        <w:rPr>
          <w:color w:val="404040"/>
          <w:sz w:val="20"/>
        </w:rPr>
        <w:t>].</w:t>
      </w:r>
    </w:p>
    <w:p w14:paraId="1BACC1BF" w14:textId="77777777" w:rsidR="00897AC2" w:rsidRDefault="00897AC2">
      <w:pPr>
        <w:pStyle w:val="BodyText"/>
        <w:spacing w:before="7"/>
        <w:rPr>
          <w:sz w:val="9"/>
        </w:rPr>
      </w:pPr>
    </w:p>
    <w:p w14:paraId="4D918B10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3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6390B403" w14:textId="77777777" w:rsidR="00897AC2" w:rsidRDefault="00897AC2">
      <w:pPr>
        <w:pStyle w:val="BodyText"/>
        <w:spacing w:before="6"/>
        <w:rPr>
          <w:sz w:val="19"/>
        </w:rPr>
      </w:pPr>
    </w:p>
    <w:p w14:paraId="4156B0B4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483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ensures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participating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early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intervention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programs assisted under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Part C, and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who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will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participate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preschool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programs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assisted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B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IDEA,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experience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an effective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transition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those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preschool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programs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manner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consistent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section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637(a)(9).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By the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third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birthday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such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child,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individualized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program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or,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if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consistent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6"/>
          <w:sz w:val="20"/>
        </w:rPr>
        <w:t xml:space="preserve"> </w:t>
      </w:r>
      <w:hyperlink r:id="rId88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17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</w:hyperlink>
    </w:p>
    <w:p w14:paraId="35C5CC86" w14:textId="77777777" w:rsidR="00897AC2" w:rsidRDefault="00842AFA">
      <w:pPr>
        <w:pStyle w:val="BodyText"/>
        <w:spacing w:before="3" w:line="273" w:lineRule="auto"/>
        <w:ind w:left="980" w:right="720"/>
        <w:jc w:val="both"/>
      </w:pPr>
      <w:hyperlink r:id="rId89">
        <w:r>
          <w:rPr>
            <w:color w:val="00589D"/>
            <w:w w:val="95"/>
            <w:u w:val="single" w:color="00589D"/>
          </w:rPr>
          <w:t>§300.323(b)</w:t>
        </w:r>
      </w:hyperlink>
      <w:r>
        <w:rPr>
          <w:color w:val="00589D"/>
          <w:w w:val="95"/>
        </w:rPr>
        <w:t xml:space="preserve"> </w:t>
      </w:r>
      <w:r>
        <w:rPr>
          <w:color w:val="404040"/>
          <w:w w:val="95"/>
        </w:rPr>
        <w:t>and section 636(d), an individualized family service plan, has been developed and is being implemented for the child. The local ed</w:t>
      </w:r>
      <w:r>
        <w:rPr>
          <w:color w:val="404040"/>
          <w:w w:val="95"/>
        </w:rPr>
        <w:t xml:space="preserve">ucational agency participates in transition planning </w:t>
      </w:r>
      <w:r>
        <w:rPr>
          <w:color w:val="404040"/>
        </w:rPr>
        <w:t>conferences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arranged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designated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lead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agency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under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635(a)(10).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[</w:t>
      </w:r>
      <w:hyperlink r:id="rId90">
        <w:r>
          <w:rPr>
            <w:color w:val="00589D"/>
            <w:u w:val="single" w:color="00589D"/>
          </w:rPr>
          <w:t>20</w:t>
        </w:r>
        <w:r>
          <w:rPr>
            <w:color w:val="00589D"/>
            <w:spacing w:val="-13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U.S.C.</w:t>
        </w:r>
      </w:hyperlink>
    </w:p>
    <w:p w14:paraId="0043F013" w14:textId="77777777" w:rsidR="00897AC2" w:rsidRDefault="00842AFA">
      <w:pPr>
        <w:pStyle w:val="BodyText"/>
        <w:spacing w:before="3"/>
        <w:ind w:left="980"/>
      </w:pPr>
      <w:hyperlink r:id="rId91">
        <w:r>
          <w:rPr>
            <w:color w:val="00589D"/>
            <w:spacing w:val="-2"/>
            <w:u w:val="single" w:color="00589D"/>
          </w:rPr>
          <w:t>1412(a)(9)].</w:t>
        </w:r>
      </w:hyperlink>
    </w:p>
    <w:p w14:paraId="495DAFA4" w14:textId="77777777" w:rsidR="00897AC2" w:rsidRDefault="00897AC2">
      <w:p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2A27FCE6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1"/>
        <w:rPr>
          <w:sz w:val="20"/>
        </w:rPr>
      </w:pPr>
      <w:r>
        <w:rPr>
          <w:color w:val="404040"/>
          <w:sz w:val="20"/>
        </w:rPr>
        <w:lastRenderedPageBreak/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5B1DCF02" w14:textId="77777777" w:rsidR="00897AC2" w:rsidRDefault="00897AC2">
      <w:pPr>
        <w:pStyle w:val="BodyText"/>
        <w:spacing w:before="9"/>
        <w:rPr>
          <w:sz w:val="19"/>
        </w:rPr>
      </w:pPr>
    </w:p>
    <w:p w14:paraId="219B5632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561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has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effect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policies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and procedures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designed to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prevent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inappropriate overidentification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disproportionate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representation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race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ethnicity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 xml:space="preserve">children with disabilities, including children with disabilities with a particular impairment described in </w:t>
      </w:r>
      <w:hyperlink r:id="rId92">
        <w:r>
          <w:rPr>
            <w:color w:val="00589D"/>
            <w:sz w:val="20"/>
            <w:u w:val="single" w:color="00589D"/>
          </w:rPr>
          <w:t>34</w:t>
        </w:r>
      </w:hyperlink>
      <w:r>
        <w:rPr>
          <w:color w:val="00589D"/>
          <w:sz w:val="20"/>
        </w:rPr>
        <w:t xml:space="preserve"> </w:t>
      </w:r>
      <w:hyperlink r:id="rId93"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11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§300.8</w:t>
        </w:r>
        <w:r>
          <w:rPr>
            <w:color w:val="404040"/>
            <w:sz w:val="20"/>
          </w:rPr>
          <w:t>.</w:t>
        </w:r>
      </w:hyperlink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[</w:t>
      </w:r>
      <w:hyperlink r:id="rId94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11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U.S.C</w:t>
        </w:r>
        <w:r>
          <w:rPr>
            <w:color w:val="00589D"/>
            <w:spacing w:val="-11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1412(a)(24);</w:t>
        </w:r>
      </w:hyperlink>
      <w:r>
        <w:rPr>
          <w:color w:val="00589D"/>
          <w:spacing w:val="-8"/>
          <w:sz w:val="20"/>
          <w:u w:val="single" w:color="00589D"/>
        </w:rPr>
        <w:t xml:space="preserve"> </w:t>
      </w:r>
      <w:hyperlink r:id="rId95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11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12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§300.173</w:t>
        </w:r>
      </w:hyperlink>
      <w:r>
        <w:rPr>
          <w:color w:val="404040"/>
          <w:sz w:val="20"/>
        </w:rPr>
        <w:t>)].</w:t>
      </w:r>
    </w:p>
    <w:p w14:paraId="5F46872A" w14:textId="77777777" w:rsidR="00897AC2" w:rsidRDefault="00897AC2">
      <w:pPr>
        <w:pStyle w:val="BodyText"/>
        <w:spacing w:before="2"/>
        <w:rPr>
          <w:sz w:val="9"/>
        </w:rPr>
      </w:pPr>
    </w:p>
    <w:p w14:paraId="2FBC4FA5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66482A4E" w14:textId="77777777" w:rsidR="00897AC2" w:rsidRDefault="00897AC2">
      <w:pPr>
        <w:pStyle w:val="BodyText"/>
        <w:spacing w:before="8"/>
        <w:rPr>
          <w:sz w:val="19"/>
        </w:rPr>
      </w:pPr>
    </w:p>
    <w:p w14:paraId="798BE978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484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ensures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individualized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program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(IEP),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individualized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family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service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plan (IFSP)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meets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requirements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section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636(d),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is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developed,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reviewed,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revised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each child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with a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disability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 xml:space="preserve">under </w:t>
      </w:r>
      <w:hyperlink r:id="rId96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3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3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§1412(a)(4)</w:t>
        </w:r>
      </w:hyperlink>
      <w:r>
        <w:rPr>
          <w:color w:val="00589D"/>
          <w:spacing w:val="-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3"/>
          <w:sz w:val="20"/>
        </w:rPr>
        <w:t xml:space="preserve"> </w:t>
      </w:r>
      <w:hyperlink r:id="rId97">
        <w:r>
          <w:rPr>
            <w:color w:val="00589D"/>
            <w:sz w:val="20"/>
            <w:u w:val="single" w:color="00589D"/>
          </w:rPr>
          <w:t>34 CFR</w:t>
        </w:r>
        <w:r>
          <w:rPr>
            <w:color w:val="00589D"/>
            <w:spacing w:val="-3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§§300.320</w:t>
        </w:r>
      </w:hyperlink>
      <w:r>
        <w:rPr>
          <w:color w:val="404040"/>
          <w:sz w:val="20"/>
        </w:rPr>
        <w:t>-</w:t>
      </w:r>
      <w:hyperlink r:id="rId98">
        <w:r>
          <w:rPr>
            <w:color w:val="00589D"/>
            <w:sz w:val="20"/>
            <w:u w:val="single" w:color="00589D"/>
          </w:rPr>
          <w:t>300.324</w:t>
        </w:r>
      </w:hyperlink>
      <w:r>
        <w:rPr>
          <w:color w:val="00589D"/>
          <w:spacing w:val="-3"/>
          <w:sz w:val="20"/>
        </w:rPr>
        <w:t xml:space="preserve"> </w:t>
      </w:r>
      <w:r>
        <w:rPr>
          <w:color w:val="404040"/>
          <w:sz w:val="20"/>
        </w:rPr>
        <w:t>[</w:t>
      </w:r>
      <w:hyperlink r:id="rId99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3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</w:hyperlink>
    </w:p>
    <w:p w14:paraId="07889975" w14:textId="77777777" w:rsidR="00897AC2" w:rsidRDefault="00842AFA">
      <w:pPr>
        <w:pStyle w:val="BodyText"/>
        <w:spacing w:before="3"/>
        <w:ind w:left="980"/>
      </w:pPr>
      <w:hyperlink r:id="rId100">
        <w:r>
          <w:rPr>
            <w:color w:val="00589D"/>
            <w:spacing w:val="-2"/>
            <w:u w:val="single" w:color="00589D"/>
          </w:rPr>
          <w:t>§300.112</w:t>
        </w:r>
      </w:hyperlink>
      <w:r>
        <w:rPr>
          <w:color w:val="404040"/>
          <w:spacing w:val="-2"/>
        </w:rPr>
        <w:t>].</w:t>
      </w:r>
    </w:p>
    <w:p w14:paraId="1E73D088" w14:textId="77777777" w:rsidR="00897AC2" w:rsidRDefault="00897AC2">
      <w:pPr>
        <w:pStyle w:val="BodyText"/>
        <w:spacing w:before="9"/>
        <w:rPr>
          <w:sz w:val="11"/>
        </w:rPr>
      </w:pPr>
    </w:p>
    <w:p w14:paraId="5C13BFA1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7CAB759A" w14:textId="77777777" w:rsidR="00897AC2" w:rsidRDefault="00897AC2">
      <w:pPr>
        <w:pStyle w:val="BodyText"/>
        <w:spacing w:before="9"/>
        <w:rPr>
          <w:sz w:val="19"/>
        </w:rPr>
      </w:pPr>
    </w:p>
    <w:p w14:paraId="58CB8749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416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LEA,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maximum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extent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appropriate,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ensures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disabilities,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including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children in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public or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private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institutions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other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care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facilities,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educated with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who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not disabled,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special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classes,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separate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schooling,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other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removals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disabilities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from the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regular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educational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environment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occurs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only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if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nature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severity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disability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child is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such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regular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classes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use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supplementary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aids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cannot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be achieved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satisfactorily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 xml:space="preserve">per </w:t>
      </w:r>
      <w:hyperlink r:id="rId101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§1412(a)(5)(A)-(B)</w:t>
        </w:r>
      </w:hyperlink>
      <w:r>
        <w:rPr>
          <w:color w:val="00589D"/>
          <w:spacing w:val="-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4"/>
          <w:sz w:val="20"/>
        </w:rPr>
        <w:t xml:space="preserve"> </w:t>
      </w:r>
      <w:hyperlink r:id="rId102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1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§§300.114</w:t>
        </w:r>
      </w:hyperlink>
      <w:r>
        <w:rPr>
          <w:color w:val="404040"/>
          <w:sz w:val="20"/>
        </w:rPr>
        <w:t>-</w:t>
      </w:r>
      <w:hyperlink r:id="rId103">
        <w:r>
          <w:rPr>
            <w:color w:val="00589D"/>
            <w:sz w:val="20"/>
            <w:u w:val="single" w:color="00589D"/>
          </w:rPr>
          <w:t>300.119</w:t>
        </w:r>
        <w:r>
          <w:rPr>
            <w:color w:val="404040"/>
            <w:sz w:val="20"/>
          </w:rPr>
          <w:t>.</w:t>
        </w:r>
      </w:hyperlink>
    </w:p>
    <w:p w14:paraId="1311DC8E" w14:textId="77777777" w:rsidR="00897AC2" w:rsidRDefault="00897AC2">
      <w:pPr>
        <w:pStyle w:val="BodyText"/>
        <w:spacing w:before="4"/>
        <w:rPr>
          <w:sz w:val="9"/>
        </w:rPr>
      </w:pPr>
    </w:p>
    <w:p w14:paraId="2F46EFAE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6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4F65B39C" w14:textId="77777777" w:rsidR="00897AC2" w:rsidRDefault="00897AC2">
      <w:pPr>
        <w:pStyle w:val="BodyText"/>
        <w:spacing w:before="7"/>
        <w:rPr>
          <w:sz w:val="19"/>
        </w:rPr>
      </w:pPr>
    </w:p>
    <w:p w14:paraId="0BA859DE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440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ensures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disabilities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their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parents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afforded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procedural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safeguards required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5"/>
          <w:sz w:val="20"/>
        </w:rPr>
        <w:t xml:space="preserve"> </w:t>
      </w:r>
      <w:hyperlink r:id="rId104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5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5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§§300.500</w:t>
        </w:r>
      </w:hyperlink>
      <w:r>
        <w:rPr>
          <w:color w:val="404040"/>
          <w:sz w:val="20"/>
        </w:rPr>
        <w:t>-</w:t>
      </w:r>
      <w:hyperlink r:id="rId105">
        <w:r>
          <w:rPr>
            <w:color w:val="00589D"/>
            <w:sz w:val="20"/>
            <w:u w:val="single" w:color="00589D"/>
          </w:rPr>
          <w:t>300.536</w:t>
        </w:r>
      </w:hyperlink>
      <w:r>
        <w:rPr>
          <w:color w:val="00589D"/>
          <w:spacing w:val="-8"/>
          <w:sz w:val="20"/>
        </w:rPr>
        <w:t xml:space="preserve"> </w:t>
      </w:r>
      <w:r>
        <w:rPr>
          <w:color w:val="404040"/>
          <w:sz w:val="20"/>
        </w:rPr>
        <w:t>[</w:t>
      </w:r>
      <w:hyperlink r:id="rId106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8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8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§1412(a)(6)(A</w:t>
        </w:r>
        <w:r>
          <w:rPr>
            <w:color w:val="00589D"/>
            <w:sz w:val="20"/>
            <w:u w:val="single" w:color="00589D"/>
          </w:rPr>
          <w:t>);</w:t>
        </w:r>
      </w:hyperlink>
      <w:r>
        <w:rPr>
          <w:color w:val="00589D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8"/>
          <w:sz w:val="20"/>
        </w:rPr>
        <w:t xml:space="preserve"> </w:t>
      </w:r>
      <w:hyperlink r:id="rId107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8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9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§300.121</w:t>
        </w:r>
      </w:hyperlink>
      <w:r>
        <w:rPr>
          <w:color w:val="404040"/>
          <w:sz w:val="20"/>
        </w:rPr>
        <w:t>].</w:t>
      </w:r>
    </w:p>
    <w:p w14:paraId="548C463B" w14:textId="77777777" w:rsidR="00897AC2" w:rsidRDefault="00897AC2">
      <w:pPr>
        <w:pStyle w:val="BodyText"/>
        <w:spacing w:before="2"/>
        <w:rPr>
          <w:sz w:val="9"/>
        </w:rPr>
      </w:pPr>
    </w:p>
    <w:p w14:paraId="246F2232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567FAD0F" w14:textId="77777777" w:rsidR="00897AC2" w:rsidRDefault="00897AC2">
      <w:pPr>
        <w:pStyle w:val="BodyText"/>
        <w:spacing w:before="6"/>
        <w:rPr>
          <w:sz w:val="19"/>
        </w:rPr>
      </w:pPr>
    </w:p>
    <w:p w14:paraId="7B1EEA91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ind w:hanging="361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ensure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disabilities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evaluated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per</w:t>
      </w:r>
      <w:r>
        <w:rPr>
          <w:color w:val="404040"/>
          <w:spacing w:val="-10"/>
          <w:sz w:val="20"/>
        </w:rPr>
        <w:t xml:space="preserve"> </w:t>
      </w:r>
      <w:hyperlink r:id="rId108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16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16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§§300.300-300.311</w:t>
        </w:r>
      </w:hyperlink>
      <w:r>
        <w:rPr>
          <w:color w:val="00589D"/>
          <w:spacing w:val="-15"/>
          <w:sz w:val="20"/>
        </w:rPr>
        <w:t xml:space="preserve"> </w:t>
      </w:r>
      <w:r>
        <w:rPr>
          <w:color w:val="404040"/>
          <w:sz w:val="20"/>
        </w:rPr>
        <w:t>[</w:t>
      </w:r>
      <w:hyperlink r:id="rId109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15"/>
            <w:sz w:val="20"/>
            <w:u w:val="single" w:color="00589D"/>
          </w:rPr>
          <w:t xml:space="preserve"> </w:t>
        </w:r>
        <w:r>
          <w:rPr>
            <w:color w:val="00589D"/>
            <w:spacing w:val="-5"/>
            <w:sz w:val="20"/>
            <w:u w:val="single" w:color="00589D"/>
          </w:rPr>
          <w:t>USC</w:t>
        </w:r>
      </w:hyperlink>
    </w:p>
    <w:p w14:paraId="6C19BFDF" w14:textId="77777777" w:rsidR="00897AC2" w:rsidRDefault="00842AFA">
      <w:pPr>
        <w:pStyle w:val="BodyText"/>
        <w:spacing w:before="35"/>
        <w:ind w:left="980"/>
      </w:pPr>
      <w:hyperlink r:id="rId110">
        <w:r>
          <w:rPr>
            <w:color w:val="00589D"/>
            <w:w w:val="95"/>
            <w:u w:val="single" w:color="00589D"/>
          </w:rPr>
          <w:t>§1412(a)(7)</w:t>
        </w:r>
        <w:r>
          <w:rPr>
            <w:color w:val="404040"/>
            <w:w w:val="95"/>
          </w:rPr>
          <w:t>;</w:t>
        </w:r>
      </w:hyperlink>
      <w:r>
        <w:rPr>
          <w:color w:val="404040"/>
          <w:spacing w:val="-3"/>
          <w:w w:val="95"/>
        </w:rPr>
        <w:t xml:space="preserve"> </w:t>
      </w:r>
      <w:hyperlink r:id="rId111">
        <w:r>
          <w:rPr>
            <w:color w:val="00589D"/>
            <w:w w:val="95"/>
            <w:u w:val="single" w:color="00589D"/>
          </w:rPr>
          <w:t>34</w:t>
        </w:r>
        <w:r>
          <w:rPr>
            <w:color w:val="00589D"/>
            <w:spacing w:val="-5"/>
            <w:w w:val="95"/>
            <w:u w:val="single" w:color="00589D"/>
          </w:rPr>
          <w:t xml:space="preserve"> </w:t>
        </w:r>
        <w:r>
          <w:rPr>
            <w:color w:val="00589D"/>
            <w:w w:val="95"/>
            <w:u w:val="single" w:color="00589D"/>
          </w:rPr>
          <w:t>CFR</w:t>
        </w:r>
        <w:r>
          <w:rPr>
            <w:color w:val="00589D"/>
            <w:spacing w:val="-5"/>
            <w:w w:val="95"/>
            <w:u w:val="single" w:color="00589D"/>
          </w:rPr>
          <w:t xml:space="preserve"> </w:t>
        </w:r>
        <w:r>
          <w:rPr>
            <w:color w:val="00589D"/>
            <w:spacing w:val="-2"/>
            <w:w w:val="95"/>
            <w:u w:val="single" w:color="00589D"/>
          </w:rPr>
          <w:t>§§300.122</w:t>
        </w:r>
      </w:hyperlink>
      <w:r>
        <w:rPr>
          <w:color w:val="404040"/>
          <w:spacing w:val="-2"/>
          <w:w w:val="95"/>
        </w:rPr>
        <w:t>].</w:t>
      </w:r>
    </w:p>
    <w:p w14:paraId="32E2D050" w14:textId="77777777" w:rsidR="00897AC2" w:rsidRDefault="00897AC2">
      <w:pPr>
        <w:pStyle w:val="BodyText"/>
        <w:spacing w:before="11"/>
        <w:rPr>
          <w:sz w:val="11"/>
        </w:rPr>
      </w:pPr>
    </w:p>
    <w:p w14:paraId="425E621B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39E685DE" w14:textId="77777777" w:rsidR="00897AC2" w:rsidRDefault="00897AC2">
      <w:pPr>
        <w:pStyle w:val="BodyText"/>
        <w:spacing w:before="7"/>
        <w:rPr>
          <w:sz w:val="19"/>
        </w:rPr>
      </w:pPr>
    </w:p>
    <w:p w14:paraId="5BAA6A3E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408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complies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8"/>
          <w:sz w:val="20"/>
        </w:rPr>
        <w:t xml:space="preserve"> </w:t>
      </w:r>
      <w:hyperlink r:id="rId112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13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1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§§</w:t>
        </w:r>
        <w:r>
          <w:rPr>
            <w:color w:val="00589D"/>
            <w:spacing w:val="-12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300.610</w:t>
        </w:r>
      </w:hyperlink>
      <w:r>
        <w:rPr>
          <w:color w:val="00589D"/>
          <w:spacing w:val="-12"/>
          <w:sz w:val="20"/>
        </w:rPr>
        <w:t xml:space="preserve"> </w:t>
      </w:r>
      <w:r>
        <w:rPr>
          <w:color w:val="404040"/>
          <w:sz w:val="20"/>
        </w:rPr>
        <w:t>relating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confidentiality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records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 xml:space="preserve">information </w:t>
      </w:r>
      <w:hyperlink r:id="rId113">
        <w:r>
          <w:rPr>
            <w:color w:val="404040"/>
            <w:sz w:val="20"/>
          </w:rPr>
          <w:t>[</w:t>
        </w:r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11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11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§1412(a)(8);</w:t>
        </w:r>
      </w:hyperlink>
      <w:r>
        <w:rPr>
          <w:color w:val="00589D"/>
          <w:spacing w:val="-10"/>
          <w:sz w:val="20"/>
          <w:u w:val="single" w:color="00589D"/>
        </w:rPr>
        <w:t xml:space="preserve"> </w:t>
      </w:r>
      <w:hyperlink r:id="rId114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11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11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§1417(c);</w:t>
        </w:r>
      </w:hyperlink>
      <w:r>
        <w:rPr>
          <w:color w:val="00589D"/>
          <w:spacing w:val="-4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1"/>
          <w:sz w:val="20"/>
        </w:rPr>
        <w:t xml:space="preserve"> </w:t>
      </w:r>
      <w:hyperlink r:id="rId115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8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11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§300.123</w:t>
        </w:r>
      </w:hyperlink>
      <w:r>
        <w:rPr>
          <w:color w:val="404040"/>
          <w:sz w:val="20"/>
        </w:rPr>
        <w:t>].</w:t>
      </w:r>
    </w:p>
    <w:p w14:paraId="33BAA923" w14:textId="77777777" w:rsidR="00897AC2" w:rsidRDefault="00897AC2">
      <w:pPr>
        <w:pStyle w:val="BodyText"/>
        <w:spacing w:before="3"/>
        <w:rPr>
          <w:sz w:val="9"/>
        </w:rPr>
      </w:pPr>
    </w:p>
    <w:p w14:paraId="1AF76AAD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6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20C422DA" w14:textId="77777777" w:rsidR="00897AC2" w:rsidRDefault="00897AC2">
      <w:pPr>
        <w:pStyle w:val="BodyText"/>
        <w:spacing w:before="7"/>
        <w:rPr>
          <w:sz w:val="19"/>
        </w:rPr>
      </w:pPr>
    </w:p>
    <w:p w14:paraId="1F79BAEC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508"/>
        <w:rPr>
          <w:sz w:val="20"/>
        </w:rPr>
      </w:pPr>
      <w:r>
        <w:rPr>
          <w:color w:val="404040"/>
          <w:sz w:val="20"/>
        </w:rPr>
        <w:t>To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extent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consistent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number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location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disabilities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State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who are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enrolled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their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parents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private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elementary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schools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secondary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schools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in the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school district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served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LEA,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provision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is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made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participation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those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program assisted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carried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out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providing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such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special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related services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 requirements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found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 xml:space="preserve">in </w:t>
      </w:r>
      <w:hyperlink r:id="rId116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5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§§300.130</w:t>
        </w:r>
      </w:hyperlink>
      <w:r>
        <w:rPr>
          <w:color w:val="404040"/>
          <w:sz w:val="20"/>
        </w:rPr>
        <w:t>-</w:t>
      </w:r>
      <w:hyperlink r:id="rId117">
        <w:r>
          <w:rPr>
            <w:color w:val="00589D"/>
            <w:sz w:val="20"/>
            <w:u w:val="single" w:color="00589D"/>
          </w:rPr>
          <w:t>300.144</w:t>
        </w:r>
      </w:hyperlink>
      <w:r>
        <w:rPr>
          <w:color w:val="00589D"/>
          <w:spacing w:val="-2"/>
          <w:sz w:val="20"/>
        </w:rPr>
        <w:t xml:space="preserve"> </w:t>
      </w:r>
      <w:r>
        <w:rPr>
          <w:color w:val="404040"/>
          <w:sz w:val="20"/>
        </w:rPr>
        <w:t>[</w:t>
      </w:r>
      <w:hyperlink r:id="rId118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</w:t>
        </w:r>
        <w:r>
          <w:rPr>
            <w:color w:val="00589D"/>
            <w:sz w:val="20"/>
            <w:u w:val="single" w:color="00589D"/>
          </w:rPr>
          <w:t>12(a)(10)(A)-</w:t>
        </w:r>
      </w:hyperlink>
      <w:r>
        <w:rPr>
          <w:color w:val="00589D"/>
          <w:sz w:val="20"/>
        </w:rPr>
        <w:t xml:space="preserve"> </w:t>
      </w:r>
      <w:hyperlink r:id="rId119">
        <w:r>
          <w:rPr>
            <w:color w:val="00589D"/>
            <w:spacing w:val="-2"/>
            <w:sz w:val="20"/>
            <w:u w:val="single" w:color="00589D"/>
          </w:rPr>
          <w:t>(C)</w:t>
        </w:r>
      </w:hyperlink>
      <w:r>
        <w:rPr>
          <w:color w:val="404040"/>
          <w:spacing w:val="-2"/>
          <w:sz w:val="20"/>
        </w:rPr>
        <w:t>].</w:t>
      </w:r>
    </w:p>
    <w:p w14:paraId="1C04AC47" w14:textId="77777777" w:rsidR="00897AC2" w:rsidRDefault="00897AC2">
      <w:pPr>
        <w:pStyle w:val="BodyText"/>
        <w:spacing w:before="6"/>
        <w:rPr>
          <w:sz w:val="9"/>
        </w:rPr>
      </w:pPr>
    </w:p>
    <w:p w14:paraId="7A51F0A3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34899D0B" w14:textId="77777777" w:rsidR="00897AC2" w:rsidRDefault="00897AC2">
      <w:pPr>
        <w:pStyle w:val="BodyText"/>
        <w:spacing w:before="6"/>
        <w:rPr>
          <w:sz w:val="19"/>
        </w:rPr>
      </w:pPr>
    </w:p>
    <w:p w14:paraId="1E5A8458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882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maintains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qualifications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ensure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personnel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necessary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carry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out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are appropriately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adequately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prepared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trained,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including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personnel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have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content</w:t>
      </w:r>
    </w:p>
    <w:p w14:paraId="1193D32D" w14:textId="77777777" w:rsidR="00897AC2" w:rsidRDefault="00897AC2">
      <w:pPr>
        <w:spacing w:line="273" w:lineRule="auto"/>
        <w:rPr>
          <w:sz w:val="20"/>
        </w:r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6F192974" w14:textId="77777777" w:rsidR="00897AC2" w:rsidRDefault="00842AFA">
      <w:pPr>
        <w:pStyle w:val="BodyText"/>
        <w:spacing w:before="87"/>
        <w:ind w:left="980"/>
      </w:pPr>
      <w:r>
        <w:rPr>
          <w:color w:val="404040"/>
        </w:rPr>
        <w:lastRenderedPageBreak/>
        <w:t>knowledge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skills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serve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children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disabilities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per</w:t>
      </w:r>
      <w:r>
        <w:rPr>
          <w:color w:val="404040"/>
          <w:spacing w:val="-9"/>
        </w:rPr>
        <w:t xml:space="preserve"> </w:t>
      </w:r>
      <w:hyperlink r:id="rId120">
        <w:r>
          <w:rPr>
            <w:color w:val="00589D"/>
            <w:u w:val="single" w:color="00589D"/>
          </w:rPr>
          <w:t>34</w:t>
        </w:r>
        <w:r>
          <w:rPr>
            <w:color w:val="00589D"/>
            <w:spacing w:val="-16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CFR</w:t>
        </w:r>
        <w:r>
          <w:rPr>
            <w:color w:val="00589D"/>
            <w:spacing w:val="-17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§300.156</w:t>
        </w:r>
      </w:hyperlink>
      <w:r>
        <w:rPr>
          <w:color w:val="00589D"/>
          <w:spacing w:val="-14"/>
        </w:rPr>
        <w:t xml:space="preserve"> </w:t>
      </w:r>
      <w:hyperlink r:id="rId121">
        <w:r>
          <w:rPr>
            <w:color w:val="404040"/>
          </w:rPr>
          <w:t>[</w:t>
        </w:r>
        <w:r>
          <w:rPr>
            <w:color w:val="00589D"/>
            <w:u w:val="single" w:color="00589D"/>
          </w:rPr>
          <w:t>20</w:t>
        </w:r>
        <w:r>
          <w:rPr>
            <w:color w:val="00589D"/>
            <w:spacing w:val="-13"/>
            <w:u w:val="single" w:color="00589D"/>
          </w:rPr>
          <w:t xml:space="preserve"> </w:t>
        </w:r>
        <w:r>
          <w:rPr>
            <w:color w:val="00589D"/>
            <w:spacing w:val="-5"/>
            <w:u w:val="single" w:color="00589D"/>
          </w:rPr>
          <w:t>USC</w:t>
        </w:r>
      </w:hyperlink>
    </w:p>
    <w:p w14:paraId="33584B9D" w14:textId="77777777" w:rsidR="00897AC2" w:rsidRDefault="00842AFA">
      <w:pPr>
        <w:pStyle w:val="BodyText"/>
        <w:spacing w:before="34"/>
        <w:ind w:left="980"/>
      </w:pPr>
      <w:hyperlink r:id="rId122">
        <w:r>
          <w:rPr>
            <w:color w:val="00589D"/>
            <w:spacing w:val="-2"/>
            <w:u w:val="single" w:color="00589D"/>
          </w:rPr>
          <w:t>§1412(a)(14)(A)].</w:t>
        </w:r>
      </w:hyperlink>
    </w:p>
    <w:p w14:paraId="5D59A544" w14:textId="77777777" w:rsidR="00897AC2" w:rsidRDefault="00897AC2">
      <w:pPr>
        <w:pStyle w:val="BodyText"/>
        <w:spacing w:before="9"/>
        <w:rPr>
          <w:sz w:val="11"/>
        </w:rPr>
      </w:pPr>
    </w:p>
    <w:p w14:paraId="53261CBC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78293BE0" w14:textId="77777777" w:rsidR="00897AC2" w:rsidRDefault="00897AC2">
      <w:pPr>
        <w:pStyle w:val="BodyText"/>
        <w:spacing w:before="8"/>
        <w:rPr>
          <w:sz w:val="19"/>
        </w:rPr>
      </w:pPr>
    </w:p>
    <w:p w14:paraId="60EAE993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before="1" w:line="273" w:lineRule="auto"/>
        <w:ind w:right="815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maintains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qualifications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ensure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related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service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personnel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consistent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State- approved or State-recognized certification, licensing, registration, or other comparable requirements that apply to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the professional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discipline in which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those personnel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are providing special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related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have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not had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certification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licensure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requirements waived on an emergency, temporary, or provisional.</w:t>
      </w:r>
    </w:p>
    <w:p w14:paraId="2F0F8724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208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01C048A6" w14:textId="77777777" w:rsidR="00897AC2" w:rsidRDefault="00897AC2">
      <w:pPr>
        <w:pStyle w:val="BodyText"/>
        <w:spacing w:before="9"/>
        <w:rPr>
          <w:sz w:val="19"/>
        </w:rPr>
      </w:pPr>
    </w:p>
    <w:p w14:paraId="48AFB03E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476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allows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paraprofessionals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assistants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who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appropriately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trained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supervised,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per State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law,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regulation,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written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policy,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meeting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requirements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used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assist in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provision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special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education and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related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under 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IDEA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B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to children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with disabilities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[</w:t>
      </w:r>
      <w:hyperlink r:id="rId123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18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18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§1412(a)(14)(B)(iii)</w:t>
        </w:r>
        <w:r>
          <w:rPr>
            <w:color w:val="404040"/>
            <w:sz w:val="20"/>
          </w:rPr>
          <w:t>;</w:t>
        </w:r>
      </w:hyperlink>
      <w:r>
        <w:rPr>
          <w:color w:val="404040"/>
          <w:spacing w:val="-16"/>
          <w:sz w:val="20"/>
        </w:rPr>
        <w:t xml:space="preserve"> </w:t>
      </w:r>
      <w:hyperlink r:id="rId124" w:anchor="p-300.156(b)(2)(iii)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18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19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§300.156</w:t>
        </w:r>
        <w:r>
          <w:rPr>
            <w:color w:val="00589D"/>
            <w:spacing w:val="-18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(b)(2)(iii)</w:t>
        </w:r>
      </w:hyperlink>
      <w:r>
        <w:rPr>
          <w:color w:val="404040"/>
          <w:sz w:val="20"/>
        </w:rPr>
        <w:t>].</w:t>
      </w:r>
    </w:p>
    <w:p w14:paraId="17090D40" w14:textId="77777777" w:rsidR="00897AC2" w:rsidRDefault="00897AC2">
      <w:pPr>
        <w:pStyle w:val="BodyText"/>
        <w:spacing w:before="2"/>
        <w:rPr>
          <w:sz w:val="9"/>
        </w:rPr>
      </w:pPr>
    </w:p>
    <w:p w14:paraId="514E08BF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39B25F94" w14:textId="77777777" w:rsidR="00897AC2" w:rsidRDefault="00897AC2">
      <w:pPr>
        <w:pStyle w:val="BodyText"/>
        <w:spacing w:before="8"/>
        <w:rPr>
          <w:sz w:val="19"/>
        </w:rPr>
      </w:pPr>
    </w:p>
    <w:p w14:paraId="0B098297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389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ensures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each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person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employed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as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special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teacher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public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agency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who teaches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elementary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school,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middle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school,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secondary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school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is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highly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qualified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deadline established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section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1119(a)(2)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ESEA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1965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[</w:t>
      </w:r>
      <w:hyperlink r:id="rId125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12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12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§1412(a)(14)(C)</w:t>
        </w:r>
      </w:hyperlink>
      <w:r>
        <w:rPr>
          <w:color w:val="404040"/>
          <w:sz w:val="20"/>
        </w:rPr>
        <w:t>].</w:t>
      </w:r>
    </w:p>
    <w:p w14:paraId="06E39BD2" w14:textId="77777777" w:rsidR="00897AC2" w:rsidRDefault="00897AC2">
      <w:pPr>
        <w:pStyle w:val="BodyText"/>
        <w:spacing w:before="2"/>
        <w:rPr>
          <w:sz w:val="9"/>
        </w:rPr>
      </w:pPr>
    </w:p>
    <w:p w14:paraId="64DD8D45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6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228182EF" w14:textId="77777777" w:rsidR="00897AC2" w:rsidRDefault="00897AC2">
      <w:pPr>
        <w:pStyle w:val="BodyText"/>
        <w:spacing w:before="9"/>
        <w:rPr>
          <w:sz w:val="19"/>
        </w:rPr>
      </w:pPr>
    </w:p>
    <w:p w14:paraId="5D88CFC2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669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takes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measurable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steps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recruit,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hire,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train,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retain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highly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qualified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personnel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to provide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special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related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IDEA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B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 xml:space="preserve">disabilities </w:t>
      </w:r>
      <w:hyperlink r:id="rId126">
        <w:r>
          <w:rPr>
            <w:color w:val="404040"/>
            <w:sz w:val="20"/>
          </w:rPr>
          <w:t>[</w:t>
        </w:r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16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16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§1412(a)(14)(A)-(C)</w:t>
        </w:r>
        <w:r>
          <w:rPr>
            <w:color w:val="404040"/>
            <w:sz w:val="20"/>
          </w:rPr>
          <w:t>,</w:t>
        </w:r>
      </w:hyperlink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amended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ESSA,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34</w:t>
      </w:r>
      <w:r>
        <w:rPr>
          <w:color w:val="404040"/>
          <w:spacing w:val="-14"/>
          <w:sz w:val="20"/>
        </w:rPr>
        <w:t xml:space="preserve"> </w:t>
      </w:r>
      <w:hyperlink r:id="rId127"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18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§300.156</w:t>
        </w:r>
      </w:hyperlink>
      <w:r>
        <w:rPr>
          <w:color w:val="404040"/>
          <w:sz w:val="20"/>
        </w:rPr>
        <w:t>].</w:t>
      </w:r>
    </w:p>
    <w:p w14:paraId="64972382" w14:textId="77777777" w:rsidR="00897AC2" w:rsidRDefault="00897AC2">
      <w:pPr>
        <w:pStyle w:val="BodyText"/>
        <w:spacing w:before="1"/>
        <w:rPr>
          <w:sz w:val="9"/>
        </w:rPr>
      </w:pPr>
    </w:p>
    <w:p w14:paraId="153A30DC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74711A59" w14:textId="77777777" w:rsidR="00897AC2" w:rsidRDefault="00897AC2">
      <w:pPr>
        <w:pStyle w:val="BodyText"/>
        <w:spacing w:before="8"/>
        <w:rPr>
          <w:sz w:val="19"/>
        </w:rPr>
      </w:pPr>
    </w:p>
    <w:p w14:paraId="320CAB8A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before="1" w:line="273" w:lineRule="auto"/>
        <w:ind w:right="561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has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policies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procedures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effect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are designed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prevent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inappropriate overidentification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disproportionate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representation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race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ethnicity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children with disabilities, including children with disabilities with a particular impairment described in 34 CFR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§300.8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[</w:t>
      </w:r>
      <w:hyperlink r:id="rId128">
        <w:r>
          <w:rPr>
            <w:color w:val="00589D"/>
            <w:sz w:val="20"/>
            <w:u w:val="single" w:color="00589D"/>
          </w:rPr>
          <w:t>20</w:t>
        </w:r>
        <w:r>
          <w:rPr>
            <w:color w:val="00589D"/>
            <w:spacing w:val="-7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USC</w:t>
        </w:r>
        <w:r>
          <w:rPr>
            <w:color w:val="00589D"/>
            <w:spacing w:val="-7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§1412(a)(24)</w:t>
        </w:r>
        <w:r>
          <w:rPr>
            <w:color w:val="404040"/>
            <w:sz w:val="20"/>
          </w:rPr>
          <w:t>;</w:t>
        </w:r>
      </w:hyperlink>
      <w:r>
        <w:rPr>
          <w:color w:val="404040"/>
          <w:spacing w:val="-6"/>
          <w:sz w:val="20"/>
        </w:rPr>
        <w:t xml:space="preserve"> </w:t>
      </w:r>
      <w:hyperlink r:id="rId129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7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9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§300.173</w:t>
        </w:r>
        <w:r>
          <w:rPr>
            <w:color w:val="404040"/>
            <w:sz w:val="20"/>
          </w:rPr>
          <w:t>;</w:t>
        </w:r>
      </w:hyperlink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7"/>
          <w:sz w:val="20"/>
        </w:rPr>
        <w:t xml:space="preserve"> </w:t>
      </w:r>
      <w:hyperlink r:id="rId130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4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7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§300.646</w:t>
        </w:r>
      </w:hyperlink>
      <w:r>
        <w:rPr>
          <w:color w:val="404040"/>
          <w:sz w:val="20"/>
        </w:rPr>
        <w:t>].</w:t>
      </w:r>
    </w:p>
    <w:p w14:paraId="2B1D937E" w14:textId="77777777" w:rsidR="00897AC2" w:rsidRDefault="00897AC2">
      <w:pPr>
        <w:pStyle w:val="BodyText"/>
        <w:spacing w:before="2"/>
        <w:rPr>
          <w:sz w:val="9"/>
        </w:rPr>
      </w:pPr>
    </w:p>
    <w:p w14:paraId="28B011C1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05A5EFCF" w14:textId="77777777" w:rsidR="00897AC2" w:rsidRDefault="00897AC2">
      <w:pPr>
        <w:pStyle w:val="BodyText"/>
        <w:spacing w:before="8"/>
        <w:rPr>
          <w:sz w:val="19"/>
        </w:rPr>
      </w:pPr>
    </w:p>
    <w:p w14:paraId="49ED91BE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388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prohibit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personnel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from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requiring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child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obtain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prescription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substance covered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Controlled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Substances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Act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(21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USC.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§801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et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seq.)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condition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attending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school, receiving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evaluation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13"/>
          <w:sz w:val="20"/>
        </w:rPr>
        <w:t xml:space="preserve"> </w:t>
      </w:r>
      <w:hyperlink r:id="rId131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15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17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§§300.300</w:t>
        </w:r>
      </w:hyperlink>
      <w:r>
        <w:rPr>
          <w:color w:val="404040"/>
          <w:sz w:val="20"/>
        </w:rPr>
        <w:t>-</w:t>
      </w:r>
      <w:hyperlink r:id="rId132">
        <w:r>
          <w:rPr>
            <w:color w:val="00589D"/>
            <w:sz w:val="20"/>
            <w:u w:val="single" w:color="00589D"/>
          </w:rPr>
          <w:t>300.311</w:t>
        </w:r>
        <w:r>
          <w:rPr>
            <w:color w:val="404040"/>
            <w:sz w:val="20"/>
          </w:rPr>
          <w:t>,</w:t>
        </w:r>
      </w:hyperlink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receiving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IDEA</w:t>
      </w:r>
      <w:r>
        <w:rPr>
          <w:color w:val="404040"/>
          <w:spacing w:val="-17"/>
          <w:sz w:val="20"/>
        </w:rPr>
        <w:t xml:space="preserve"> </w:t>
      </w:r>
      <w:hyperlink r:id="rId133">
        <w:r>
          <w:rPr>
            <w:color w:val="404040"/>
            <w:sz w:val="20"/>
          </w:rPr>
          <w:t>[</w:t>
        </w:r>
        <w:r>
          <w:rPr>
            <w:color w:val="00589D"/>
            <w:sz w:val="20"/>
            <w:u w:val="single" w:color="00589D"/>
          </w:rPr>
          <w:t>20</w:t>
        </w:r>
      </w:hyperlink>
      <w:r>
        <w:rPr>
          <w:color w:val="00589D"/>
          <w:sz w:val="20"/>
        </w:rPr>
        <w:t xml:space="preserve"> </w:t>
      </w:r>
      <w:hyperlink r:id="rId134">
        <w:r>
          <w:rPr>
            <w:color w:val="00589D"/>
            <w:sz w:val="20"/>
            <w:u w:val="single" w:color="00589D"/>
          </w:rPr>
          <w:t>USC §1412(a)(25)(A)-(B)</w:t>
        </w:r>
        <w:r>
          <w:rPr>
            <w:color w:val="404040"/>
            <w:sz w:val="20"/>
          </w:rPr>
          <w:t>;</w:t>
        </w:r>
      </w:hyperlink>
      <w:r>
        <w:rPr>
          <w:color w:val="404040"/>
          <w:sz w:val="20"/>
        </w:rPr>
        <w:t xml:space="preserve"> </w:t>
      </w:r>
      <w:hyperlink r:id="rId135">
        <w:r>
          <w:rPr>
            <w:color w:val="00589D"/>
            <w:sz w:val="20"/>
            <w:u w:val="single" w:color="00589D"/>
          </w:rPr>
          <w:t>34 CFR</w:t>
        </w:r>
        <w:r>
          <w:rPr>
            <w:color w:val="00589D"/>
            <w:spacing w:val="-2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§300.174</w:t>
        </w:r>
      </w:hyperlink>
      <w:r>
        <w:rPr>
          <w:color w:val="404040"/>
          <w:sz w:val="20"/>
        </w:rPr>
        <w:t>].</w:t>
      </w:r>
    </w:p>
    <w:p w14:paraId="39FD130B" w14:textId="77777777" w:rsidR="00897AC2" w:rsidRDefault="00897AC2">
      <w:pPr>
        <w:pStyle w:val="BodyText"/>
        <w:spacing w:before="2"/>
        <w:rPr>
          <w:sz w:val="9"/>
        </w:rPr>
      </w:pPr>
    </w:p>
    <w:p w14:paraId="3CD071DA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23AC7E68" w14:textId="77777777" w:rsidR="00897AC2" w:rsidRDefault="00897AC2">
      <w:pPr>
        <w:pStyle w:val="BodyText"/>
        <w:spacing w:before="9"/>
        <w:rPr>
          <w:sz w:val="19"/>
        </w:rPr>
      </w:pPr>
    </w:p>
    <w:p w14:paraId="2B7A16D4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387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use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fiscal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control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fund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accounting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procedures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ensure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proper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disbursement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of and accounting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for federal funds [</w:t>
      </w:r>
      <w:hyperlink r:id="rId136">
        <w:r>
          <w:rPr>
            <w:color w:val="00589D"/>
            <w:sz w:val="20"/>
            <w:u w:val="single" w:color="00589D"/>
          </w:rPr>
          <w:t>34 CFR</w:t>
        </w:r>
        <w:r>
          <w:rPr>
            <w:color w:val="00589D"/>
            <w:spacing w:val="-1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§76.702</w:t>
        </w:r>
      </w:hyperlink>
      <w:r>
        <w:rPr>
          <w:color w:val="404040"/>
          <w:sz w:val="20"/>
        </w:rPr>
        <w:t>].</w:t>
      </w:r>
    </w:p>
    <w:p w14:paraId="05CA7B97" w14:textId="77777777" w:rsidR="00897AC2" w:rsidRDefault="00897AC2">
      <w:pPr>
        <w:pStyle w:val="BodyText"/>
        <w:rPr>
          <w:sz w:val="9"/>
        </w:rPr>
      </w:pPr>
    </w:p>
    <w:p w14:paraId="43F408A7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97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03FCBC5F" w14:textId="77777777" w:rsidR="00897AC2" w:rsidRDefault="00897AC2">
      <w:pPr>
        <w:rPr>
          <w:sz w:val="20"/>
        </w:r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11D349DA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before="87" w:line="273" w:lineRule="auto"/>
        <w:ind w:right="422"/>
        <w:rPr>
          <w:sz w:val="20"/>
        </w:rPr>
      </w:pPr>
      <w:r>
        <w:rPr>
          <w:color w:val="404040"/>
          <w:sz w:val="20"/>
        </w:rPr>
        <w:lastRenderedPageBreak/>
        <w:t>The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complies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2"/>
          <w:sz w:val="20"/>
        </w:rPr>
        <w:t xml:space="preserve"> </w:t>
      </w:r>
      <w:hyperlink r:id="rId137">
        <w:r>
          <w:rPr>
            <w:color w:val="00589D"/>
            <w:sz w:val="20"/>
            <w:u w:val="single" w:color="00589D"/>
          </w:rPr>
          <w:t>2</w:t>
        </w:r>
        <w:r>
          <w:rPr>
            <w:color w:val="00589D"/>
            <w:spacing w:val="-17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18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§200.112</w:t>
        </w:r>
      </w:hyperlink>
      <w:r>
        <w:rPr>
          <w:color w:val="00589D"/>
          <w:spacing w:val="-13"/>
          <w:sz w:val="20"/>
        </w:rPr>
        <w:t xml:space="preserve"> </w:t>
      </w:r>
      <w:r>
        <w:rPr>
          <w:color w:val="404040"/>
          <w:sz w:val="20"/>
        </w:rPr>
        <w:t>regarding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disclosure,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writing,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potential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conflict of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interest.</w:t>
      </w:r>
    </w:p>
    <w:p w14:paraId="71C4F2A7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205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2B9DF54B" w14:textId="77777777" w:rsidR="00897AC2" w:rsidRDefault="00897AC2">
      <w:pPr>
        <w:pStyle w:val="BodyText"/>
        <w:spacing w:before="9"/>
        <w:rPr>
          <w:sz w:val="19"/>
        </w:rPr>
      </w:pPr>
    </w:p>
    <w:p w14:paraId="65D80534" w14:textId="77777777" w:rsidR="00897AC2" w:rsidRDefault="00842AFA">
      <w:pPr>
        <w:pStyle w:val="ListParagraph"/>
        <w:numPr>
          <w:ilvl w:val="0"/>
          <w:numId w:val="9"/>
        </w:numPr>
        <w:tabs>
          <w:tab w:val="left" w:pos="981"/>
        </w:tabs>
        <w:spacing w:line="273" w:lineRule="auto"/>
        <w:ind w:right="574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complies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1"/>
          <w:sz w:val="20"/>
        </w:rPr>
        <w:t xml:space="preserve"> </w:t>
      </w:r>
      <w:hyperlink r:id="rId138">
        <w:r>
          <w:rPr>
            <w:color w:val="00589D"/>
            <w:sz w:val="20"/>
            <w:u w:val="single" w:color="00589D"/>
          </w:rPr>
          <w:t>2</w:t>
        </w:r>
        <w:r>
          <w:rPr>
            <w:color w:val="00589D"/>
            <w:spacing w:val="-16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18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§200.113</w:t>
        </w:r>
      </w:hyperlink>
      <w:r>
        <w:rPr>
          <w:color w:val="00589D"/>
          <w:spacing w:val="-13"/>
          <w:sz w:val="20"/>
        </w:rPr>
        <w:t xml:space="preserve"> </w:t>
      </w:r>
      <w:r>
        <w:rPr>
          <w:color w:val="404040"/>
          <w:sz w:val="20"/>
        </w:rPr>
        <w:t>regarding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disclosure,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writing,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violations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involving fraud, bribery, or gratuity violations potentially affecting the Federal award.</w:t>
      </w:r>
    </w:p>
    <w:p w14:paraId="2B4C7641" w14:textId="77777777" w:rsidR="00897AC2" w:rsidRDefault="00842AFA">
      <w:pPr>
        <w:pStyle w:val="ListParagraph"/>
        <w:numPr>
          <w:ilvl w:val="1"/>
          <w:numId w:val="9"/>
        </w:numPr>
        <w:tabs>
          <w:tab w:val="left" w:pos="1218"/>
          <w:tab w:val="left" w:pos="2420"/>
        </w:tabs>
        <w:spacing w:before="205"/>
        <w:rPr>
          <w:sz w:val="20"/>
        </w:rPr>
      </w:pPr>
      <w:r>
        <w:rPr>
          <w:color w:val="404040"/>
          <w:sz w:val="20"/>
        </w:rPr>
        <w:t>Yes</w:t>
      </w:r>
      <w:r>
        <w:rPr>
          <w:color w:val="404040"/>
          <w:spacing w:val="72"/>
          <w:w w:val="150"/>
          <w:sz w:val="20"/>
        </w:rPr>
        <w:t xml:space="preserve">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61"/>
          <w:sz w:val="20"/>
        </w:rPr>
        <w:t xml:space="preserve"> </w:t>
      </w:r>
      <w:r>
        <w:rPr>
          <w:color w:val="404040"/>
          <w:spacing w:val="-5"/>
          <w:sz w:val="20"/>
        </w:rPr>
        <w:t>No</w:t>
      </w:r>
      <w:r>
        <w:rPr>
          <w:color w:val="404040"/>
          <w:sz w:val="20"/>
        </w:rPr>
        <w:tab/>
      </w:r>
      <w:r>
        <w:rPr>
          <w:color w:val="404040"/>
          <w:w w:val="95"/>
          <w:sz w:val="20"/>
        </w:rPr>
        <w:t>If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no,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projected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date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implementation:</w:t>
      </w:r>
    </w:p>
    <w:p w14:paraId="2F6177B4" w14:textId="77777777" w:rsidR="00897AC2" w:rsidRDefault="00897AC2">
      <w:pPr>
        <w:pStyle w:val="BodyText"/>
        <w:spacing w:before="9"/>
        <w:rPr>
          <w:sz w:val="19"/>
        </w:rPr>
      </w:pPr>
    </w:p>
    <w:p w14:paraId="4939F0EF" w14:textId="77777777" w:rsidR="00897AC2" w:rsidRDefault="00842AFA">
      <w:pPr>
        <w:pStyle w:val="Heading3"/>
      </w:pPr>
      <w:r>
        <w:rPr>
          <w:color w:val="404040"/>
          <w:spacing w:val="-2"/>
        </w:rPr>
        <w:t>Statement</w:t>
      </w:r>
    </w:p>
    <w:p w14:paraId="4EDCD1AC" w14:textId="77777777" w:rsidR="00897AC2" w:rsidRDefault="00897AC2">
      <w:pPr>
        <w:pStyle w:val="BodyText"/>
        <w:spacing w:before="5"/>
        <w:rPr>
          <w:b/>
          <w:sz w:val="19"/>
        </w:rPr>
      </w:pPr>
    </w:p>
    <w:p w14:paraId="08648CF4" w14:textId="77777777" w:rsidR="00897AC2" w:rsidRDefault="00842AFA">
      <w:pPr>
        <w:pStyle w:val="BodyText"/>
        <w:spacing w:line="273" w:lineRule="auto"/>
        <w:ind w:left="260" w:right="1147"/>
        <w:jc w:val="both"/>
      </w:pPr>
      <w:r>
        <w:rPr>
          <w:color w:val="404040"/>
          <w:w w:val="95"/>
        </w:rPr>
        <w:t xml:space="preserve">I certify that the [Enter the name of the LEA] can make the assurances checked as 'YES' in this grant </w:t>
      </w:r>
      <w:r>
        <w:rPr>
          <w:color w:val="404040"/>
        </w:rPr>
        <w:t>application.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grantee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operate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its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program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following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required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assurances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 xml:space="preserve">and </w:t>
      </w:r>
      <w:r>
        <w:rPr>
          <w:color w:val="404040"/>
          <w:w w:val="105"/>
        </w:rPr>
        <w:t>certifications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as</w:t>
      </w:r>
      <w:r>
        <w:rPr>
          <w:color w:val="404040"/>
          <w:spacing w:val="-13"/>
          <w:w w:val="105"/>
        </w:rPr>
        <w:t xml:space="preserve"> </w:t>
      </w:r>
      <w:r>
        <w:rPr>
          <w:color w:val="404040"/>
          <w:w w:val="105"/>
        </w:rPr>
        <w:t>found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in</w:t>
      </w:r>
      <w:r>
        <w:rPr>
          <w:color w:val="404040"/>
          <w:spacing w:val="-8"/>
          <w:w w:val="105"/>
        </w:rPr>
        <w:t xml:space="preserve"> </w:t>
      </w:r>
      <w:hyperlink r:id="rId139">
        <w:r>
          <w:rPr>
            <w:color w:val="00589D"/>
            <w:w w:val="105"/>
            <w:u w:val="single" w:color="00589D"/>
          </w:rPr>
          <w:t>PL</w:t>
        </w:r>
        <w:r>
          <w:rPr>
            <w:color w:val="00589D"/>
            <w:spacing w:val="-11"/>
            <w:w w:val="105"/>
            <w:u w:val="single" w:color="00589D"/>
          </w:rPr>
          <w:t xml:space="preserve"> </w:t>
        </w:r>
        <w:r>
          <w:rPr>
            <w:color w:val="00589D"/>
            <w:w w:val="105"/>
            <w:u w:val="single" w:color="00589D"/>
          </w:rPr>
          <w:t>108-446</w:t>
        </w:r>
        <w:r>
          <w:rPr>
            <w:color w:val="404040"/>
            <w:w w:val="105"/>
          </w:rPr>
          <w:t>.</w:t>
        </w:r>
      </w:hyperlink>
    </w:p>
    <w:p w14:paraId="14801B79" w14:textId="77777777" w:rsidR="00897AC2" w:rsidRDefault="00842AFA">
      <w:pPr>
        <w:pStyle w:val="BodyText"/>
        <w:spacing w:before="204" w:line="273" w:lineRule="auto"/>
        <w:ind w:left="260" w:right="629"/>
      </w:pPr>
      <w:r>
        <w:rPr>
          <w:color w:val="404040"/>
        </w:rPr>
        <w:t>If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assurances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been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checked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'NO',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certify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operate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throughout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award consistent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requirements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found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3"/>
        </w:rPr>
        <w:t xml:space="preserve"> </w:t>
      </w:r>
      <w:hyperlink r:id="rId140">
        <w:r>
          <w:rPr>
            <w:color w:val="00589D"/>
            <w:u w:val="single" w:color="00589D"/>
          </w:rPr>
          <w:t>PL</w:t>
        </w:r>
        <w:r>
          <w:rPr>
            <w:color w:val="00589D"/>
            <w:spacing w:val="-17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108-446</w:t>
        </w:r>
      </w:hyperlink>
      <w:r>
        <w:rPr>
          <w:color w:val="00589D"/>
          <w:spacing w:val="-1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applicable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regulations,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and will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make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such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changes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existing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policies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procedures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necessary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bring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those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policies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and procedures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into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compliance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requirements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IDEA,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amended,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soon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possible,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not later than June 30, 2023 [</w:t>
      </w:r>
      <w:hyperlink r:id="rId141">
        <w:r>
          <w:rPr>
            <w:color w:val="00589D"/>
            <w:u w:val="single" w:color="00589D"/>
          </w:rPr>
          <w:t>34 CFR §76.104</w:t>
        </w:r>
        <w:r>
          <w:rPr>
            <w:color w:val="404040"/>
          </w:rPr>
          <w:t>]</w:t>
        </w:r>
      </w:hyperlink>
    </w:p>
    <w:p w14:paraId="11AAB897" w14:textId="77777777" w:rsidR="00897AC2" w:rsidRDefault="00897AC2">
      <w:pPr>
        <w:pStyle w:val="BodyText"/>
      </w:pPr>
    </w:p>
    <w:p w14:paraId="5D784535" w14:textId="77777777" w:rsidR="00897AC2" w:rsidRDefault="00897AC2">
      <w:pPr>
        <w:pStyle w:val="BodyText"/>
      </w:pPr>
    </w:p>
    <w:p w14:paraId="6A03DF9D" w14:textId="77777777" w:rsidR="00897AC2" w:rsidRDefault="00897AC2">
      <w:pPr>
        <w:pStyle w:val="BodyText"/>
      </w:pPr>
    </w:p>
    <w:p w14:paraId="31A67050" w14:textId="77777777" w:rsidR="00897AC2" w:rsidRDefault="00842AFA">
      <w:pPr>
        <w:pStyle w:val="BodyText"/>
        <w:spacing w:before="8"/>
        <w:rPr>
          <w:sz w:val="12"/>
        </w:rPr>
      </w:pPr>
      <w:r>
        <w:pict w14:anchorId="55E39F63">
          <v:shape id="docshape19" o:spid="_x0000_s1032" style="position:absolute;margin-left:1in;margin-top:8.9pt;width:397.8pt;height:.1pt;z-index:-15720448;mso-wrap-distance-left:0;mso-wrap-distance-right:0;mso-position-horizontal-relative:page" coordorigin="1440,178" coordsize="7956,0" path="m1440,178r7956,e" filled="f" strokecolor="#3f3f3f" strokeweight=".21083mm">
            <v:path arrowok="t"/>
            <w10:wrap type="topAndBottom" anchorx="page"/>
          </v:shape>
        </w:pict>
      </w:r>
    </w:p>
    <w:p w14:paraId="592F8494" w14:textId="77777777" w:rsidR="00897AC2" w:rsidRDefault="00897AC2">
      <w:pPr>
        <w:pStyle w:val="BodyText"/>
        <w:spacing w:before="7"/>
        <w:rPr>
          <w:sz w:val="12"/>
        </w:rPr>
      </w:pPr>
    </w:p>
    <w:p w14:paraId="0EFE019A" w14:textId="77777777" w:rsidR="00897AC2" w:rsidRDefault="00842AFA">
      <w:pPr>
        <w:pStyle w:val="BodyText"/>
        <w:tabs>
          <w:tab w:val="left" w:pos="6021"/>
          <w:tab w:val="left" w:pos="8181"/>
        </w:tabs>
        <w:spacing w:before="97"/>
        <w:ind w:left="260"/>
      </w:pPr>
      <w:r>
        <w:rPr>
          <w:color w:val="404040"/>
        </w:rPr>
        <w:t>Local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Superintendent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Schools/Agency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2"/>
        </w:rPr>
        <w:t>Director</w:t>
      </w:r>
      <w:r>
        <w:rPr>
          <w:color w:val="404040"/>
        </w:rPr>
        <w:tab/>
      </w:r>
      <w:r>
        <w:rPr>
          <w:color w:val="404040"/>
          <w:spacing w:val="-2"/>
        </w:rPr>
        <w:t>Signature</w:t>
      </w:r>
      <w:r>
        <w:rPr>
          <w:color w:val="404040"/>
        </w:rPr>
        <w:tab/>
      </w:r>
      <w:r>
        <w:rPr>
          <w:color w:val="404040"/>
          <w:spacing w:val="-4"/>
        </w:rPr>
        <w:t>Date</w:t>
      </w:r>
    </w:p>
    <w:p w14:paraId="419030A2" w14:textId="77777777" w:rsidR="00897AC2" w:rsidRDefault="00897AC2">
      <w:p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53A69FD3" w14:textId="77777777" w:rsidR="00897AC2" w:rsidRDefault="00842AFA">
      <w:pPr>
        <w:pStyle w:val="Heading2"/>
      </w:pPr>
      <w:r>
        <w:rPr>
          <w:color w:val="00589D"/>
          <w:w w:val="90"/>
        </w:rPr>
        <w:lastRenderedPageBreak/>
        <w:t>IDEA</w:t>
      </w:r>
      <w:r>
        <w:rPr>
          <w:color w:val="00589D"/>
          <w:spacing w:val="-2"/>
          <w:w w:val="90"/>
        </w:rPr>
        <w:t xml:space="preserve"> </w:t>
      </w:r>
      <w:r>
        <w:rPr>
          <w:color w:val="00589D"/>
          <w:w w:val="90"/>
        </w:rPr>
        <w:t>PART</w:t>
      </w:r>
      <w:r>
        <w:rPr>
          <w:color w:val="00589D"/>
          <w:spacing w:val="-2"/>
          <w:w w:val="90"/>
        </w:rPr>
        <w:t xml:space="preserve"> </w:t>
      </w:r>
      <w:r>
        <w:rPr>
          <w:color w:val="00589D"/>
          <w:w w:val="90"/>
        </w:rPr>
        <w:t>B</w:t>
      </w:r>
      <w:r>
        <w:rPr>
          <w:color w:val="00589D"/>
          <w:spacing w:val="-6"/>
        </w:rPr>
        <w:t xml:space="preserve"> </w:t>
      </w:r>
      <w:r>
        <w:rPr>
          <w:color w:val="00589D"/>
          <w:spacing w:val="-2"/>
          <w:w w:val="90"/>
        </w:rPr>
        <w:t>PASSTHROUGH</w:t>
      </w:r>
    </w:p>
    <w:p w14:paraId="3A4E4DD9" w14:textId="77777777" w:rsidR="00897AC2" w:rsidRDefault="00897AC2">
      <w:pPr>
        <w:pStyle w:val="BodyText"/>
        <w:spacing w:before="4"/>
        <w:rPr>
          <w:b/>
          <w:sz w:val="19"/>
        </w:rPr>
      </w:pPr>
    </w:p>
    <w:p w14:paraId="690D62C2" w14:textId="77777777" w:rsidR="00897AC2" w:rsidRDefault="00842AFA">
      <w:pPr>
        <w:pStyle w:val="BodyText"/>
        <w:spacing w:line="273" w:lineRule="auto"/>
        <w:ind w:left="260" w:right="441"/>
      </w:pPr>
      <w:r>
        <w:rPr>
          <w:color w:val="404040"/>
        </w:rPr>
        <w:t>An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eligible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assistance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under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agency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submits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provides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assurances 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Education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Agency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(SEA)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meets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conditions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 xml:space="preserve">in </w:t>
      </w:r>
      <w:hyperlink r:id="rId142">
        <w:r>
          <w:rPr>
            <w:color w:val="00589D"/>
            <w:u w:val="single" w:color="00589D"/>
          </w:rPr>
          <w:t>34</w:t>
        </w:r>
        <w:r>
          <w:rPr>
            <w:color w:val="00589D"/>
            <w:spacing w:val="-6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CFR</w:t>
        </w:r>
        <w:r>
          <w:rPr>
            <w:color w:val="00589D"/>
            <w:spacing w:val="-9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§§</w:t>
        </w:r>
        <w:r>
          <w:rPr>
            <w:color w:val="00589D"/>
            <w:spacing w:val="-8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300.201</w:t>
        </w:r>
      </w:hyperlink>
      <w:r>
        <w:rPr>
          <w:color w:val="00589D"/>
        </w:rPr>
        <w:t xml:space="preserve"> </w:t>
      </w:r>
      <w:r>
        <w:rPr>
          <w:color w:val="404040"/>
        </w:rPr>
        <w:t xml:space="preserve">through </w:t>
      </w:r>
      <w:hyperlink r:id="rId143">
        <w:r>
          <w:rPr>
            <w:color w:val="00589D"/>
            <w:u w:val="single" w:color="00589D"/>
          </w:rPr>
          <w:t>300.213</w:t>
        </w:r>
        <w:r>
          <w:rPr>
            <w:color w:val="404040"/>
          </w:rPr>
          <w:t>.</w:t>
        </w:r>
      </w:hyperlink>
      <w:r>
        <w:rPr>
          <w:color w:val="404040"/>
        </w:rPr>
        <w:t xml:space="preserve"> [Authority: </w:t>
      </w:r>
      <w:hyperlink r:id="rId144">
        <w:r>
          <w:rPr>
            <w:color w:val="00589D"/>
            <w:u w:val="single" w:color="00589D"/>
          </w:rPr>
          <w:t>20 U.S.C. 1413(a)]</w:t>
        </w:r>
      </w:hyperlink>
    </w:p>
    <w:p w14:paraId="4192A004" w14:textId="77777777" w:rsidR="00897AC2" w:rsidRDefault="00842AFA">
      <w:pPr>
        <w:pStyle w:val="BodyText"/>
        <w:spacing w:before="204"/>
        <w:ind w:left="260"/>
      </w:pPr>
      <w:r>
        <w:rPr>
          <w:color w:val="404040"/>
        </w:rPr>
        <w:t>Funds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under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Passthrough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5"/>
        </w:rPr>
        <w:t>be:</w:t>
      </w:r>
    </w:p>
    <w:p w14:paraId="311196BD" w14:textId="77777777" w:rsidR="00897AC2" w:rsidRDefault="00897AC2">
      <w:pPr>
        <w:pStyle w:val="BodyText"/>
        <w:spacing w:before="8"/>
        <w:rPr>
          <w:sz w:val="19"/>
        </w:rPr>
      </w:pPr>
    </w:p>
    <w:p w14:paraId="0AD0AFF9" w14:textId="77777777" w:rsidR="00897AC2" w:rsidRDefault="00842AFA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ind w:hanging="361"/>
        <w:rPr>
          <w:sz w:val="20"/>
        </w:rPr>
      </w:pPr>
      <w:r>
        <w:rPr>
          <w:color w:val="404040"/>
          <w:sz w:val="20"/>
        </w:rPr>
        <w:t>Expended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accordance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applicable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provisions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part,</w:t>
      </w:r>
      <w:r>
        <w:rPr>
          <w:color w:val="404040"/>
          <w:spacing w:val="-13"/>
          <w:sz w:val="20"/>
        </w:rPr>
        <w:t xml:space="preserve"> </w:t>
      </w:r>
      <w:hyperlink r:id="rId145">
        <w:r>
          <w:rPr>
            <w:color w:val="00589D"/>
            <w:sz w:val="20"/>
            <w:u w:val="single" w:color="00589D"/>
          </w:rPr>
          <w:t>34</w:t>
        </w:r>
        <w:r>
          <w:rPr>
            <w:color w:val="00589D"/>
            <w:spacing w:val="-18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CFR</w:t>
        </w:r>
        <w:r>
          <w:rPr>
            <w:color w:val="00589D"/>
            <w:spacing w:val="-20"/>
            <w:sz w:val="20"/>
            <w:u w:val="single" w:color="00589D"/>
          </w:rPr>
          <w:t xml:space="preserve"> </w:t>
        </w:r>
        <w:r>
          <w:rPr>
            <w:color w:val="00589D"/>
            <w:spacing w:val="-2"/>
            <w:sz w:val="20"/>
            <w:u w:val="single" w:color="00589D"/>
          </w:rPr>
          <w:t>300.202(a)(3)</w:t>
        </w:r>
        <w:r>
          <w:rPr>
            <w:color w:val="404040"/>
            <w:spacing w:val="-2"/>
            <w:sz w:val="20"/>
          </w:rPr>
          <w:t>;</w:t>
        </w:r>
      </w:hyperlink>
    </w:p>
    <w:p w14:paraId="02FB98BC" w14:textId="77777777" w:rsidR="00897AC2" w:rsidRDefault="00842AFA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156" w:line="268" w:lineRule="auto"/>
        <w:ind w:right="754"/>
        <w:rPr>
          <w:sz w:val="20"/>
        </w:rPr>
      </w:pPr>
      <w:r>
        <w:rPr>
          <w:color w:val="404040"/>
          <w:sz w:val="20"/>
        </w:rPr>
        <w:t>Used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only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pay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excess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costs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providing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special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related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children with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disabilities,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consistent with</w:t>
      </w:r>
      <w:r>
        <w:rPr>
          <w:color w:val="404040"/>
          <w:spacing w:val="-2"/>
          <w:sz w:val="20"/>
        </w:rPr>
        <w:t xml:space="preserve"> </w:t>
      </w:r>
      <w:hyperlink r:id="rId146" w:anchor="p-300.202(b)">
        <w:r>
          <w:rPr>
            <w:color w:val="00589D"/>
            <w:sz w:val="20"/>
            <w:u w:val="single" w:color="00589D"/>
          </w:rPr>
          <w:t>paragraph</w:t>
        </w:r>
        <w:r>
          <w:rPr>
            <w:color w:val="00589D"/>
            <w:spacing w:val="-2"/>
            <w:sz w:val="20"/>
            <w:u w:val="single" w:color="00589D"/>
          </w:rPr>
          <w:t xml:space="preserve"> </w:t>
        </w:r>
        <w:r>
          <w:rPr>
            <w:color w:val="00589D"/>
            <w:sz w:val="20"/>
            <w:u w:val="single" w:color="00589D"/>
          </w:rPr>
          <w:t>(b)</w:t>
        </w:r>
      </w:hyperlink>
      <w:r>
        <w:rPr>
          <w:color w:val="00589D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section;</w:t>
      </w:r>
    </w:p>
    <w:p w14:paraId="091F1D65" w14:textId="77777777" w:rsidR="00897AC2" w:rsidRDefault="00842AFA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130"/>
        <w:ind w:hanging="361"/>
        <w:rPr>
          <w:sz w:val="20"/>
        </w:rPr>
      </w:pPr>
      <w:r>
        <w:rPr>
          <w:color w:val="404040"/>
          <w:w w:val="95"/>
          <w:sz w:val="20"/>
        </w:rPr>
        <w:t>Used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w w:val="95"/>
          <w:sz w:val="20"/>
        </w:rPr>
        <w:t>to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w w:val="95"/>
          <w:sz w:val="20"/>
        </w:rPr>
        <w:t>supplement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w w:val="95"/>
          <w:sz w:val="20"/>
        </w:rPr>
        <w:t>State,</w:t>
      </w:r>
      <w:r>
        <w:rPr>
          <w:color w:val="404040"/>
          <w:sz w:val="20"/>
        </w:rPr>
        <w:t xml:space="preserve"> </w:t>
      </w:r>
      <w:r>
        <w:rPr>
          <w:color w:val="404040"/>
          <w:w w:val="95"/>
          <w:sz w:val="20"/>
        </w:rPr>
        <w:t>local,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w w:val="95"/>
          <w:sz w:val="20"/>
        </w:rPr>
        <w:t>and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w w:val="95"/>
          <w:sz w:val="20"/>
        </w:rPr>
        <w:t>other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w w:val="95"/>
          <w:sz w:val="20"/>
        </w:rPr>
        <w:t>Federal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w w:val="95"/>
          <w:sz w:val="20"/>
        </w:rPr>
        <w:t>funds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w w:val="95"/>
          <w:sz w:val="20"/>
        </w:rPr>
        <w:t>and</w:t>
      </w:r>
      <w:r>
        <w:rPr>
          <w:color w:val="404040"/>
          <w:spacing w:val="2"/>
          <w:sz w:val="20"/>
        </w:rPr>
        <w:t xml:space="preserve"> </w:t>
      </w:r>
      <w:r>
        <w:rPr>
          <w:color w:val="404040"/>
          <w:w w:val="95"/>
          <w:sz w:val="20"/>
        </w:rPr>
        <w:t>not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w w:val="95"/>
          <w:sz w:val="20"/>
        </w:rPr>
        <w:t>to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w w:val="95"/>
          <w:sz w:val="20"/>
        </w:rPr>
        <w:t>supplant</w:t>
      </w:r>
      <w:r>
        <w:rPr>
          <w:color w:val="404040"/>
          <w:spacing w:val="2"/>
          <w:sz w:val="20"/>
        </w:rPr>
        <w:t xml:space="preserve"> </w:t>
      </w:r>
      <w:r>
        <w:rPr>
          <w:color w:val="404040"/>
          <w:w w:val="95"/>
          <w:sz w:val="20"/>
        </w:rPr>
        <w:t>those</w:t>
      </w:r>
      <w:r>
        <w:rPr>
          <w:color w:val="404040"/>
          <w:spacing w:val="1"/>
          <w:sz w:val="20"/>
        </w:rPr>
        <w:t xml:space="preserve"> </w:t>
      </w:r>
      <w:r>
        <w:rPr>
          <w:color w:val="404040"/>
          <w:w w:val="95"/>
          <w:sz w:val="20"/>
        </w:rPr>
        <w:t>funds;</w:t>
      </w:r>
      <w:r>
        <w:rPr>
          <w:color w:val="404040"/>
          <w:spacing w:val="4"/>
          <w:sz w:val="20"/>
        </w:rPr>
        <w:t xml:space="preserve"> </w:t>
      </w:r>
      <w:r>
        <w:rPr>
          <w:color w:val="404040"/>
          <w:spacing w:val="-5"/>
          <w:w w:val="95"/>
          <w:sz w:val="20"/>
        </w:rPr>
        <w:t>and</w:t>
      </w:r>
    </w:p>
    <w:p w14:paraId="09B76EE8" w14:textId="77777777" w:rsidR="00897AC2" w:rsidRDefault="00842AFA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156"/>
        <w:ind w:hanging="361"/>
        <w:rPr>
          <w:sz w:val="20"/>
        </w:rPr>
      </w:pPr>
      <w:r>
        <w:rPr>
          <w:color w:val="404040"/>
          <w:sz w:val="20"/>
        </w:rPr>
        <w:t>Aligned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intended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populations,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they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pacing w:val="-2"/>
          <w:sz w:val="20"/>
        </w:rPr>
        <w:t>serve:</w:t>
      </w:r>
    </w:p>
    <w:p w14:paraId="5D268220" w14:textId="77777777" w:rsidR="00897AC2" w:rsidRDefault="00842AFA">
      <w:pPr>
        <w:pStyle w:val="ListParagraph"/>
        <w:numPr>
          <w:ilvl w:val="1"/>
          <w:numId w:val="4"/>
        </w:numPr>
        <w:tabs>
          <w:tab w:val="left" w:pos="1701"/>
        </w:tabs>
        <w:spacing w:before="150" w:line="254" w:lineRule="auto"/>
        <w:ind w:right="768"/>
        <w:rPr>
          <w:sz w:val="20"/>
        </w:rPr>
      </w:pPr>
      <w:r>
        <w:rPr>
          <w:color w:val="404040"/>
          <w:sz w:val="20"/>
        </w:rPr>
        <w:t>Passthrough: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B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Section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611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Grants-to-States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must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used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serve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 xml:space="preserve">children ages 3-21 (CFDA) </w:t>
      </w:r>
      <w:hyperlink r:id="rId147">
        <w:r>
          <w:rPr>
            <w:color w:val="00589D"/>
            <w:sz w:val="20"/>
            <w:u w:val="single" w:color="00589D"/>
          </w:rPr>
          <w:t>#84.02</w:t>
        </w:r>
      </w:hyperlink>
      <w:r>
        <w:rPr>
          <w:color w:val="00589D"/>
          <w:sz w:val="20"/>
        </w:rPr>
        <w:t xml:space="preserve"> </w:t>
      </w:r>
      <w:r>
        <w:rPr>
          <w:color w:val="404040"/>
          <w:sz w:val="20"/>
        </w:rPr>
        <w:t>; and</w:t>
      </w:r>
    </w:p>
    <w:p w14:paraId="295AFDFD" w14:textId="77777777" w:rsidR="00897AC2" w:rsidRDefault="00842AFA">
      <w:pPr>
        <w:pStyle w:val="ListParagraph"/>
        <w:numPr>
          <w:ilvl w:val="1"/>
          <w:numId w:val="4"/>
        </w:numPr>
        <w:tabs>
          <w:tab w:val="left" w:pos="1701"/>
        </w:tabs>
        <w:spacing w:before="141" w:line="254" w:lineRule="auto"/>
        <w:ind w:right="573"/>
        <w:rPr>
          <w:sz w:val="20"/>
        </w:rPr>
      </w:pPr>
      <w:r>
        <w:rPr>
          <w:color w:val="404040"/>
          <w:sz w:val="20"/>
        </w:rPr>
        <w:t>Preschool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Passthrough: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B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Section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619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Preschool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Grants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must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used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 xml:space="preserve">serve children ages 3 -5 (CFDA) </w:t>
      </w:r>
      <w:hyperlink r:id="rId148">
        <w:r>
          <w:rPr>
            <w:color w:val="00589D"/>
            <w:sz w:val="20"/>
            <w:u w:val="single" w:color="00589D"/>
          </w:rPr>
          <w:t>#84.173</w:t>
        </w:r>
        <w:r>
          <w:rPr>
            <w:color w:val="404040"/>
            <w:sz w:val="20"/>
          </w:rPr>
          <w:t>.</w:t>
        </w:r>
      </w:hyperlink>
    </w:p>
    <w:p w14:paraId="22CEA93B" w14:textId="77777777" w:rsidR="00897AC2" w:rsidRDefault="00842AFA">
      <w:pPr>
        <w:pStyle w:val="BodyText"/>
        <w:spacing w:before="142"/>
        <w:ind w:left="260"/>
      </w:pPr>
      <w:r>
        <w:rPr>
          <w:color w:val="404040"/>
        </w:rPr>
        <w:t>Funds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under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Passthrough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may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used</w:t>
      </w:r>
      <w:r>
        <w:rPr>
          <w:color w:val="404040"/>
          <w:spacing w:val="-22"/>
        </w:rPr>
        <w:t xml:space="preserve"> </w:t>
      </w:r>
      <w:r>
        <w:rPr>
          <w:color w:val="404040"/>
          <w:spacing w:val="-4"/>
        </w:rPr>
        <w:t>for:</w:t>
      </w:r>
    </w:p>
    <w:p w14:paraId="6D3EF97F" w14:textId="77777777" w:rsidR="00897AC2" w:rsidRDefault="00897AC2">
      <w:pPr>
        <w:pStyle w:val="BodyText"/>
        <w:spacing w:before="8"/>
        <w:rPr>
          <w:sz w:val="19"/>
        </w:rPr>
      </w:pPr>
    </w:p>
    <w:p w14:paraId="23F67EC4" w14:textId="77777777" w:rsidR="00897AC2" w:rsidRDefault="00842AFA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line="271" w:lineRule="auto"/>
        <w:ind w:right="748"/>
        <w:rPr>
          <w:sz w:val="20"/>
        </w:rPr>
      </w:pPr>
      <w:r>
        <w:rPr>
          <w:color w:val="404040"/>
          <w:sz w:val="20"/>
        </w:rPr>
        <w:t>Personnel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development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ensure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all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personnel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necessary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carry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out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IDEA,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B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Section 611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and/or Section 619 are appropriately and adequately prepared and trained.</w:t>
      </w:r>
    </w:p>
    <w:p w14:paraId="4269E1F8" w14:textId="77777777" w:rsidR="00897AC2" w:rsidRDefault="00842AFA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127" w:line="273" w:lineRule="auto"/>
        <w:ind w:right="530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costs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special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related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services,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supplementary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aids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services,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provided in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regular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class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other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education-related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setting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child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disability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accordance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with the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IEP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child,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even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if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one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more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nondisabled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benefit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from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these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services;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and</w:t>
      </w:r>
    </w:p>
    <w:p w14:paraId="730ECCD8" w14:textId="77777777" w:rsidR="00897AC2" w:rsidRDefault="00842AFA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123" w:line="271" w:lineRule="auto"/>
        <w:ind w:right="463"/>
        <w:rPr>
          <w:sz w:val="20"/>
        </w:rPr>
      </w:pPr>
      <w:r>
        <w:rPr>
          <w:color w:val="404040"/>
          <w:sz w:val="20"/>
        </w:rPr>
        <w:t>Appropriate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technology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recordkeeping,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data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collection,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related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case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management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activities of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teachers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related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personnel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providing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described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IEP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with disabilities,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which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is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needed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implementation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those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case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management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activities.</w:t>
      </w:r>
    </w:p>
    <w:p w14:paraId="19D56DF0" w14:textId="77777777" w:rsidR="00897AC2" w:rsidRDefault="00842AFA">
      <w:pPr>
        <w:pStyle w:val="BodyText"/>
        <w:spacing w:before="125"/>
        <w:ind w:left="260"/>
      </w:pPr>
      <w:r>
        <w:rPr>
          <w:color w:val="404040"/>
        </w:rPr>
        <w:t>Funds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under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Passthrough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may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used</w:t>
      </w:r>
      <w:r>
        <w:rPr>
          <w:color w:val="404040"/>
          <w:spacing w:val="-21"/>
        </w:rPr>
        <w:t xml:space="preserve"> </w:t>
      </w:r>
      <w:r>
        <w:rPr>
          <w:color w:val="404040"/>
          <w:spacing w:val="-4"/>
        </w:rPr>
        <w:t>for:</w:t>
      </w:r>
    </w:p>
    <w:p w14:paraId="2BE74038" w14:textId="77777777" w:rsidR="00897AC2" w:rsidRDefault="00897AC2">
      <w:pPr>
        <w:pStyle w:val="BodyText"/>
        <w:spacing w:before="8"/>
        <w:rPr>
          <w:sz w:val="19"/>
        </w:rPr>
      </w:pPr>
    </w:p>
    <w:p w14:paraId="61976860" w14:textId="77777777" w:rsidR="00897AC2" w:rsidRDefault="00842AFA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ind w:hanging="361"/>
        <w:rPr>
          <w:sz w:val="20"/>
        </w:rPr>
      </w:pPr>
      <w:r>
        <w:rPr>
          <w:color w:val="404040"/>
          <w:sz w:val="20"/>
        </w:rPr>
        <w:t>All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costs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directly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attributable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child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pacing w:val="-2"/>
          <w:sz w:val="20"/>
        </w:rPr>
        <w:t>disability.</w:t>
      </w:r>
    </w:p>
    <w:p w14:paraId="088C2862" w14:textId="77777777" w:rsidR="00897AC2" w:rsidRDefault="00842AFA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156"/>
        <w:ind w:hanging="361"/>
        <w:rPr>
          <w:sz w:val="20"/>
        </w:rPr>
      </w:pPr>
      <w:r>
        <w:rPr>
          <w:color w:val="404040"/>
          <w:w w:val="95"/>
          <w:sz w:val="20"/>
        </w:rPr>
        <w:t>Supplanting</w:t>
      </w:r>
      <w:r>
        <w:rPr>
          <w:color w:val="404040"/>
          <w:spacing w:val="12"/>
          <w:sz w:val="20"/>
        </w:rPr>
        <w:t xml:space="preserve"> </w:t>
      </w:r>
      <w:r>
        <w:rPr>
          <w:color w:val="404040"/>
          <w:w w:val="95"/>
          <w:sz w:val="20"/>
        </w:rPr>
        <w:t>existing</w:t>
      </w:r>
      <w:r>
        <w:rPr>
          <w:color w:val="404040"/>
          <w:spacing w:val="18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services.</w:t>
      </w:r>
    </w:p>
    <w:p w14:paraId="03F5F499" w14:textId="77777777" w:rsidR="00897AC2" w:rsidRDefault="00842AFA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154"/>
        <w:ind w:hanging="361"/>
        <w:rPr>
          <w:sz w:val="20"/>
        </w:rPr>
      </w:pPr>
      <w:r>
        <w:rPr>
          <w:color w:val="404040"/>
          <w:sz w:val="20"/>
        </w:rPr>
        <w:t>Capital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improvements;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pacing w:val="-5"/>
          <w:sz w:val="20"/>
        </w:rPr>
        <w:t>or</w:t>
      </w:r>
    </w:p>
    <w:p w14:paraId="0DB53F84" w14:textId="77777777" w:rsidR="00897AC2" w:rsidRDefault="00842AFA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155"/>
        <w:ind w:hanging="361"/>
        <w:rPr>
          <w:sz w:val="20"/>
        </w:rPr>
      </w:pPr>
      <w:r>
        <w:rPr>
          <w:color w:val="404040"/>
          <w:sz w:val="20"/>
        </w:rPr>
        <w:t>Cost(s)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incurred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prior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approval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pacing w:val="-2"/>
          <w:sz w:val="20"/>
        </w:rPr>
        <w:t>grant.</w:t>
      </w:r>
    </w:p>
    <w:p w14:paraId="7D526BB0" w14:textId="77777777" w:rsidR="00897AC2" w:rsidRDefault="00842AFA">
      <w:pPr>
        <w:pStyle w:val="BodyText"/>
        <w:spacing w:before="152" w:line="273" w:lineRule="auto"/>
        <w:ind w:left="260" w:right="441"/>
      </w:pPr>
      <w:r>
        <w:rPr>
          <w:color w:val="404040"/>
        </w:rPr>
        <w:t>Per</w:t>
      </w:r>
      <w:r>
        <w:rPr>
          <w:color w:val="404040"/>
          <w:spacing w:val="-15"/>
        </w:rPr>
        <w:t xml:space="preserve"> </w:t>
      </w:r>
      <w:hyperlink r:id="rId149">
        <w:r>
          <w:rPr>
            <w:color w:val="00589D"/>
            <w:u w:val="single" w:color="00589D"/>
          </w:rPr>
          <w:t>2</w:t>
        </w:r>
        <w:r>
          <w:rPr>
            <w:color w:val="00589D"/>
            <w:spacing w:val="-15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CFR</w:t>
        </w:r>
        <w:r>
          <w:rPr>
            <w:color w:val="00589D"/>
            <w:spacing w:val="-16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§200.458</w:t>
        </w:r>
        <w:r>
          <w:rPr>
            <w:color w:val="404040"/>
          </w:rPr>
          <w:t>,</w:t>
        </w:r>
      </w:hyperlink>
      <w:r>
        <w:rPr>
          <w:color w:val="404040"/>
          <w:spacing w:val="-13"/>
        </w:rPr>
        <w:t xml:space="preserve"> </w:t>
      </w:r>
      <w:r>
        <w:rPr>
          <w:color w:val="404040"/>
        </w:rPr>
        <w:t>pre-award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costs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incurred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before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effective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date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subaward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directly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according 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negotiation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anticipation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award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where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such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necessary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efficient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timely performance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scope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work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allowable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only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extent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would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been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allowable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if incurred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after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date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award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only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written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approval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awarding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agency.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charged to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award,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these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costs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charged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initial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period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award,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unless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otherwise specified by the awarding agency.</w:t>
      </w:r>
    </w:p>
    <w:p w14:paraId="5DFA3CBE" w14:textId="77777777" w:rsidR="00897AC2" w:rsidRDefault="00842AFA">
      <w:pPr>
        <w:pStyle w:val="BodyText"/>
        <w:spacing w:before="205" w:line="273" w:lineRule="auto"/>
        <w:ind w:left="260" w:right="629"/>
      </w:pPr>
      <w:r>
        <w:rPr>
          <w:color w:val="404040"/>
        </w:rPr>
        <w:t>Note: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signed</w:t>
      </w:r>
      <w:r>
        <w:rPr>
          <w:color w:val="404040"/>
          <w:spacing w:val="-18"/>
        </w:rPr>
        <w:t xml:space="preserve"> </w:t>
      </w:r>
      <w:hyperlink r:id="rId150">
        <w:r>
          <w:rPr>
            <w:color w:val="00589D"/>
            <w:u w:val="single" w:color="00589D"/>
          </w:rPr>
          <w:t>C-1-25</w:t>
        </w:r>
        <w:r>
          <w:rPr>
            <w:color w:val="00589D"/>
            <w:spacing w:val="-18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MSDE</w:t>
        </w:r>
        <w:r>
          <w:rPr>
            <w:color w:val="00589D"/>
            <w:spacing w:val="-18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budget</w:t>
        </w:r>
        <w:r>
          <w:rPr>
            <w:color w:val="00589D"/>
            <w:spacing w:val="-18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form</w:t>
        </w:r>
      </w:hyperlink>
      <w:r>
        <w:rPr>
          <w:color w:val="00589D"/>
          <w:spacing w:val="-1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bu</w:t>
      </w:r>
      <w:r>
        <w:rPr>
          <w:color w:val="404040"/>
        </w:rPr>
        <w:t>dget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detail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form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submitted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appendix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for each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B, Section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611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B, Section 619.</w:t>
      </w:r>
    </w:p>
    <w:p w14:paraId="63F91DF6" w14:textId="77777777" w:rsidR="00897AC2" w:rsidRDefault="00897AC2">
      <w:pPr>
        <w:spacing w:line="273" w:lineRule="auto"/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66FF5782" w14:textId="77777777" w:rsidR="00897AC2" w:rsidRDefault="00842AFA">
      <w:pPr>
        <w:pStyle w:val="BodyText"/>
        <w:spacing w:before="87" w:line="273" w:lineRule="auto"/>
        <w:ind w:left="260" w:right="385"/>
      </w:pPr>
      <w:r>
        <w:rPr>
          <w:color w:val="404040"/>
        </w:rPr>
        <w:lastRenderedPageBreak/>
        <w:t>The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following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documents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completed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submitted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approval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Passthrough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section of the SFY 2024 LAFF Application:</w:t>
      </w:r>
    </w:p>
    <w:p w14:paraId="6CCCFAB4" w14:textId="04B5C081" w:rsidR="00897AC2" w:rsidRDefault="00842AFA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204"/>
        <w:ind w:hanging="361"/>
        <w:rPr>
          <w:sz w:val="20"/>
        </w:rPr>
      </w:pPr>
      <w:hyperlink r:id="rId151" w:history="1">
        <w:r w:rsidRPr="00842AFA">
          <w:rPr>
            <w:rStyle w:val="Hyperlink"/>
            <w:spacing w:val="-2"/>
            <w:sz w:val="20"/>
          </w:rPr>
          <w:t>SFY 2024 Excel Workbook</w:t>
        </w:r>
      </w:hyperlink>
    </w:p>
    <w:p w14:paraId="0EBABB7D" w14:textId="77777777" w:rsidR="00897AC2" w:rsidRDefault="00842AFA">
      <w:pPr>
        <w:pStyle w:val="ListParagraph"/>
        <w:numPr>
          <w:ilvl w:val="1"/>
          <w:numId w:val="4"/>
        </w:numPr>
        <w:tabs>
          <w:tab w:val="left" w:pos="1701"/>
        </w:tabs>
        <w:spacing w:before="152"/>
        <w:ind w:hanging="361"/>
        <w:rPr>
          <w:sz w:val="20"/>
        </w:rPr>
      </w:pPr>
      <w:r>
        <w:rPr>
          <w:color w:val="404040"/>
          <w:sz w:val="20"/>
        </w:rPr>
        <w:t>SFY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2023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–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2024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Comparative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Staffing/Funding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Data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pacing w:val="-4"/>
          <w:sz w:val="20"/>
        </w:rPr>
        <w:t>Form</w:t>
      </w:r>
    </w:p>
    <w:p w14:paraId="2CB753B2" w14:textId="77777777" w:rsidR="00897AC2" w:rsidRDefault="00842AFA">
      <w:pPr>
        <w:pStyle w:val="ListParagraph"/>
        <w:numPr>
          <w:ilvl w:val="1"/>
          <w:numId w:val="4"/>
        </w:numPr>
        <w:tabs>
          <w:tab w:val="left" w:pos="1701"/>
        </w:tabs>
        <w:spacing w:before="136"/>
        <w:ind w:hanging="361"/>
        <w:rPr>
          <w:sz w:val="20"/>
        </w:rPr>
      </w:pPr>
      <w:r>
        <w:rPr>
          <w:color w:val="404040"/>
          <w:sz w:val="20"/>
        </w:rPr>
        <w:t>SFY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2024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Special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Related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BUDGETED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pacing w:val="-2"/>
          <w:sz w:val="20"/>
        </w:rPr>
        <w:t>Expenditures</w:t>
      </w:r>
    </w:p>
    <w:p w14:paraId="1012B0BA" w14:textId="77777777" w:rsidR="00897AC2" w:rsidRDefault="00842AFA">
      <w:pPr>
        <w:pStyle w:val="ListParagraph"/>
        <w:numPr>
          <w:ilvl w:val="1"/>
          <w:numId w:val="4"/>
        </w:numPr>
        <w:tabs>
          <w:tab w:val="left" w:pos="1701"/>
        </w:tabs>
        <w:spacing w:before="136" w:line="254" w:lineRule="auto"/>
        <w:ind w:right="1214"/>
        <w:rPr>
          <w:sz w:val="20"/>
        </w:rPr>
      </w:pPr>
      <w:r>
        <w:rPr>
          <w:color w:val="404040"/>
          <w:sz w:val="20"/>
        </w:rPr>
        <w:t>C-1-25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budget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detail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form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providing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detailed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information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related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 xml:space="preserve">proposed </w:t>
      </w:r>
      <w:r>
        <w:rPr>
          <w:color w:val="404040"/>
          <w:spacing w:val="-2"/>
          <w:sz w:val="20"/>
        </w:rPr>
        <w:t>expenditures.</w:t>
      </w:r>
    </w:p>
    <w:p w14:paraId="381299FA" w14:textId="77777777" w:rsidR="00897AC2" w:rsidRDefault="00897AC2">
      <w:pPr>
        <w:spacing w:line="254" w:lineRule="auto"/>
        <w:rPr>
          <w:sz w:val="20"/>
        </w:r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3CA9CD75" w14:textId="77777777" w:rsidR="00897AC2" w:rsidRDefault="00842AFA">
      <w:pPr>
        <w:pStyle w:val="Heading2"/>
      </w:pPr>
      <w:r>
        <w:rPr>
          <w:color w:val="00589D"/>
          <w:w w:val="90"/>
        </w:rPr>
        <w:lastRenderedPageBreak/>
        <w:t>COORDINATED</w:t>
      </w:r>
      <w:r>
        <w:rPr>
          <w:color w:val="00589D"/>
          <w:spacing w:val="15"/>
        </w:rPr>
        <w:t xml:space="preserve"> </w:t>
      </w:r>
      <w:r>
        <w:rPr>
          <w:color w:val="00589D"/>
          <w:w w:val="90"/>
        </w:rPr>
        <w:t>EARLY</w:t>
      </w:r>
      <w:r>
        <w:rPr>
          <w:color w:val="00589D"/>
          <w:spacing w:val="13"/>
        </w:rPr>
        <w:t xml:space="preserve"> </w:t>
      </w:r>
      <w:r>
        <w:rPr>
          <w:color w:val="00589D"/>
          <w:w w:val="90"/>
        </w:rPr>
        <w:t>INTERVENING</w:t>
      </w:r>
      <w:r>
        <w:rPr>
          <w:color w:val="00589D"/>
          <w:spacing w:val="13"/>
        </w:rPr>
        <w:t xml:space="preserve"> </w:t>
      </w:r>
      <w:r>
        <w:rPr>
          <w:color w:val="00589D"/>
          <w:w w:val="90"/>
        </w:rPr>
        <w:t>SERVICES</w:t>
      </w:r>
      <w:r>
        <w:rPr>
          <w:color w:val="00589D"/>
          <w:spacing w:val="15"/>
        </w:rPr>
        <w:t xml:space="preserve"> </w:t>
      </w:r>
      <w:r>
        <w:rPr>
          <w:color w:val="00589D"/>
          <w:spacing w:val="-2"/>
          <w:w w:val="90"/>
        </w:rPr>
        <w:t>(CEIS)</w:t>
      </w:r>
    </w:p>
    <w:p w14:paraId="593BDFD6" w14:textId="77777777" w:rsidR="00897AC2" w:rsidRDefault="00897AC2">
      <w:pPr>
        <w:pStyle w:val="BodyText"/>
        <w:spacing w:before="4"/>
        <w:rPr>
          <w:b/>
          <w:sz w:val="19"/>
        </w:rPr>
      </w:pPr>
    </w:p>
    <w:p w14:paraId="690708E1" w14:textId="77777777" w:rsidR="00897AC2" w:rsidRDefault="00842AFA">
      <w:pPr>
        <w:pStyle w:val="BodyText"/>
        <w:spacing w:line="273" w:lineRule="auto"/>
        <w:ind w:left="260" w:right="441"/>
      </w:pPr>
      <w:r>
        <w:rPr>
          <w:color w:val="404040"/>
        </w:rPr>
        <w:t>IDEA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618(d)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requires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States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collect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examine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determine if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“significant disproportionality”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based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race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ethnicity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occurring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State,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LEAs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respect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 Identification,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Placement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and/or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Disciplinary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Removal.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MSDE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utilizes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standard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methodology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using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risk ratios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analyze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disparities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across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seven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racial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ethnic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groups,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comparing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children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within the LEA in 14 different categories of analysis.</w:t>
      </w:r>
    </w:p>
    <w:p w14:paraId="4DEC8E68" w14:textId="77777777" w:rsidR="00897AC2" w:rsidRDefault="00897AC2">
      <w:pPr>
        <w:pStyle w:val="BodyText"/>
        <w:spacing w:before="4"/>
        <w:rPr>
          <w:sz w:val="30"/>
        </w:rPr>
      </w:pPr>
    </w:p>
    <w:p w14:paraId="0720107D" w14:textId="77777777" w:rsidR="00897AC2" w:rsidRDefault="00842AFA">
      <w:pPr>
        <w:pStyle w:val="Heading3"/>
      </w:pPr>
      <w:r>
        <w:rPr>
          <w:color w:val="00589D"/>
          <w:w w:val="85"/>
        </w:rPr>
        <w:t>Voluntary</w:t>
      </w:r>
      <w:r>
        <w:rPr>
          <w:color w:val="00589D"/>
          <w:spacing w:val="3"/>
        </w:rPr>
        <w:t xml:space="preserve"> </w:t>
      </w:r>
      <w:r>
        <w:rPr>
          <w:color w:val="00589D"/>
          <w:w w:val="85"/>
        </w:rPr>
        <w:t>Coordinated</w:t>
      </w:r>
      <w:r>
        <w:rPr>
          <w:color w:val="00589D"/>
          <w:spacing w:val="9"/>
        </w:rPr>
        <w:t xml:space="preserve"> </w:t>
      </w:r>
      <w:r>
        <w:rPr>
          <w:color w:val="00589D"/>
          <w:w w:val="85"/>
        </w:rPr>
        <w:t>Early</w:t>
      </w:r>
      <w:r>
        <w:rPr>
          <w:color w:val="00589D"/>
          <w:spacing w:val="6"/>
        </w:rPr>
        <w:t xml:space="preserve"> </w:t>
      </w:r>
      <w:r>
        <w:rPr>
          <w:color w:val="00589D"/>
          <w:w w:val="85"/>
        </w:rPr>
        <w:t>Intervening</w:t>
      </w:r>
      <w:r>
        <w:rPr>
          <w:color w:val="00589D"/>
          <w:spacing w:val="8"/>
        </w:rPr>
        <w:t xml:space="preserve"> </w:t>
      </w:r>
      <w:r>
        <w:rPr>
          <w:color w:val="00589D"/>
          <w:w w:val="85"/>
        </w:rPr>
        <w:t>Services</w:t>
      </w:r>
      <w:r>
        <w:rPr>
          <w:color w:val="00589D"/>
          <w:spacing w:val="5"/>
        </w:rPr>
        <w:t xml:space="preserve"> </w:t>
      </w:r>
      <w:r>
        <w:rPr>
          <w:color w:val="00589D"/>
          <w:w w:val="85"/>
        </w:rPr>
        <w:t>(CEIS)</w:t>
      </w:r>
      <w:r>
        <w:rPr>
          <w:color w:val="00589D"/>
          <w:spacing w:val="15"/>
        </w:rPr>
        <w:t xml:space="preserve"> </w:t>
      </w:r>
      <w:r>
        <w:rPr>
          <w:color w:val="00589D"/>
          <w:w w:val="85"/>
        </w:rPr>
        <w:t>–</w:t>
      </w:r>
      <w:r>
        <w:rPr>
          <w:color w:val="00589D"/>
          <w:spacing w:val="6"/>
        </w:rPr>
        <w:t xml:space="preserve"> </w:t>
      </w:r>
      <w:r>
        <w:rPr>
          <w:color w:val="00589D"/>
          <w:spacing w:val="-2"/>
          <w:w w:val="85"/>
        </w:rPr>
        <w:t>Optional</w:t>
      </w:r>
    </w:p>
    <w:p w14:paraId="742543AE" w14:textId="77777777" w:rsidR="00897AC2" w:rsidRDefault="00842AFA">
      <w:pPr>
        <w:pStyle w:val="BodyText"/>
        <w:spacing w:before="152" w:line="273" w:lineRule="auto"/>
        <w:ind w:left="260" w:right="441"/>
      </w:pPr>
      <w:r>
        <w:rPr>
          <w:color w:val="404040"/>
        </w:rPr>
        <w:t>Per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34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CFR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§300.226,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may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up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15%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its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611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619 allocation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develop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implement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CEIS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students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grades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K-12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currently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identified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requiring special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education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related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services,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but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who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need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additional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academic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behavioral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succeed in the general education environment.</w:t>
      </w:r>
    </w:p>
    <w:p w14:paraId="54A253DC" w14:textId="77777777" w:rsidR="00897AC2" w:rsidRDefault="00842AFA">
      <w:pPr>
        <w:pStyle w:val="BodyText"/>
        <w:spacing w:before="206" w:line="273" w:lineRule="auto"/>
        <w:ind w:left="260" w:right="441"/>
      </w:pPr>
      <w:r>
        <w:rPr>
          <w:color w:val="404040"/>
        </w:rPr>
        <w:t>An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opting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voluntary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CEIS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contact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their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MSDE,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DEI/SES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Liaison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before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submission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of the SFY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LAFF.</w:t>
      </w:r>
    </w:p>
    <w:p w14:paraId="7277FD41" w14:textId="77777777" w:rsidR="00897AC2" w:rsidRDefault="00897AC2">
      <w:pPr>
        <w:pStyle w:val="BodyText"/>
        <w:spacing w:before="11"/>
        <w:rPr>
          <w:sz w:val="29"/>
        </w:rPr>
      </w:pPr>
    </w:p>
    <w:p w14:paraId="003B9AC2" w14:textId="77777777" w:rsidR="00897AC2" w:rsidRDefault="00842AFA">
      <w:pPr>
        <w:pStyle w:val="Heading3"/>
      </w:pPr>
      <w:r>
        <w:rPr>
          <w:color w:val="00589D"/>
          <w:w w:val="85"/>
        </w:rPr>
        <w:t>Comprehensive</w:t>
      </w:r>
      <w:r>
        <w:rPr>
          <w:color w:val="00589D"/>
          <w:spacing w:val="12"/>
        </w:rPr>
        <w:t xml:space="preserve"> </w:t>
      </w:r>
      <w:r>
        <w:rPr>
          <w:color w:val="00589D"/>
          <w:w w:val="85"/>
        </w:rPr>
        <w:t>Coordinated</w:t>
      </w:r>
      <w:r>
        <w:rPr>
          <w:color w:val="00589D"/>
          <w:spacing w:val="8"/>
        </w:rPr>
        <w:t xml:space="preserve"> </w:t>
      </w:r>
      <w:r>
        <w:rPr>
          <w:color w:val="00589D"/>
          <w:w w:val="85"/>
        </w:rPr>
        <w:t>Early</w:t>
      </w:r>
      <w:r>
        <w:rPr>
          <w:color w:val="00589D"/>
          <w:spacing w:val="9"/>
        </w:rPr>
        <w:t xml:space="preserve"> </w:t>
      </w:r>
      <w:r>
        <w:rPr>
          <w:color w:val="00589D"/>
          <w:w w:val="85"/>
        </w:rPr>
        <w:t>Intervening</w:t>
      </w:r>
      <w:r>
        <w:rPr>
          <w:color w:val="00589D"/>
          <w:spacing w:val="11"/>
        </w:rPr>
        <w:t xml:space="preserve"> </w:t>
      </w:r>
      <w:r>
        <w:rPr>
          <w:color w:val="00589D"/>
          <w:w w:val="85"/>
        </w:rPr>
        <w:t>Services</w:t>
      </w:r>
      <w:r>
        <w:rPr>
          <w:color w:val="00589D"/>
          <w:spacing w:val="8"/>
        </w:rPr>
        <w:t xml:space="preserve"> </w:t>
      </w:r>
      <w:r>
        <w:rPr>
          <w:color w:val="00589D"/>
          <w:w w:val="85"/>
        </w:rPr>
        <w:t>(CCEIS)</w:t>
      </w:r>
      <w:r>
        <w:rPr>
          <w:color w:val="00589D"/>
          <w:spacing w:val="20"/>
        </w:rPr>
        <w:t xml:space="preserve"> </w:t>
      </w:r>
      <w:r>
        <w:rPr>
          <w:color w:val="00589D"/>
          <w:w w:val="85"/>
        </w:rPr>
        <w:t>–</w:t>
      </w:r>
      <w:r>
        <w:rPr>
          <w:color w:val="00589D"/>
          <w:spacing w:val="12"/>
        </w:rPr>
        <w:t xml:space="preserve"> </w:t>
      </w:r>
      <w:r>
        <w:rPr>
          <w:color w:val="00589D"/>
          <w:w w:val="85"/>
        </w:rPr>
        <w:t>Required</w:t>
      </w:r>
      <w:r>
        <w:rPr>
          <w:color w:val="00589D"/>
          <w:spacing w:val="9"/>
        </w:rPr>
        <w:t xml:space="preserve"> </w:t>
      </w:r>
      <w:r>
        <w:rPr>
          <w:color w:val="00589D"/>
          <w:w w:val="85"/>
        </w:rPr>
        <w:t>for</w:t>
      </w:r>
      <w:r>
        <w:rPr>
          <w:color w:val="00589D"/>
          <w:spacing w:val="10"/>
        </w:rPr>
        <w:t xml:space="preserve"> </w:t>
      </w:r>
      <w:r>
        <w:rPr>
          <w:color w:val="00589D"/>
          <w:w w:val="85"/>
        </w:rPr>
        <w:t>Some</w:t>
      </w:r>
      <w:r>
        <w:rPr>
          <w:color w:val="00589D"/>
          <w:spacing w:val="7"/>
        </w:rPr>
        <w:t xml:space="preserve"> </w:t>
      </w:r>
      <w:r>
        <w:rPr>
          <w:color w:val="00589D"/>
          <w:spacing w:val="-4"/>
          <w:w w:val="85"/>
        </w:rPr>
        <w:t>LEAs</w:t>
      </w:r>
    </w:p>
    <w:p w14:paraId="09ACA693" w14:textId="77777777" w:rsidR="00897AC2" w:rsidRDefault="00842AFA">
      <w:pPr>
        <w:pStyle w:val="BodyText"/>
        <w:spacing w:before="155" w:line="273" w:lineRule="auto"/>
        <w:ind w:left="260" w:right="385"/>
      </w:pPr>
      <w:r>
        <w:rPr>
          <w:color w:val="404040"/>
        </w:rPr>
        <w:t>LEAs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are identified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as having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significant disproportionality based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 race 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ethnicity for identification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students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having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disabilities,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placement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these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students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particular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education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settings, and/or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disciplinary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actions,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including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suspensions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expulsions,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complete the</w:t>
      </w:r>
      <w:hyperlink r:id="rId152">
        <w:r>
          <w:rPr>
            <w:color w:val="00589D"/>
            <w:spacing w:val="-4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SFY</w:t>
        </w:r>
        <w:r>
          <w:rPr>
            <w:color w:val="00589D"/>
            <w:spacing w:val="-3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2024 M</w:t>
        </w:r>
        <w:r>
          <w:rPr>
            <w:color w:val="00589D"/>
            <w:u w:val="single" w:color="00589D"/>
          </w:rPr>
          <w:t>aryland</w:t>
        </w:r>
      </w:hyperlink>
      <w:r>
        <w:rPr>
          <w:color w:val="00589D"/>
        </w:rPr>
        <w:t xml:space="preserve"> </w:t>
      </w:r>
      <w:hyperlink r:id="rId153">
        <w:r>
          <w:rPr>
            <w:color w:val="00589D"/>
            <w:u w:val="single" w:color="00589D"/>
          </w:rPr>
          <w:t>CCEIS</w:t>
        </w:r>
        <w:r>
          <w:rPr>
            <w:color w:val="00589D"/>
            <w:spacing w:val="-15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Plan</w:t>
        </w:r>
        <w:r>
          <w:rPr>
            <w:color w:val="00589D"/>
            <w:spacing w:val="-13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Template</w:t>
        </w:r>
        <w:r>
          <w:rPr>
            <w:color w:val="404040"/>
          </w:rPr>
          <w:t>,</w:t>
        </w:r>
      </w:hyperlink>
      <w:r>
        <w:rPr>
          <w:color w:val="404040"/>
          <w:spacing w:val="-14"/>
        </w:rPr>
        <w:t xml:space="preserve"> </w:t>
      </w:r>
      <w:hyperlink r:id="rId154">
        <w:r>
          <w:rPr>
            <w:color w:val="00589D"/>
            <w:u w:val="single" w:color="00589D"/>
          </w:rPr>
          <w:t>signed</w:t>
        </w:r>
        <w:r>
          <w:rPr>
            <w:color w:val="00589D"/>
            <w:spacing w:val="-16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C-1-25</w:t>
        </w:r>
        <w:r>
          <w:rPr>
            <w:color w:val="00589D"/>
            <w:spacing w:val="-15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MSDE</w:t>
        </w:r>
        <w:r>
          <w:rPr>
            <w:color w:val="00589D"/>
            <w:spacing w:val="-15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budget</w:t>
        </w:r>
        <w:r>
          <w:rPr>
            <w:color w:val="00589D"/>
            <w:spacing w:val="-15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form</w:t>
        </w:r>
      </w:hyperlink>
      <w:r>
        <w:rPr>
          <w:color w:val="00589D"/>
          <w:spacing w:val="-1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detail.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completed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budget documents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attached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appendix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SFY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2023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LAFF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Application.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MSDE,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DEI/SES provide extensive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resources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guidance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development,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implementation,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monitoring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Maryland CCEIS Plan. See the </w:t>
      </w:r>
      <w:hyperlink r:id="rId155">
        <w:r>
          <w:rPr>
            <w:color w:val="00589D"/>
            <w:u w:val="single" w:color="00589D"/>
          </w:rPr>
          <w:t>SFY 2024 Maryland Comprehensive Coordinated Early Intervention Resource</w:t>
        </w:r>
      </w:hyperlink>
      <w:r>
        <w:rPr>
          <w:color w:val="00589D"/>
        </w:rPr>
        <w:t xml:space="preserve"> </w:t>
      </w:r>
      <w:r>
        <w:rPr>
          <w:color w:val="404040"/>
        </w:rPr>
        <w:t>for additional support and background information related to significant disproportionality.</w:t>
      </w:r>
    </w:p>
    <w:p w14:paraId="3F7EFB51" w14:textId="77777777" w:rsidR="00897AC2" w:rsidRDefault="00842AFA">
      <w:pPr>
        <w:pStyle w:val="BodyText"/>
        <w:spacing w:before="206" w:line="273" w:lineRule="auto"/>
        <w:ind w:left="260" w:right="441"/>
      </w:pPr>
      <w:r>
        <w:rPr>
          <w:color w:val="404040"/>
        </w:rPr>
        <w:t>Collaborative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Planning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MSDE,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DEI/SES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personnel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recommended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component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development. 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SFY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2023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Maryland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CCEIS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due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MSDE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before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June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15,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2023.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Plans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uploaded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 xml:space="preserve">to </w:t>
      </w:r>
      <w:hyperlink r:id="rId156">
        <w:r>
          <w:rPr>
            <w:color w:val="00589D"/>
            <w:spacing w:val="-2"/>
            <w:u w:val="single" w:color="00589D"/>
          </w:rPr>
          <w:t>MOVEit</w:t>
        </w:r>
        <w:r>
          <w:rPr>
            <w:color w:val="404040"/>
            <w:spacing w:val="-2"/>
          </w:rPr>
          <w:t>.</w:t>
        </w:r>
      </w:hyperlink>
    </w:p>
    <w:p w14:paraId="057C3733" w14:textId="77777777" w:rsidR="00897AC2" w:rsidRDefault="00842AFA">
      <w:pPr>
        <w:pStyle w:val="BodyText"/>
        <w:spacing w:before="202"/>
        <w:ind w:left="260"/>
      </w:pPr>
      <w:r>
        <w:rPr>
          <w:color w:val="404040"/>
        </w:rPr>
        <w:t>LEAs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been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identified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having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significant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disproportionality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may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disregard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2"/>
        </w:rPr>
        <w:t>section.</w:t>
      </w:r>
    </w:p>
    <w:p w14:paraId="095E4F7C" w14:textId="77777777" w:rsidR="00897AC2" w:rsidRDefault="00897AC2">
      <w:p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021C051E" w14:textId="77777777" w:rsidR="00897AC2" w:rsidRDefault="00842AFA">
      <w:pPr>
        <w:pStyle w:val="Heading2"/>
      </w:pPr>
      <w:r>
        <w:rPr>
          <w:color w:val="00589D"/>
          <w:w w:val="90"/>
        </w:rPr>
        <w:lastRenderedPageBreak/>
        <w:t>SPECIAL</w:t>
      </w:r>
      <w:r>
        <w:rPr>
          <w:color w:val="00589D"/>
          <w:spacing w:val="16"/>
        </w:rPr>
        <w:t xml:space="preserve"> </w:t>
      </w:r>
      <w:r>
        <w:rPr>
          <w:color w:val="00589D"/>
          <w:w w:val="90"/>
        </w:rPr>
        <w:t>EDUCATION</w:t>
      </w:r>
      <w:r>
        <w:rPr>
          <w:color w:val="00589D"/>
          <w:spacing w:val="18"/>
        </w:rPr>
        <w:t xml:space="preserve"> </w:t>
      </w:r>
      <w:r>
        <w:rPr>
          <w:color w:val="00589D"/>
          <w:w w:val="90"/>
        </w:rPr>
        <w:t>CITIZENS</w:t>
      </w:r>
      <w:r>
        <w:rPr>
          <w:color w:val="00589D"/>
          <w:spacing w:val="19"/>
        </w:rPr>
        <w:t xml:space="preserve"> </w:t>
      </w:r>
      <w:r>
        <w:rPr>
          <w:color w:val="00589D"/>
          <w:w w:val="90"/>
        </w:rPr>
        <w:t>ADVISORY</w:t>
      </w:r>
      <w:r>
        <w:rPr>
          <w:color w:val="00589D"/>
          <w:spacing w:val="16"/>
        </w:rPr>
        <w:t xml:space="preserve"> </w:t>
      </w:r>
      <w:r>
        <w:rPr>
          <w:color w:val="00589D"/>
          <w:w w:val="90"/>
        </w:rPr>
        <w:t>COMMITTEE</w:t>
      </w:r>
      <w:r>
        <w:rPr>
          <w:color w:val="00589D"/>
          <w:spacing w:val="18"/>
        </w:rPr>
        <w:t xml:space="preserve"> </w:t>
      </w:r>
      <w:r>
        <w:rPr>
          <w:color w:val="00589D"/>
          <w:spacing w:val="-2"/>
          <w:w w:val="90"/>
        </w:rPr>
        <w:t>(SECAC)</w:t>
      </w:r>
    </w:p>
    <w:p w14:paraId="07FD04CD" w14:textId="77777777" w:rsidR="00897AC2" w:rsidRDefault="00897AC2">
      <w:pPr>
        <w:pStyle w:val="BodyText"/>
        <w:spacing w:before="4"/>
        <w:rPr>
          <w:b/>
          <w:sz w:val="19"/>
        </w:rPr>
      </w:pPr>
    </w:p>
    <w:p w14:paraId="10ADE918" w14:textId="77777777" w:rsidR="00897AC2" w:rsidRDefault="00842AFA">
      <w:pPr>
        <w:pStyle w:val="BodyText"/>
        <w:spacing w:line="273" w:lineRule="auto"/>
        <w:ind w:left="260" w:right="385"/>
      </w:pPr>
      <w:r>
        <w:rPr>
          <w:color w:val="404040"/>
        </w:rPr>
        <w:t>Each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establish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SECAC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advise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school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system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needs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students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disabilities within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jurisdiction.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MSDE,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DEI/SES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shall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annually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allocate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federal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of the activities of the local SECAC.</w:t>
      </w:r>
    </w:p>
    <w:p w14:paraId="7AD40629" w14:textId="77777777" w:rsidR="00897AC2" w:rsidRDefault="00842AFA">
      <w:pPr>
        <w:pStyle w:val="BodyText"/>
        <w:spacing w:before="204" w:line="273" w:lineRule="auto"/>
        <w:ind w:left="260" w:right="322"/>
      </w:pPr>
      <w:r>
        <w:rPr>
          <w:color w:val="404040"/>
        </w:rPr>
        <w:t>Each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shall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submit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applicable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federal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funds,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consistent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 xml:space="preserve">with </w:t>
      </w:r>
      <w:hyperlink r:id="rId157">
        <w:r>
          <w:rPr>
            <w:color w:val="00589D"/>
            <w:u w:val="single" w:color="00589D"/>
          </w:rPr>
          <w:t>COMAR</w:t>
        </w:r>
      </w:hyperlink>
      <w:r>
        <w:rPr>
          <w:color w:val="00589D"/>
        </w:rPr>
        <w:t xml:space="preserve"> </w:t>
      </w:r>
      <w:hyperlink r:id="rId158">
        <w:r>
          <w:rPr>
            <w:color w:val="00589D"/>
            <w:u w:val="single" w:color="00589D"/>
          </w:rPr>
          <w:t>13A.05.02.13(1)(a)</w:t>
        </w:r>
        <w:r>
          <w:rPr>
            <w:color w:val="404040"/>
          </w:rPr>
          <w:t>.</w:t>
        </w:r>
      </w:hyperlink>
      <w:r>
        <w:rPr>
          <w:color w:val="404040"/>
          <w:spacing w:val="-7"/>
        </w:rPr>
        <w:t xml:space="preserve"> </w:t>
      </w:r>
      <w:r>
        <w:rPr>
          <w:color w:val="404040"/>
        </w:rPr>
        <w:t>It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recommended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SECAC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completed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collaboration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 local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SECAC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leadership.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 utilization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expected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operation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 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local SECAC.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SECAC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operates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partnership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among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parents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families,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community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leaders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and organizations,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educators,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administrators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level.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should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fully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expended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within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the grant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period.</w:t>
      </w:r>
    </w:p>
    <w:p w14:paraId="32FD5CA7" w14:textId="77777777" w:rsidR="00897AC2" w:rsidRDefault="00842AFA">
      <w:pPr>
        <w:pStyle w:val="BodyText"/>
        <w:spacing w:before="205" w:line="273" w:lineRule="auto"/>
        <w:ind w:left="260" w:right="586"/>
      </w:pPr>
      <w:r>
        <w:rPr>
          <w:color w:val="404040"/>
        </w:rPr>
        <w:t>The LEA SFY 20234Plan for the Special Education Citizens Advisory Committee (SECAC) identifies the LEA’s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procedures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activities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enable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director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special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education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collaborate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others on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issues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facilitate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positive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changes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i</w:t>
      </w:r>
      <w:r>
        <w:rPr>
          <w:color w:val="404040"/>
        </w:rPr>
        <w:t>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delivery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special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education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programs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services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 xml:space="preserve">to students with disabilities per </w:t>
      </w:r>
      <w:hyperlink r:id="rId159">
        <w:r>
          <w:rPr>
            <w:color w:val="00589D"/>
            <w:u w:val="single" w:color="00589D"/>
          </w:rPr>
          <w:t>COMAR 13A.05.02.13.I</w:t>
        </w:r>
      </w:hyperlink>
      <w:r>
        <w:rPr>
          <w:color w:val="00589D"/>
        </w:rPr>
        <w:t xml:space="preserve"> </w:t>
      </w:r>
      <w:r>
        <w:rPr>
          <w:color w:val="404040"/>
        </w:rPr>
        <w:t>.</w:t>
      </w:r>
    </w:p>
    <w:p w14:paraId="3CD83761" w14:textId="77777777" w:rsidR="00897AC2" w:rsidRDefault="00842AFA">
      <w:pPr>
        <w:pStyle w:val="Heading3"/>
        <w:spacing w:before="202" w:line="273" w:lineRule="auto"/>
        <w:ind w:right="432"/>
        <w:jc w:val="both"/>
      </w:pPr>
      <w:r>
        <w:rPr>
          <w:color w:val="404040"/>
          <w:w w:val="85"/>
        </w:rPr>
        <w:t xml:space="preserve">Requirement 1: The LEA will describe the SECAC membership representation process. Provide a listing of SECAC members, including name and membership category in addition to the names of, contact and term </w:t>
      </w:r>
      <w:r>
        <w:rPr>
          <w:color w:val="404040"/>
          <w:w w:val="90"/>
        </w:rPr>
        <w:t>expiration, and</w:t>
      </w:r>
      <w:r>
        <w:rPr>
          <w:color w:val="404040"/>
          <w:w w:val="90"/>
        </w:rPr>
        <w:t xml:space="preserve"> information regarding the SECAC leadership.</w:t>
      </w:r>
    </w:p>
    <w:p w14:paraId="4DD14D5E" w14:textId="77777777" w:rsidR="00897AC2" w:rsidRDefault="00842AFA">
      <w:pPr>
        <w:pStyle w:val="BodyText"/>
        <w:spacing w:before="204"/>
        <w:ind w:left="260"/>
      </w:pPr>
      <w:r>
        <w:rPr>
          <w:color w:val="404040"/>
        </w:rPr>
        <w:t>Complete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attestation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below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requirement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5"/>
        </w:rPr>
        <w:t>1:</w:t>
      </w:r>
    </w:p>
    <w:p w14:paraId="7191F3C6" w14:textId="77777777" w:rsidR="00897AC2" w:rsidRDefault="00897AC2">
      <w:pPr>
        <w:pStyle w:val="BodyText"/>
        <w:spacing w:before="5"/>
        <w:rPr>
          <w:sz w:val="19"/>
        </w:rPr>
      </w:pPr>
    </w:p>
    <w:p w14:paraId="0741F0F6" w14:textId="77777777" w:rsidR="00897AC2" w:rsidRDefault="00842AFA">
      <w:pPr>
        <w:pStyle w:val="BodyText"/>
        <w:spacing w:line="273" w:lineRule="auto"/>
        <w:ind w:left="260"/>
      </w:pP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[LEA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Name]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strives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balanced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membership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[Percentage]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parents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children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disabilities, [Percentage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of]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personnel,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[Percentage]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community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representatives.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membership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process includes: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[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describe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application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process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application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required,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describe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how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membership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is determined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counted].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listing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SECAC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members,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including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names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membership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categories,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is attached.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listing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includes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names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of,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contact,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term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expiration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information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SECAC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leadership.</w:t>
      </w:r>
    </w:p>
    <w:p w14:paraId="07C5D4ED" w14:textId="77777777" w:rsidR="00897AC2" w:rsidRDefault="00842AFA">
      <w:pPr>
        <w:pStyle w:val="Heading3"/>
        <w:spacing w:before="203" w:line="273" w:lineRule="auto"/>
        <w:ind w:right="441"/>
      </w:pPr>
      <w:r>
        <w:rPr>
          <w:color w:val="404040"/>
          <w:w w:val="90"/>
        </w:rPr>
        <w:t>Requirement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2: The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LEA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will</w:t>
      </w:r>
      <w:r>
        <w:rPr>
          <w:color w:val="404040"/>
          <w:spacing w:val="-3"/>
          <w:w w:val="90"/>
        </w:rPr>
        <w:t xml:space="preserve"> </w:t>
      </w:r>
      <w:r>
        <w:rPr>
          <w:color w:val="404040"/>
          <w:w w:val="90"/>
        </w:rPr>
        <w:t>provide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SECAC</w:t>
      </w:r>
      <w:r>
        <w:rPr>
          <w:color w:val="404040"/>
          <w:spacing w:val="-3"/>
          <w:w w:val="90"/>
        </w:rPr>
        <w:t xml:space="preserve"> </w:t>
      </w:r>
      <w:r>
        <w:rPr>
          <w:color w:val="404040"/>
          <w:w w:val="90"/>
        </w:rPr>
        <w:t>meeting</w:t>
      </w:r>
      <w:r>
        <w:rPr>
          <w:color w:val="404040"/>
          <w:spacing w:val="-3"/>
          <w:w w:val="90"/>
        </w:rPr>
        <w:t xml:space="preserve"> </w:t>
      </w:r>
      <w:r>
        <w:rPr>
          <w:color w:val="404040"/>
          <w:w w:val="90"/>
        </w:rPr>
        <w:t>information,</w:t>
      </w:r>
      <w:r>
        <w:rPr>
          <w:color w:val="404040"/>
          <w:spacing w:val="-3"/>
          <w:w w:val="90"/>
        </w:rPr>
        <w:t xml:space="preserve"> </w:t>
      </w:r>
      <w:r>
        <w:rPr>
          <w:color w:val="404040"/>
          <w:w w:val="90"/>
        </w:rPr>
        <w:t>including</w:t>
      </w:r>
      <w:r>
        <w:rPr>
          <w:color w:val="404040"/>
          <w:spacing w:val="-1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schedule/frequency</w:t>
      </w:r>
      <w:r>
        <w:rPr>
          <w:color w:val="404040"/>
          <w:spacing w:val="-3"/>
          <w:w w:val="90"/>
        </w:rPr>
        <w:t xml:space="preserve"> </w:t>
      </w:r>
      <w:r>
        <w:rPr>
          <w:color w:val="404040"/>
          <w:w w:val="90"/>
        </w:rPr>
        <w:t xml:space="preserve">of </w:t>
      </w:r>
      <w:r>
        <w:rPr>
          <w:color w:val="404040"/>
          <w:w w:val="85"/>
        </w:rPr>
        <w:t xml:space="preserve">the meetings, time, and location of the meetings. A description of how dates and/or locations are selected </w:t>
      </w:r>
      <w:r>
        <w:rPr>
          <w:color w:val="404040"/>
          <w:w w:val="90"/>
        </w:rPr>
        <w:t>and the</w:t>
      </w:r>
      <w:r>
        <w:rPr>
          <w:color w:val="404040"/>
          <w:spacing w:val="-2"/>
          <w:w w:val="90"/>
        </w:rPr>
        <w:t xml:space="preserve"> </w:t>
      </w:r>
      <w:r>
        <w:rPr>
          <w:color w:val="404040"/>
          <w:w w:val="90"/>
        </w:rPr>
        <w:t>impact on</w:t>
      </w:r>
      <w:r>
        <w:rPr>
          <w:color w:val="404040"/>
          <w:spacing w:val="-2"/>
          <w:w w:val="90"/>
        </w:rPr>
        <w:t xml:space="preserve"> </w:t>
      </w:r>
      <w:r>
        <w:rPr>
          <w:color w:val="404040"/>
          <w:w w:val="90"/>
        </w:rPr>
        <w:t>parent/community participation</w:t>
      </w:r>
      <w:r>
        <w:rPr>
          <w:color w:val="404040"/>
          <w:spacing w:val="-2"/>
          <w:w w:val="90"/>
        </w:rPr>
        <w:t xml:space="preserve"> </w:t>
      </w:r>
      <w:r>
        <w:rPr>
          <w:color w:val="404040"/>
          <w:w w:val="90"/>
        </w:rPr>
        <w:t>is required.</w:t>
      </w:r>
    </w:p>
    <w:p w14:paraId="4B864D7B" w14:textId="77777777" w:rsidR="00897AC2" w:rsidRDefault="00842AFA">
      <w:pPr>
        <w:pStyle w:val="BodyText"/>
        <w:spacing w:before="204"/>
        <w:ind w:left="260"/>
      </w:pPr>
      <w:r>
        <w:rPr>
          <w:color w:val="404040"/>
        </w:rPr>
        <w:t>Complete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attestation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below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requirement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5"/>
        </w:rPr>
        <w:t>2:</w:t>
      </w:r>
    </w:p>
    <w:p w14:paraId="7A574929" w14:textId="77777777" w:rsidR="00897AC2" w:rsidRDefault="00897AC2">
      <w:pPr>
        <w:pStyle w:val="BodyText"/>
        <w:spacing w:before="5"/>
        <w:rPr>
          <w:sz w:val="19"/>
        </w:rPr>
      </w:pPr>
    </w:p>
    <w:p w14:paraId="019EB62A" w14:textId="77777777" w:rsidR="00897AC2" w:rsidRDefault="00842AFA">
      <w:pPr>
        <w:pStyle w:val="BodyText"/>
        <w:spacing w:line="273" w:lineRule="auto"/>
        <w:ind w:left="260" w:right="385"/>
      </w:pPr>
      <w:r>
        <w:rPr>
          <w:color w:val="404040"/>
        </w:rPr>
        <w:t>[LEA</w:t>
      </w:r>
      <w:r>
        <w:rPr>
          <w:color w:val="404040"/>
          <w:spacing w:val="-26"/>
        </w:rPr>
        <w:t xml:space="preserve"> </w:t>
      </w:r>
      <w:r>
        <w:rPr>
          <w:color w:val="404040"/>
        </w:rPr>
        <w:t>Name]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SECAC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meetings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held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o</w:t>
      </w:r>
      <w:r>
        <w:rPr>
          <w:color w:val="404040"/>
        </w:rPr>
        <w:t>n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[schedule]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[time]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[location].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increase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parent/community participation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following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factors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were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considered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determination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dates,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times,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 locations.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[Provide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details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related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determination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dates,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times,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locations.]</w:t>
      </w:r>
    </w:p>
    <w:p w14:paraId="40BF1DEF" w14:textId="77777777" w:rsidR="00897AC2" w:rsidRDefault="00842AFA">
      <w:pPr>
        <w:pStyle w:val="Heading3"/>
        <w:spacing w:before="202" w:line="273" w:lineRule="auto"/>
        <w:ind w:right="441"/>
      </w:pPr>
      <w:r>
        <w:rPr>
          <w:color w:val="404040"/>
          <w:w w:val="90"/>
        </w:rPr>
        <w:t>Requirement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3:</w:t>
      </w:r>
      <w:r>
        <w:rPr>
          <w:color w:val="404040"/>
          <w:spacing w:val="-1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LEA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will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describe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purpose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and/or goal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of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local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SECAC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w w:val="90"/>
        </w:rPr>
        <w:t>and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identify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the advisory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process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w w:val="90"/>
        </w:rPr>
        <w:t>used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including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details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related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w w:val="90"/>
        </w:rPr>
        <w:t>to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16"/>
          <w:w w:val="90"/>
        </w:rPr>
        <w:t xml:space="preserve"> </w:t>
      </w:r>
      <w:r>
        <w:rPr>
          <w:color w:val="404040"/>
          <w:w w:val="90"/>
        </w:rPr>
        <w:t>communication</w:t>
      </w:r>
      <w:r>
        <w:rPr>
          <w:color w:val="404040"/>
          <w:spacing w:val="-16"/>
          <w:w w:val="90"/>
        </w:rPr>
        <w:t xml:space="preserve"> </w:t>
      </w:r>
      <w:r>
        <w:rPr>
          <w:color w:val="404040"/>
          <w:w w:val="90"/>
        </w:rPr>
        <w:t>hierarchy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(Public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to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SECAC,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SECAC to</w:t>
      </w:r>
      <w:r>
        <w:rPr>
          <w:color w:val="404040"/>
          <w:spacing w:val="-2"/>
          <w:w w:val="90"/>
        </w:rPr>
        <w:t xml:space="preserve"> </w:t>
      </w:r>
      <w:r>
        <w:rPr>
          <w:color w:val="404040"/>
          <w:w w:val="90"/>
        </w:rPr>
        <w:t>LEA</w:t>
      </w:r>
      <w:r>
        <w:rPr>
          <w:color w:val="404040"/>
          <w:spacing w:val="-2"/>
          <w:w w:val="90"/>
        </w:rPr>
        <w:t xml:space="preserve"> </w:t>
      </w:r>
      <w:r>
        <w:rPr>
          <w:color w:val="404040"/>
          <w:w w:val="90"/>
        </w:rPr>
        <w:t>SE, and/or Board of Education (BOE)/LEA</w:t>
      </w:r>
      <w:r>
        <w:rPr>
          <w:color w:val="404040"/>
          <w:spacing w:val="-2"/>
          <w:w w:val="90"/>
        </w:rPr>
        <w:t xml:space="preserve"> </w:t>
      </w:r>
      <w:r>
        <w:rPr>
          <w:color w:val="404040"/>
          <w:w w:val="90"/>
        </w:rPr>
        <w:t>SE to SECAC).</w:t>
      </w:r>
    </w:p>
    <w:p w14:paraId="7EEC27E6" w14:textId="77777777" w:rsidR="00897AC2" w:rsidRDefault="00842AFA">
      <w:pPr>
        <w:pStyle w:val="BodyText"/>
        <w:spacing w:before="204"/>
        <w:ind w:left="260"/>
      </w:pPr>
      <w:r>
        <w:rPr>
          <w:color w:val="404040"/>
        </w:rPr>
        <w:t>Complete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attestation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below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requirement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5"/>
        </w:rPr>
        <w:t>3:</w:t>
      </w:r>
    </w:p>
    <w:p w14:paraId="44C39233" w14:textId="77777777" w:rsidR="00897AC2" w:rsidRDefault="00897AC2">
      <w:pPr>
        <w:pStyle w:val="BodyText"/>
        <w:spacing w:before="4"/>
        <w:rPr>
          <w:sz w:val="19"/>
        </w:rPr>
      </w:pPr>
    </w:p>
    <w:p w14:paraId="1DCC7AE2" w14:textId="77777777" w:rsidR="00897AC2" w:rsidRDefault="00842AFA">
      <w:pPr>
        <w:pStyle w:val="BodyText"/>
        <w:spacing w:line="273" w:lineRule="auto"/>
        <w:ind w:left="260" w:right="322"/>
      </w:pPr>
      <w:r>
        <w:rPr>
          <w:color w:val="404040"/>
        </w:rPr>
        <w:t>SECAC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advises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[LEA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Name]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needs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children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disabilities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within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jurisdiction.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Community input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provided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SECAC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[Identify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process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collecting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input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community.]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SECAC Leadership [Describe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process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communicating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needs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LEA-SE/BOE.].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Special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Education Director/Supervisor provides [Describe the process for responding to the community/SECAC needs.].</w:t>
      </w:r>
    </w:p>
    <w:p w14:paraId="4892E719" w14:textId="77777777" w:rsidR="00897AC2" w:rsidRDefault="00842AFA">
      <w:pPr>
        <w:pStyle w:val="BodyText"/>
        <w:spacing w:before="4"/>
        <w:ind w:left="260"/>
      </w:pPr>
      <w:r>
        <w:rPr>
          <w:color w:val="404040"/>
        </w:rPr>
        <w:t>Meeting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minutes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related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presentation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information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shared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[Identify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method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frequency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5"/>
        </w:rPr>
        <w:t>of</w:t>
      </w:r>
    </w:p>
    <w:p w14:paraId="46B8905C" w14:textId="77777777" w:rsidR="00897AC2" w:rsidRDefault="00897AC2">
      <w:p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3186F0F0" w14:textId="77777777" w:rsidR="00897AC2" w:rsidRDefault="00842AFA">
      <w:pPr>
        <w:pStyle w:val="BodyText"/>
        <w:spacing w:before="87" w:line="273" w:lineRule="auto"/>
        <w:ind w:left="260" w:right="322"/>
      </w:pPr>
      <w:r>
        <w:rPr>
          <w:color w:val="404040"/>
        </w:rPr>
        <w:lastRenderedPageBreak/>
        <w:t>sharing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(web-link,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newsletters,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publications.]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[Provide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web-link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SECAC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web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page, minutes,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BOE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presentations,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related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publications such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surveys.]</w:t>
      </w:r>
    </w:p>
    <w:p w14:paraId="20D60706" w14:textId="77777777" w:rsidR="00897AC2" w:rsidRDefault="00842AFA">
      <w:pPr>
        <w:pStyle w:val="Heading3"/>
        <w:spacing w:before="200" w:line="273" w:lineRule="auto"/>
        <w:ind w:right="322"/>
      </w:pPr>
      <w:r>
        <w:rPr>
          <w:color w:val="404040"/>
          <w:w w:val="90"/>
        </w:rPr>
        <w:t>Requirement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w w:val="90"/>
        </w:rPr>
        <w:t>4:</w:t>
      </w:r>
      <w:r>
        <w:rPr>
          <w:color w:val="404040"/>
          <w:spacing w:val="-9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LEA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w w:val="90"/>
        </w:rPr>
        <w:t>will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w w:val="90"/>
        </w:rPr>
        <w:t>describe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collaborative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process</w:t>
      </w:r>
      <w:r>
        <w:rPr>
          <w:color w:val="404040"/>
          <w:spacing w:val="-10"/>
          <w:w w:val="90"/>
        </w:rPr>
        <w:t xml:space="preserve"> </w:t>
      </w:r>
      <w:r>
        <w:rPr>
          <w:color w:val="404040"/>
          <w:w w:val="90"/>
        </w:rPr>
        <w:t>utilized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w w:val="90"/>
        </w:rPr>
        <w:t>for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identification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w w:val="90"/>
        </w:rPr>
        <w:t>of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w w:val="90"/>
        </w:rPr>
        <w:t>SECAC priorities,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planned</w:t>
      </w:r>
      <w:r>
        <w:rPr>
          <w:color w:val="404040"/>
          <w:spacing w:val="-9"/>
          <w:w w:val="90"/>
        </w:rPr>
        <w:t xml:space="preserve"> </w:t>
      </w:r>
      <w:r>
        <w:rPr>
          <w:color w:val="404040"/>
          <w:w w:val="90"/>
        </w:rPr>
        <w:t>activities,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and</w:t>
      </w:r>
      <w:r>
        <w:rPr>
          <w:color w:val="404040"/>
          <w:spacing w:val="-9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10"/>
          <w:w w:val="90"/>
        </w:rPr>
        <w:t xml:space="preserve"> </w:t>
      </w:r>
      <w:r>
        <w:rPr>
          <w:color w:val="404040"/>
          <w:w w:val="90"/>
        </w:rPr>
        <w:t>rationale</w:t>
      </w:r>
      <w:r>
        <w:rPr>
          <w:color w:val="404040"/>
          <w:spacing w:val="-10"/>
          <w:w w:val="90"/>
        </w:rPr>
        <w:t xml:space="preserve"> </w:t>
      </w:r>
      <w:r>
        <w:rPr>
          <w:color w:val="404040"/>
          <w:w w:val="90"/>
        </w:rPr>
        <w:t>for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SECAC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focus.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Provide</w:t>
      </w:r>
      <w:r>
        <w:rPr>
          <w:color w:val="404040"/>
          <w:spacing w:val="-10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topic(s),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format,</w:t>
      </w:r>
      <w:r>
        <w:rPr>
          <w:color w:val="404040"/>
          <w:spacing w:val="-9"/>
          <w:w w:val="90"/>
        </w:rPr>
        <w:t xml:space="preserve"> </w:t>
      </w:r>
      <w:r>
        <w:rPr>
          <w:color w:val="404040"/>
          <w:w w:val="90"/>
        </w:rPr>
        <w:t>and applicable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outreach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actions</w:t>
      </w:r>
      <w:r>
        <w:rPr>
          <w:color w:val="404040"/>
          <w:spacing w:val="-6"/>
          <w:w w:val="90"/>
        </w:rPr>
        <w:t xml:space="preserve"> </w:t>
      </w:r>
      <w:r>
        <w:rPr>
          <w:color w:val="404040"/>
          <w:w w:val="90"/>
        </w:rPr>
        <w:t>and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identify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budget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impact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aligned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with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priorities.</w:t>
      </w:r>
    </w:p>
    <w:p w14:paraId="4DD830DE" w14:textId="77777777" w:rsidR="00897AC2" w:rsidRDefault="00842AFA">
      <w:pPr>
        <w:pStyle w:val="BodyText"/>
        <w:spacing w:before="204"/>
        <w:ind w:left="260"/>
      </w:pPr>
      <w:r>
        <w:rPr>
          <w:color w:val="404040"/>
        </w:rPr>
        <w:t>Complete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attestation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below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requirement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5"/>
        </w:rPr>
        <w:t>4:</w:t>
      </w:r>
    </w:p>
    <w:p w14:paraId="79D79D9F" w14:textId="77777777" w:rsidR="00897AC2" w:rsidRDefault="00897AC2">
      <w:pPr>
        <w:pStyle w:val="BodyText"/>
        <w:spacing w:before="5"/>
        <w:rPr>
          <w:sz w:val="19"/>
        </w:rPr>
      </w:pPr>
    </w:p>
    <w:p w14:paraId="5FC6C8F5" w14:textId="77777777" w:rsidR="00897AC2" w:rsidRDefault="00842AFA">
      <w:pPr>
        <w:pStyle w:val="BodyText"/>
        <w:spacing w:line="273" w:lineRule="auto"/>
        <w:ind w:left="260" w:right="441"/>
      </w:pPr>
      <w:r>
        <w:rPr>
          <w:color w:val="404040"/>
        </w:rPr>
        <w:t>SECAC is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actively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engaged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activities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promote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increased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stakeholder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awareness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needs of children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disabilities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[Name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jurisdiction.]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community.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priorities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determined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by [Describe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process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determining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SECAC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priorities.].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Priorities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include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[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Identify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priorities.].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SECAC activities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year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target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priorities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include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following: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[Identify/List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topics, community forums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workshops, 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related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capacity building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opportunities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scheduled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SFY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2024 Grant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period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(2023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SY)].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facilitate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increased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participation,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[LEA]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has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identified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[Provide details related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 outreach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activities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targeting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parent/community members.]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 SFY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2024 budget priorities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include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[Identify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spending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priority.]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aligned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following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[List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activities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goals.].</w:t>
      </w:r>
    </w:p>
    <w:p w14:paraId="681843EE" w14:textId="77777777" w:rsidR="00897AC2" w:rsidRDefault="00842AFA">
      <w:pPr>
        <w:pStyle w:val="Heading3"/>
        <w:spacing w:before="206" w:line="273" w:lineRule="auto"/>
        <w:ind w:right="385"/>
      </w:pPr>
      <w:r>
        <w:rPr>
          <w:color w:val="404040"/>
          <w:w w:val="90"/>
        </w:rPr>
        <w:t>Requirement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5: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10"/>
          <w:w w:val="90"/>
        </w:rPr>
        <w:t xml:space="preserve"> </w:t>
      </w:r>
      <w:r>
        <w:rPr>
          <w:color w:val="404040"/>
          <w:w w:val="90"/>
        </w:rPr>
        <w:t>LEA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will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describe</w:t>
      </w:r>
      <w:r>
        <w:rPr>
          <w:color w:val="404040"/>
          <w:spacing w:val="-10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multi-media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w w:val="90"/>
        </w:rPr>
        <w:t>marketing/communication</w:t>
      </w:r>
      <w:r>
        <w:rPr>
          <w:color w:val="404040"/>
          <w:spacing w:val="-6"/>
          <w:w w:val="90"/>
        </w:rPr>
        <w:t xml:space="preserve"> </w:t>
      </w:r>
      <w:r>
        <w:rPr>
          <w:color w:val="404040"/>
          <w:w w:val="90"/>
        </w:rPr>
        <w:t>strategies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used</w:t>
      </w:r>
      <w:r>
        <w:rPr>
          <w:color w:val="404040"/>
          <w:spacing w:val="-8"/>
          <w:w w:val="90"/>
        </w:rPr>
        <w:t xml:space="preserve"> </w:t>
      </w:r>
      <w:r>
        <w:rPr>
          <w:color w:val="404040"/>
          <w:w w:val="90"/>
        </w:rPr>
        <w:t>to inform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the</w:t>
      </w:r>
      <w:r>
        <w:rPr>
          <w:color w:val="404040"/>
          <w:spacing w:val="-16"/>
          <w:w w:val="90"/>
        </w:rPr>
        <w:t xml:space="preserve"> </w:t>
      </w:r>
      <w:r>
        <w:rPr>
          <w:color w:val="404040"/>
          <w:w w:val="90"/>
        </w:rPr>
        <w:t>public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about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SECAC,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its</w:t>
      </w:r>
      <w:r>
        <w:rPr>
          <w:color w:val="404040"/>
          <w:spacing w:val="-16"/>
          <w:w w:val="90"/>
        </w:rPr>
        <w:t xml:space="preserve"> </w:t>
      </w:r>
      <w:r>
        <w:rPr>
          <w:color w:val="404040"/>
          <w:w w:val="90"/>
        </w:rPr>
        <w:t>advisory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capacity,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priorities,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and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planned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activities.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Provide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a</w:t>
      </w:r>
      <w:r>
        <w:rPr>
          <w:color w:val="404040"/>
          <w:spacing w:val="-16"/>
          <w:w w:val="90"/>
        </w:rPr>
        <w:t xml:space="preserve"> </w:t>
      </w:r>
      <w:r>
        <w:rPr>
          <w:color w:val="404040"/>
          <w:w w:val="90"/>
        </w:rPr>
        <w:t>web-link to the LEA webpages sharing this information.</w:t>
      </w:r>
    </w:p>
    <w:p w14:paraId="05F2F501" w14:textId="77777777" w:rsidR="00897AC2" w:rsidRDefault="00842AFA">
      <w:pPr>
        <w:pStyle w:val="BodyText"/>
        <w:spacing w:before="204"/>
        <w:ind w:left="260"/>
      </w:pPr>
      <w:r>
        <w:rPr>
          <w:color w:val="404040"/>
        </w:rPr>
        <w:t>Complete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attestation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below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requirement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5"/>
        </w:rPr>
        <w:t>5:</w:t>
      </w:r>
    </w:p>
    <w:p w14:paraId="54ADDE49" w14:textId="77777777" w:rsidR="00897AC2" w:rsidRDefault="00897AC2">
      <w:pPr>
        <w:pStyle w:val="BodyText"/>
        <w:spacing w:before="5"/>
        <w:rPr>
          <w:sz w:val="19"/>
        </w:rPr>
      </w:pPr>
    </w:p>
    <w:p w14:paraId="2D3575D4" w14:textId="77777777" w:rsidR="00897AC2" w:rsidRDefault="00842AFA">
      <w:pPr>
        <w:pStyle w:val="BodyText"/>
        <w:spacing w:line="273" w:lineRule="auto"/>
        <w:ind w:left="260" w:right="441"/>
      </w:pPr>
      <w:r>
        <w:rPr>
          <w:color w:val="404040"/>
        </w:rPr>
        <w:t>The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SECAC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range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marketing/communication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strategies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inform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public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about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SECAC, its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advisory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capacity,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priorities,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planned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activities,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including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[Identify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means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communication including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website(s),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internal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community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publications,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Centers,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and/or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social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media].</w:t>
      </w:r>
    </w:p>
    <w:p w14:paraId="76F621A6" w14:textId="77777777" w:rsidR="00897AC2" w:rsidRDefault="00842AFA">
      <w:pPr>
        <w:pStyle w:val="BodyText"/>
        <w:spacing w:before="2" w:line="273" w:lineRule="auto"/>
        <w:ind w:left="260" w:right="441"/>
      </w:pP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report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SECAC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[LEA]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Board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Education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scheduled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[Provide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BOE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Meeting date.].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previous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year’s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presentation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took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place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[Provide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BOE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date.].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following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link provides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copy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BOE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presentation: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[Insert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link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BOE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presentation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documents.].</w:t>
      </w:r>
    </w:p>
    <w:p w14:paraId="5B75E320" w14:textId="77777777" w:rsidR="00897AC2" w:rsidRDefault="00842AFA">
      <w:pPr>
        <w:pStyle w:val="Heading3"/>
        <w:spacing w:before="202" w:line="273" w:lineRule="auto"/>
        <w:ind w:right="441"/>
      </w:pPr>
      <w:r>
        <w:rPr>
          <w:color w:val="404040"/>
          <w:w w:val="85"/>
        </w:rPr>
        <w:t>Requirement</w:t>
      </w:r>
      <w:r>
        <w:rPr>
          <w:color w:val="404040"/>
        </w:rPr>
        <w:t xml:space="preserve"> </w:t>
      </w:r>
      <w:r>
        <w:rPr>
          <w:color w:val="404040"/>
          <w:w w:val="85"/>
        </w:rPr>
        <w:t>6:</w:t>
      </w:r>
      <w:r>
        <w:rPr>
          <w:color w:val="404040"/>
        </w:rPr>
        <w:t xml:space="preserve"> </w:t>
      </w:r>
      <w:r>
        <w:rPr>
          <w:color w:val="404040"/>
          <w:w w:val="85"/>
        </w:rPr>
        <w:t>The</w:t>
      </w:r>
      <w:r>
        <w:rPr>
          <w:color w:val="404040"/>
        </w:rPr>
        <w:t xml:space="preserve"> </w:t>
      </w:r>
      <w:r>
        <w:rPr>
          <w:color w:val="404040"/>
          <w:w w:val="85"/>
        </w:rPr>
        <w:t>LEA</w:t>
      </w:r>
      <w:r>
        <w:rPr>
          <w:color w:val="404040"/>
        </w:rPr>
        <w:t xml:space="preserve"> </w:t>
      </w:r>
      <w:r>
        <w:rPr>
          <w:color w:val="404040"/>
          <w:w w:val="85"/>
        </w:rPr>
        <w:t>and</w:t>
      </w:r>
      <w:r>
        <w:rPr>
          <w:color w:val="404040"/>
        </w:rPr>
        <w:t xml:space="preserve"> </w:t>
      </w:r>
      <w:r>
        <w:rPr>
          <w:color w:val="404040"/>
          <w:w w:val="85"/>
        </w:rPr>
        <w:t>SECAC</w:t>
      </w:r>
      <w:r>
        <w:rPr>
          <w:color w:val="404040"/>
        </w:rPr>
        <w:t xml:space="preserve"> </w:t>
      </w:r>
      <w:r>
        <w:rPr>
          <w:color w:val="404040"/>
          <w:w w:val="85"/>
        </w:rPr>
        <w:t>maintain</w:t>
      </w:r>
      <w:r>
        <w:rPr>
          <w:color w:val="404040"/>
        </w:rPr>
        <w:t xml:space="preserve"> </w:t>
      </w:r>
      <w:r>
        <w:rPr>
          <w:color w:val="404040"/>
          <w:w w:val="85"/>
        </w:rPr>
        <w:t>documentation</w:t>
      </w:r>
      <w:r>
        <w:rPr>
          <w:color w:val="404040"/>
        </w:rPr>
        <w:t xml:space="preserve"> </w:t>
      </w:r>
      <w:r>
        <w:rPr>
          <w:color w:val="404040"/>
          <w:w w:val="85"/>
        </w:rPr>
        <w:t>of</w:t>
      </w:r>
      <w:r>
        <w:rPr>
          <w:color w:val="404040"/>
        </w:rPr>
        <w:t xml:space="preserve"> </w:t>
      </w:r>
      <w:r>
        <w:rPr>
          <w:color w:val="404040"/>
          <w:w w:val="85"/>
        </w:rPr>
        <w:t>membership,</w:t>
      </w:r>
      <w:r>
        <w:rPr>
          <w:color w:val="404040"/>
        </w:rPr>
        <w:t xml:space="preserve"> </w:t>
      </w:r>
      <w:r>
        <w:rPr>
          <w:color w:val="404040"/>
          <w:w w:val="85"/>
        </w:rPr>
        <w:t>participation/</w:t>
      </w:r>
      <w:r>
        <w:rPr>
          <w:color w:val="404040"/>
        </w:rPr>
        <w:t xml:space="preserve"> </w:t>
      </w:r>
      <w:r>
        <w:rPr>
          <w:color w:val="404040"/>
          <w:w w:val="85"/>
        </w:rPr>
        <w:t>attendance,</w:t>
      </w:r>
      <w:r>
        <w:rPr>
          <w:color w:val="404040"/>
          <w:spacing w:val="40"/>
        </w:rPr>
        <w:t xml:space="preserve"> </w:t>
      </w:r>
      <w:r>
        <w:rPr>
          <w:color w:val="404040"/>
          <w:w w:val="90"/>
        </w:rPr>
        <w:t>meeting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content,</w:t>
      </w:r>
      <w:r>
        <w:rPr>
          <w:color w:val="404040"/>
          <w:spacing w:val="-6"/>
          <w:w w:val="90"/>
        </w:rPr>
        <w:t xml:space="preserve"> </w:t>
      </w:r>
      <w:r>
        <w:rPr>
          <w:color w:val="404040"/>
          <w:w w:val="90"/>
        </w:rPr>
        <w:t>outcomes</w:t>
      </w:r>
      <w:r>
        <w:rPr>
          <w:color w:val="404040"/>
          <w:spacing w:val="-3"/>
          <w:w w:val="90"/>
        </w:rPr>
        <w:t xml:space="preserve"> </w:t>
      </w:r>
      <w:r>
        <w:rPr>
          <w:color w:val="404040"/>
          <w:w w:val="90"/>
        </w:rPr>
        <w:t>and</w:t>
      </w:r>
      <w:r>
        <w:rPr>
          <w:color w:val="404040"/>
          <w:spacing w:val="-6"/>
          <w:w w:val="90"/>
        </w:rPr>
        <w:t xml:space="preserve"> </w:t>
      </w:r>
      <w:r>
        <w:rPr>
          <w:color w:val="404040"/>
          <w:w w:val="90"/>
        </w:rPr>
        <w:t>evaluation,</w:t>
      </w:r>
      <w:r>
        <w:rPr>
          <w:color w:val="404040"/>
          <w:spacing w:val="-2"/>
          <w:w w:val="90"/>
        </w:rPr>
        <w:t xml:space="preserve"> </w:t>
      </w:r>
      <w:r>
        <w:rPr>
          <w:color w:val="404040"/>
          <w:w w:val="90"/>
        </w:rPr>
        <w:t>and</w:t>
      </w:r>
      <w:r>
        <w:rPr>
          <w:color w:val="404040"/>
          <w:spacing w:val="-6"/>
          <w:w w:val="90"/>
        </w:rPr>
        <w:t xml:space="preserve"> </w:t>
      </w:r>
      <w:r>
        <w:rPr>
          <w:color w:val="404040"/>
          <w:w w:val="90"/>
        </w:rPr>
        <w:t>request</w:t>
      </w:r>
      <w:r>
        <w:rPr>
          <w:color w:val="404040"/>
          <w:spacing w:val="-6"/>
          <w:w w:val="90"/>
        </w:rPr>
        <w:t xml:space="preserve"> </w:t>
      </w:r>
      <w:r>
        <w:rPr>
          <w:color w:val="404040"/>
          <w:w w:val="90"/>
        </w:rPr>
        <w:t>for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public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input.</w:t>
      </w:r>
    </w:p>
    <w:p w14:paraId="54972C59" w14:textId="77777777" w:rsidR="00897AC2" w:rsidRDefault="00842AFA">
      <w:pPr>
        <w:pStyle w:val="BodyText"/>
        <w:spacing w:before="203" w:line="273" w:lineRule="auto"/>
        <w:ind w:left="260" w:right="441"/>
      </w:pPr>
      <w:r>
        <w:rPr>
          <w:color w:val="404040"/>
        </w:rPr>
        <w:t>SECAC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maintains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participant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sign-in/attendance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process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meeting.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Minutes/meeting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notes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are [Describe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how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notes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related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documents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maintained/shared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public.]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[Identify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the data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collection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method for evaluating meeting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content 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solicitations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public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input.]</w:t>
      </w:r>
    </w:p>
    <w:p w14:paraId="468D377C" w14:textId="77777777" w:rsidR="00897AC2" w:rsidRDefault="00842AFA">
      <w:pPr>
        <w:pStyle w:val="BodyText"/>
        <w:spacing w:before="202" w:line="273" w:lineRule="auto"/>
        <w:ind w:left="260" w:right="441"/>
      </w:pPr>
      <w:r>
        <w:rPr>
          <w:color w:val="404040"/>
        </w:rPr>
        <w:t>Attached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application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documentation,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including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summary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public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input/concerns,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number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of participants 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activity,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related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expenditures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reported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</w:t>
      </w:r>
      <w:r>
        <w:rPr>
          <w:color w:val="404040"/>
        </w:rPr>
        <w:t>nterim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Final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Progress – Cumulative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Variance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Reports.</w:t>
      </w:r>
    </w:p>
    <w:p w14:paraId="32967221" w14:textId="77777777" w:rsidR="00897AC2" w:rsidRDefault="00897AC2">
      <w:pPr>
        <w:pStyle w:val="BodyText"/>
      </w:pPr>
    </w:p>
    <w:p w14:paraId="50A52CE9" w14:textId="77777777" w:rsidR="00897AC2" w:rsidRDefault="00897AC2">
      <w:pPr>
        <w:pStyle w:val="BodyText"/>
        <w:spacing w:before="6"/>
        <w:rPr>
          <w:sz w:val="28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3254"/>
        <w:gridCol w:w="748"/>
      </w:tblGrid>
      <w:tr w:rsidR="00897AC2" w14:paraId="5F9F2F9B" w14:textId="77777777" w:rsidTr="00842AFA">
        <w:trPr>
          <w:trHeight w:val="897"/>
        </w:trPr>
        <w:tc>
          <w:tcPr>
            <w:tcW w:w="4399" w:type="dxa"/>
            <w:tcBorders>
              <w:top w:val="single" w:sz="6" w:space="0" w:color="3F3F3F"/>
              <w:bottom w:val="single" w:sz="6" w:space="0" w:color="3F3F3F"/>
            </w:tcBorders>
          </w:tcPr>
          <w:p w14:paraId="6BB8C713" w14:textId="77777777" w:rsidR="00897AC2" w:rsidRDefault="00842AFA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404040"/>
                <w:sz w:val="20"/>
              </w:rPr>
              <w:t>Local</w:t>
            </w:r>
            <w:r>
              <w:rPr>
                <w:color w:val="404040"/>
                <w:spacing w:val="-1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Director</w:t>
            </w:r>
            <w:r>
              <w:rPr>
                <w:color w:val="404040"/>
                <w:spacing w:val="-1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Special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Education</w:t>
            </w:r>
          </w:p>
        </w:tc>
        <w:tc>
          <w:tcPr>
            <w:tcW w:w="3254" w:type="dxa"/>
            <w:tcBorders>
              <w:top w:val="single" w:sz="6" w:space="0" w:color="3F3F3F"/>
              <w:bottom w:val="single" w:sz="6" w:space="0" w:color="3F3F3F"/>
            </w:tcBorders>
          </w:tcPr>
          <w:p w14:paraId="2ABA1B57" w14:textId="77777777" w:rsidR="00897AC2" w:rsidRDefault="00842AFA">
            <w:pPr>
              <w:pStyle w:val="TableParagraph"/>
              <w:spacing w:before="46"/>
              <w:ind w:right="1338"/>
              <w:jc w:val="right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Signature</w:t>
            </w:r>
          </w:p>
        </w:tc>
        <w:tc>
          <w:tcPr>
            <w:tcW w:w="748" w:type="dxa"/>
          </w:tcPr>
          <w:p w14:paraId="40B7A0C3" w14:textId="77777777" w:rsidR="00897AC2" w:rsidRDefault="00842AFA">
            <w:pPr>
              <w:pStyle w:val="TableParagraph"/>
              <w:spacing w:before="46"/>
              <w:ind w:left="-22"/>
              <w:rPr>
                <w:sz w:val="20"/>
              </w:rPr>
            </w:pPr>
            <w:r>
              <w:rPr>
                <w:color w:val="404040"/>
                <w:spacing w:val="-4"/>
                <w:w w:val="105"/>
                <w:sz w:val="20"/>
              </w:rPr>
              <w:t>Date</w:t>
            </w:r>
          </w:p>
        </w:tc>
      </w:tr>
      <w:tr w:rsidR="00897AC2" w14:paraId="2BAE32B3" w14:textId="77777777" w:rsidTr="00842AFA">
        <w:trPr>
          <w:trHeight w:val="288"/>
        </w:trPr>
        <w:tc>
          <w:tcPr>
            <w:tcW w:w="4399" w:type="dxa"/>
            <w:tcBorders>
              <w:top w:val="single" w:sz="6" w:space="0" w:color="3F3F3F"/>
            </w:tcBorders>
          </w:tcPr>
          <w:p w14:paraId="78F2342F" w14:textId="77777777" w:rsidR="00897AC2" w:rsidRDefault="00842AFA">
            <w:pPr>
              <w:pStyle w:val="TableParagraph"/>
              <w:spacing w:before="46" w:line="223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Local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Chairperson</w:t>
            </w:r>
            <w:r>
              <w:rPr>
                <w:color w:val="404040"/>
                <w:spacing w:val="-1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pacing w:val="-4"/>
                <w:sz w:val="20"/>
              </w:rPr>
              <w:t>SECAC</w:t>
            </w:r>
          </w:p>
        </w:tc>
        <w:tc>
          <w:tcPr>
            <w:tcW w:w="3254" w:type="dxa"/>
            <w:tcBorders>
              <w:top w:val="single" w:sz="6" w:space="0" w:color="3F3F3F"/>
            </w:tcBorders>
          </w:tcPr>
          <w:p w14:paraId="7EC8D7F8" w14:textId="77777777" w:rsidR="00897AC2" w:rsidRDefault="00842AFA">
            <w:pPr>
              <w:pStyle w:val="TableParagraph"/>
              <w:spacing w:before="46" w:line="223" w:lineRule="exact"/>
              <w:ind w:right="1338"/>
              <w:jc w:val="right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Signature</w:t>
            </w:r>
          </w:p>
        </w:tc>
        <w:tc>
          <w:tcPr>
            <w:tcW w:w="748" w:type="dxa"/>
          </w:tcPr>
          <w:p w14:paraId="7A1250AF" w14:textId="77777777" w:rsidR="00897AC2" w:rsidRDefault="00842AFA">
            <w:pPr>
              <w:pStyle w:val="TableParagraph"/>
              <w:spacing w:before="46" w:line="223" w:lineRule="exact"/>
              <w:ind w:left="-22"/>
              <w:rPr>
                <w:sz w:val="20"/>
              </w:rPr>
            </w:pPr>
            <w:r>
              <w:rPr>
                <w:color w:val="404040"/>
                <w:spacing w:val="-4"/>
                <w:w w:val="105"/>
                <w:sz w:val="20"/>
              </w:rPr>
              <w:t>Date</w:t>
            </w:r>
          </w:p>
        </w:tc>
      </w:tr>
    </w:tbl>
    <w:p w14:paraId="54DBD0DF" w14:textId="77777777" w:rsidR="00897AC2" w:rsidRDefault="00897AC2">
      <w:pPr>
        <w:spacing w:line="223" w:lineRule="exact"/>
        <w:rPr>
          <w:sz w:val="20"/>
        </w:r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0FE8DEAB" w14:textId="77777777" w:rsidR="00897AC2" w:rsidRDefault="00842AFA">
      <w:pPr>
        <w:pStyle w:val="Heading2"/>
      </w:pPr>
      <w:r>
        <w:rPr>
          <w:color w:val="00589D"/>
          <w:w w:val="90"/>
        </w:rPr>
        <w:lastRenderedPageBreak/>
        <w:t>FAMILY</w:t>
      </w:r>
      <w:r>
        <w:rPr>
          <w:color w:val="00589D"/>
          <w:spacing w:val="-6"/>
          <w:w w:val="90"/>
        </w:rPr>
        <w:t xml:space="preserve"> </w:t>
      </w:r>
      <w:r>
        <w:rPr>
          <w:color w:val="00589D"/>
          <w:w w:val="90"/>
        </w:rPr>
        <w:t>SUPPORT</w:t>
      </w:r>
      <w:r>
        <w:rPr>
          <w:color w:val="00589D"/>
          <w:spacing w:val="-5"/>
          <w:w w:val="90"/>
        </w:rPr>
        <w:t xml:space="preserve"> </w:t>
      </w:r>
      <w:r>
        <w:rPr>
          <w:color w:val="00589D"/>
          <w:w w:val="90"/>
        </w:rPr>
        <w:t>SYSTEMS</w:t>
      </w:r>
      <w:r>
        <w:rPr>
          <w:color w:val="00589D"/>
          <w:spacing w:val="-4"/>
          <w:w w:val="90"/>
        </w:rPr>
        <w:t xml:space="preserve"> </w:t>
      </w:r>
      <w:r>
        <w:rPr>
          <w:color w:val="00589D"/>
          <w:w w:val="90"/>
        </w:rPr>
        <w:t>(FSS)</w:t>
      </w:r>
      <w:r>
        <w:rPr>
          <w:color w:val="00589D"/>
          <w:spacing w:val="-3"/>
          <w:w w:val="90"/>
        </w:rPr>
        <w:t xml:space="preserve"> </w:t>
      </w:r>
      <w:r>
        <w:rPr>
          <w:color w:val="00589D"/>
          <w:spacing w:val="-4"/>
          <w:w w:val="90"/>
        </w:rPr>
        <w:t>PLAN</w:t>
      </w:r>
    </w:p>
    <w:p w14:paraId="73B30FEC" w14:textId="77777777" w:rsidR="00897AC2" w:rsidRDefault="00897AC2">
      <w:pPr>
        <w:pStyle w:val="BodyText"/>
        <w:spacing w:before="4"/>
        <w:rPr>
          <w:b/>
          <w:sz w:val="19"/>
        </w:rPr>
      </w:pPr>
    </w:p>
    <w:p w14:paraId="3776CDB7" w14:textId="77777777" w:rsidR="00897AC2" w:rsidRDefault="00842AFA">
      <w:pPr>
        <w:pStyle w:val="BodyText"/>
        <w:spacing w:line="273" w:lineRule="auto"/>
        <w:ind w:left="260" w:right="385"/>
      </w:pPr>
      <w:r>
        <w:rPr>
          <w:color w:val="404040"/>
        </w:rPr>
        <w:t>Blueprint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Maryland’s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Future,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through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Pillars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prioritize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role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impact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engagement in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improved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outcomes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children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students.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SFY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Systems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provides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 opportunity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construct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which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fosters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strong family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partnerships.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partnerships support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school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community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personnel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their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effort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empower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families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make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informed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decisions 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contribute to their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children’s educational success. Collaboration is essential in promoting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family engagement.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Systems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may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used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work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partnerships and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targeted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needs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relative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Action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Imperatives: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Childhood,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Secondary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Transition,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Access, Equity,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Progress.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Targeted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strategies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cultivating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partnerships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noted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DEI/SES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State Strategic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Plan: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Moving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Maryland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Forward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may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helpful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development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plan.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Family Support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Systems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developed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using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Team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Analyze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Implement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Track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(TAP-IT)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model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to identify improvement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targets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establish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measurable goals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outcomes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reflect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progress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toward 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improvement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area(s).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LEAs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submit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Systems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Plan.</w:t>
      </w:r>
    </w:p>
    <w:p w14:paraId="63BEBE6B" w14:textId="77777777" w:rsidR="00897AC2" w:rsidRDefault="00842AFA">
      <w:pPr>
        <w:pStyle w:val="BodyText"/>
        <w:spacing w:before="212"/>
        <w:ind w:left="260"/>
      </w:pPr>
      <w:r>
        <w:rPr>
          <w:color w:val="404040"/>
        </w:rPr>
        <w:t>Complete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FSS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Template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submit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appendix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SFY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LAFF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2"/>
        </w:rPr>
        <w:t>Application.</w:t>
      </w:r>
    </w:p>
    <w:p w14:paraId="279C0004" w14:textId="77777777" w:rsidR="00897AC2" w:rsidRDefault="00897AC2">
      <w:pPr>
        <w:pStyle w:val="BodyText"/>
        <w:spacing w:before="8"/>
        <w:rPr>
          <w:sz w:val="32"/>
        </w:rPr>
      </w:pPr>
    </w:p>
    <w:p w14:paraId="26B95792" w14:textId="77777777" w:rsidR="00897AC2" w:rsidRDefault="00842AFA">
      <w:pPr>
        <w:pStyle w:val="Heading2"/>
        <w:spacing w:before="0"/>
      </w:pPr>
      <w:r>
        <w:rPr>
          <w:color w:val="00589D"/>
          <w:w w:val="90"/>
        </w:rPr>
        <w:t>LOCAL</w:t>
      </w:r>
      <w:r>
        <w:rPr>
          <w:color w:val="00589D"/>
          <w:spacing w:val="-3"/>
        </w:rPr>
        <w:t xml:space="preserve"> </w:t>
      </w:r>
      <w:r>
        <w:rPr>
          <w:color w:val="00589D"/>
          <w:w w:val="90"/>
        </w:rPr>
        <w:t>IMPLEMENTATION</w:t>
      </w:r>
      <w:r>
        <w:rPr>
          <w:color w:val="00589D"/>
          <w:spacing w:val="-2"/>
        </w:rPr>
        <w:t xml:space="preserve"> </w:t>
      </w:r>
      <w:r>
        <w:rPr>
          <w:color w:val="00589D"/>
          <w:w w:val="90"/>
        </w:rPr>
        <w:t>FOR</w:t>
      </w:r>
      <w:r>
        <w:rPr>
          <w:color w:val="00589D"/>
          <w:spacing w:val="1"/>
        </w:rPr>
        <w:t xml:space="preserve"> </w:t>
      </w:r>
      <w:r>
        <w:rPr>
          <w:color w:val="00589D"/>
          <w:w w:val="90"/>
        </w:rPr>
        <w:t>RESULTS</w:t>
      </w:r>
      <w:r>
        <w:rPr>
          <w:color w:val="00589D"/>
          <w:spacing w:val="-2"/>
        </w:rPr>
        <w:t xml:space="preserve"> </w:t>
      </w:r>
      <w:r>
        <w:rPr>
          <w:color w:val="00589D"/>
          <w:w w:val="90"/>
        </w:rPr>
        <w:t>(LIR)</w:t>
      </w:r>
      <w:r>
        <w:rPr>
          <w:color w:val="00589D"/>
          <w:spacing w:val="-2"/>
        </w:rPr>
        <w:t xml:space="preserve"> </w:t>
      </w:r>
      <w:r>
        <w:rPr>
          <w:color w:val="00589D"/>
          <w:spacing w:val="-4"/>
          <w:w w:val="90"/>
        </w:rPr>
        <w:t>PLAN</w:t>
      </w:r>
    </w:p>
    <w:p w14:paraId="2F6145C5" w14:textId="77777777" w:rsidR="00897AC2" w:rsidRDefault="00897AC2">
      <w:pPr>
        <w:pStyle w:val="BodyText"/>
        <w:spacing w:before="4"/>
        <w:rPr>
          <w:b/>
          <w:sz w:val="19"/>
        </w:rPr>
      </w:pPr>
    </w:p>
    <w:p w14:paraId="41BE6637" w14:textId="77777777" w:rsidR="00897AC2" w:rsidRDefault="00842AFA">
      <w:pPr>
        <w:pStyle w:val="BodyText"/>
        <w:spacing w:before="1" w:line="273" w:lineRule="auto"/>
        <w:ind w:left="260" w:right="322"/>
      </w:pPr>
      <w:r>
        <w:rPr>
          <w:color w:val="404040"/>
        </w:rPr>
        <w:t>Blueprint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Maryland’s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Future,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through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Pillars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1,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3,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prioritize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development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access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 targeted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supports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students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disabilities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prepare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students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success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college,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career,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life. 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LIR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grants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formula-based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priority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opportunity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provided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serving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 catalyst for addressing systemic change priorities aligned with the three Moving Maryland Forward Strategic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Imperatives: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Childhood,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Secondary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Transition,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Access-Equity-Progress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focused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on child,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student,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outcomes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specific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dis</w:t>
      </w:r>
      <w:r>
        <w:rPr>
          <w:color w:val="404040"/>
        </w:rPr>
        <w:t>parities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federal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Indicators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(State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Performance Plan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(SPP)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Performance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Results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(APR).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Using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data-driven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decision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making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identifies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the change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actions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including,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evidence-based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practices,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strategic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collaboration,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families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engaged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partners necessary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narrow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performance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gaps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children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youth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disabilities,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ages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birth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through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twenty- one 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their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families.</w:t>
      </w:r>
    </w:p>
    <w:p w14:paraId="4064290B" w14:textId="77777777" w:rsidR="00897AC2" w:rsidRDefault="00842AFA">
      <w:pPr>
        <w:pStyle w:val="BodyText"/>
        <w:spacing w:before="207"/>
        <w:ind w:left="260"/>
      </w:pPr>
      <w:r>
        <w:rPr>
          <w:color w:val="404040"/>
        </w:rPr>
        <w:t>SFY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LIR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Plans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due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MSDE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before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August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15,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2023.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Plans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uploaded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0"/>
        </w:rPr>
        <w:t xml:space="preserve"> </w:t>
      </w:r>
      <w:hyperlink r:id="rId160">
        <w:r>
          <w:rPr>
            <w:color w:val="00589D"/>
            <w:spacing w:val="-2"/>
            <w:u w:val="single" w:color="00589D"/>
          </w:rPr>
          <w:t>MOVEit</w:t>
        </w:r>
        <w:r>
          <w:rPr>
            <w:color w:val="404040"/>
            <w:spacing w:val="-2"/>
          </w:rPr>
          <w:t>.</w:t>
        </w:r>
      </w:hyperlink>
    </w:p>
    <w:p w14:paraId="5D875566" w14:textId="77777777" w:rsidR="00897AC2" w:rsidRDefault="00897AC2">
      <w:pPr>
        <w:pStyle w:val="BodyText"/>
        <w:spacing w:before="7"/>
        <w:rPr>
          <w:sz w:val="19"/>
        </w:rPr>
      </w:pPr>
    </w:p>
    <w:p w14:paraId="2BE4120F" w14:textId="77777777" w:rsidR="00897AC2" w:rsidRDefault="00842AFA">
      <w:pPr>
        <w:pStyle w:val="BodyText"/>
        <w:spacing w:line="273" w:lineRule="auto"/>
        <w:ind w:left="260" w:right="446"/>
        <w:jc w:val="both"/>
      </w:pP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receive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allocations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aligned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Strategic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Imperatives.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Flexibility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options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available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the reallocation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LIR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State-priority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approval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Assistant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Superintendent. Funding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may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realigned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address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work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across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imperatives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and/or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LEAs.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change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LEA’s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allocation document will be made to reflect changes.</w:t>
      </w:r>
    </w:p>
    <w:p w14:paraId="6795816B" w14:textId="77777777" w:rsidR="00897AC2" w:rsidRDefault="00842AFA">
      <w:pPr>
        <w:pStyle w:val="ListParagraph"/>
        <w:numPr>
          <w:ilvl w:val="0"/>
          <w:numId w:val="3"/>
        </w:numPr>
        <w:tabs>
          <w:tab w:val="left" w:pos="980"/>
          <w:tab w:val="left" w:pos="981"/>
        </w:tabs>
        <w:spacing w:before="207" w:line="273" w:lineRule="auto"/>
        <w:ind w:right="527"/>
        <w:rPr>
          <w:sz w:val="20"/>
        </w:rPr>
      </w:pPr>
      <w:r>
        <w:rPr>
          <w:color w:val="404040"/>
          <w:sz w:val="20"/>
        </w:rPr>
        <w:t>Work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Across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Imperatives: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may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request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increase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state-determined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allocation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given for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specific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Imperative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while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decreasing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allocation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another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(e.g.,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LEA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increases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the allocation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Early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Childhood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LIR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decreasing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allocation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Secondary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Transition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LIR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the same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amount).</w:t>
      </w:r>
    </w:p>
    <w:p w14:paraId="6D92DA02" w14:textId="77777777" w:rsidR="00897AC2" w:rsidRDefault="00842AFA">
      <w:pPr>
        <w:pStyle w:val="ListParagraph"/>
        <w:numPr>
          <w:ilvl w:val="0"/>
          <w:numId w:val="3"/>
        </w:numPr>
        <w:tabs>
          <w:tab w:val="left" w:pos="980"/>
          <w:tab w:val="left" w:pos="981"/>
        </w:tabs>
        <w:spacing w:before="124" w:line="271" w:lineRule="auto"/>
        <w:ind w:right="816"/>
        <w:rPr>
          <w:sz w:val="20"/>
        </w:rPr>
      </w:pPr>
      <w:r>
        <w:rPr>
          <w:color w:val="404040"/>
          <w:sz w:val="20"/>
        </w:rPr>
        <w:t>Work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Across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LEAs: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LEAs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may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request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collaborative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commitment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among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one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more LEAs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working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together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implement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LIR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plan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strategies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(e.g.,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four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LEAs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combine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efforts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and funding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to sponsor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capacity building activities utilizing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 contracted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vendor).</w:t>
      </w:r>
    </w:p>
    <w:p w14:paraId="35C26D66" w14:textId="77777777" w:rsidR="00897AC2" w:rsidRDefault="00842AFA">
      <w:pPr>
        <w:pStyle w:val="BodyText"/>
        <w:spacing w:before="124" w:line="273" w:lineRule="auto"/>
        <w:ind w:left="260" w:right="441"/>
      </w:pPr>
      <w:r>
        <w:rPr>
          <w:color w:val="404040"/>
        </w:rPr>
        <w:t>SFY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LIR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submission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requires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completing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appropriate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Implementation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Results Discretionary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Funding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template per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Strategic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Imperative, </w:t>
      </w:r>
      <w:hyperlink r:id="rId161">
        <w:r>
          <w:rPr>
            <w:color w:val="00589D"/>
            <w:u w:val="single" w:color="00589D"/>
          </w:rPr>
          <w:t>signed</w:t>
        </w:r>
        <w:r>
          <w:rPr>
            <w:color w:val="00589D"/>
            <w:spacing w:val="-4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C-1-25 MSDE budget</w:t>
        </w:r>
        <w:r>
          <w:rPr>
            <w:color w:val="00589D"/>
            <w:spacing w:val="-2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form</w:t>
        </w:r>
        <w:r>
          <w:rPr>
            <w:color w:val="404040"/>
          </w:rPr>
          <w:t>,</w:t>
        </w:r>
      </w:hyperlink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budget detail.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Materials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supplies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proposal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capped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percent.</w:t>
      </w:r>
    </w:p>
    <w:p w14:paraId="7EEBA077" w14:textId="77777777" w:rsidR="00897AC2" w:rsidRDefault="00897AC2">
      <w:pPr>
        <w:spacing w:line="273" w:lineRule="auto"/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30780133" w14:textId="77777777" w:rsidR="00897AC2" w:rsidRDefault="00842AFA">
      <w:pPr>
        <w:pStyle w:val="BodyText"/>
        <w:spacing w:before="87"/>
        <w:ind w:left="260"/>
      </w:pPr>
      <w:r>
        <w:rPr>
          <w:color w:val="404040"/>
          <w:w w:val="95"/>
        </w:rPr>
        <w:lastRenderedPageBreak/>
        <w:t>Complete</w:t>
      </w:r>
      <w:r>
        <w:rPr>
          <w:color w:val="404040"/>
          <w:spacing w:val="5"/>
        </w:rPr>
        <w:t xml:space="preserve"> </w:t>
      </w:r>
      <w:r>
        <w:rPr>
          <w:color w:val="404040"/>
          <w:w w:val="95"/>
        </w:rPr>
        <w:t>the</w:t>
      </w:r>
      <w:r>
        <w:rPr>
          <w:color w:val="404040"/>
          <w:spacing w:val="3"/>
        </w:rPr>
        <w:t xml:space="preserve"> </w:t>
      </w:r>
      <w:r>
        <w:rPr>
          <w:color w:val="404040"/>
          <w:w w:val="95"/>
        </w:rPr>
        <w:t>applicable</w:t>
      </w:r>
      <w:r>
        <w:rPr>
          <w:color w:val="404040"/>
          <w:spacing w:val="4"/>
        </w:rPr>
        <w:t xml:space="preserve"> </w:t>
      </w:r>
      <w:r>
        <w:rPr>
          <w:color w:val="404040"/>
          <w:w w:val="95"/>
        </w:rPr>
        <w:t>LIR</w:t>
      </w:r>
      <w:r>
        <w:rPr>
          <w:color w:val="404040"/>
          <w:spacing w:val="5"/>
        </w:rPr>
        <w:t xml:space="preserve"> </w:t>
      </w:r>
      <w:r>
        <w:rPr>
          <w:color w:val="404040"/>
          <w:w w:val="95"/>
        </w:rPr>
        <w:t>Plan</w:t>
      </w:r>
      <w:r>
        <w:rPr>
          <w:color w:val="404040"/>
          <w:spacing w:val="2"/>
        </w:rPr>
        <w:t xml:space="preserve"> </w:t>
      </w:r>
      <w:r>
        <w:rPr>
          <w:color w:val="404040"/>
          <w:w w:val="95"/>
        </w:rPr>
        <w:t>Template(s)</w:t>
      </w:r>
      <w:r>
        <w:rPr>
          <w:color w:val="404040"/>
          <w:spacing w:val="2"/>
        </w:rPr>
        <w:t xml:space="preserve"> </w:t>
      </w:r>
      <w:r>
        <w:rPr>
          <w:color w:val="404040"/>
          <w:w w:val="95"/>
        </w:rPr>
        <w:t>aligned</w:t>
      </w:r>
      <w:r>
        <w:rPr>
          <w:color w:val="404040"/>
        </w:rPr>
        <w:t xml:space="preserve"> </w:t>
      </w:r>
      <w:r>
        <w:rPr>
          <w:color w:val="404040"/>
          <w:w w:val="95"/>
        </w:rPr>
        <w:t>to</w:t>
      </w:r>
      <w:r>
        <w:rPr>
          <w:color w:val="404040"/>
          <w:spacing w:val="10"/>
        </w:rPr>
        <w:t xml:space="preserve"> </w:t>
      </w:r>
      <w:r>
        <w:rPr>
          <w:color w:val="404040"/>
          <w:w w:val="95"/>
        </w:rPr>
        <w:t>LEA</w:t>
      </w:r>
      <w:r>
        <w:rPr>
          <w:color w:val="404040"/>
          <w:spacing w:val="1"/>
        </w:rPr>
        <w:t xml:space="preserve"> </w:t>
      </w:r>
      <w:r>
        <w:rPr>
          <w:color w:val="404040"/>
          <w:w w:val="95"/>
        </w:rPr>
        <w:t>system</w:t>
      </w:r>
      <w:r>
        <w:rPr>
          <w:color w:val="404040"/>
          <w:spacing w:val="1"/>
        </w:rPr>
        <w:t xml:space="preserve"> </w:t>
      </w:r>
      <w:r>
        <w:rPr>
          <w:color w:val="404040"/>
          <w:w w:val="95"/>
        </w:rPr>
        <w:t>change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2"/>
          <w:w w:val="95"/>
        </w:rPr>
        <w:t>priorities.</w:t>
      </w:r>
    </w:p>
    <w:p w14:paraId="06D2C0B2" w14:textId="77777777" w:rsidR="00897AC2" w:rsidRDefault="00897AC2">
      <w:pPr>
        <w:pStyle w:val="BodyText"/>
        <w:spacing w:before="8"/>
        <w:rPr>
          <w:sz w:val="19"/>
        </w:rPr>
      </w:pPr>
    </w:p>
    <w:p w14:paraId="5E3724DC" w14:textId="77777777" w:rsidR="00897AC2" w:rsidRDefault="00842AFA">
      <w:pPr>
        <w:pStyle w:val="ListParagraph"/>
        <w:numPr>
          <w:ilvl w:val="0"/>
          <w:numId w:val="3"/>
        </w:numPr>
        <w:tabs>
          <w:tab w:val="left" w:pos="980"/>
          <w:tab w:val="left" w:pos="981"/>
        </w:tabs>
        <w:ind w:hanging="361"/>
        <w:rPr>
          <w:sz w:val="20"/>
        </w:rPr>
      </w:pPr>
      <w:r>
        <w:rPr>
          <w:color w:val="404040"/>
          <w:sz w:val="20"/>
        </w:rPr>
        <w:t>SFY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2024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Early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Childhood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LIR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Plan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pacing w:val="-2"/>
          <w:sz w:val="20"/>
        </w:rPr>
        <w:t>Template</w:t>
      </w:r>
    </w:p>
    <w:p w14:paraId="048DEE9B" w14:textId="77777777" w:rsidR="00897AC2" w:rsidRDefault="00842AFA">
      <w:pPr>
        <w:pStyle w:val="ListParagraph"/>
        <w:numPr>
          <w:ilvl w:val="0"/>
          <w:numId w:val="3"/>
        </w:numPr>
        <w:tabs>
          <w:tab w:val="left" w:pos="980"/>
          <w:tab w:val="left" w:pos="981"/>
        </w:tabs>
        <w:spacing w:before="156"/>
        <w:ind w:hanging="361"/>
        <w:rPr>
          <w:sz w:val="20"/>
        </w:rPr>
      </w:pPr>
      <w:r>
        <w:rPr>
          <w:color w:val="404040"/>
          <w:sz w:val="20"/>
        </w:rPr>
        <w:t>SFY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2024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Secondary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Transition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LIR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Plan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pacing w:val="-2"/>
          <w:sz w:val="20"/>
        </w:rPr>
        <w:t>Template</w:t>
      </w:r>
    </w:p>
    <w:p w14:paraId="54076C40" w14:textId="77777777" w:rsidR="00897AC2" w:rsidRDefault="00842AFA">
      <w:pPr>
        <w:pStyle w:val="ListParagraph"/>
        <w:numPr>
          <w:ilvl w:val="0"/>
          <w:numId w:val="3"/>
        </w:numPr>
        <w:tabs>
          <w:tab w:val="left" w:pos="980"/>
          <w:tab w:val="left" w:pos="981"/>
        </w:tabs>
        <w:spacing w:before="153"/>
        <w:ind w:hanging="361"/>
        <w:rPr>
          <w:sz w:val="20"/>
        </w:rPr>
      </w:pPr>
      <w:r>
        <w:rPr>
          <w:color w:val="404040"/>
          <w:sz w:val="20"/>
        </w:rPr>
        <w:t>SFY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2024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Access,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Equity,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Progress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LIR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Plan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pacing w:val="-2"/>
          <w:sz w:val="20"/>
        </w:rPr>
        <w:t>Template</w:t>
      </w:r>
    </w:p>
    <w:p w14:paraId="3BD0B914" w14:textId="77777777" w:rsidR="00897AC2" w:rsidRDefault="00842AFA">
      <w:pPr>
        <w:pStyle w:val="BodyText"/>
        <w:spacing w:before="152"/>
        <w:ind w:left="260"/>
      </w:pPr>
      <w:r>
        <w:rPr>
          <w:color w:val="404040"/>
        </w:rPr>
        <w:t>SFY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LIR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Plans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due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MSDE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before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August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15,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2023.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Plans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uploaded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8"/>
        </w:rPr>
        <w:t xml:space="preserve"> </w:t>
      </w:r>
      <w:hyperlink r:id="rId162">
        <w:r>
          <w:rPr>
            <w:color w:val="00589D"/>
            <w:spacing w:val="-2"/>
            <w:u w:val="single" w:color="00589D"/>
          </w:rPr>
          <w:t>MOVEit</w:t>
        </w:r>
        <w:r>
          <w:rPr>
            <w:color w:val="404040"/>
            <w:spacing w:val="-2"/>
          </w:rPr>
          <w:t>.</w:t>
        </w:r>
      </w:hyperlink>
    </w:p>
    <w:p w14:paraId="51590856" w14:textId="77777777" w:rsidR="00897AC2" w:rsidRDefault="00897AC2">
      <w:p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5FA19D70" w14:textId="77777777" w:rsidR="00897AC2" w:rsidRDefault="00842AFA">
      <w:pPr>
        <w:pStyle w:val="Heading2"/>
      </w:pPr>
      <w:r>
        <w:rPr>
          <w:color w:val="00589D"/>
          <w:w w:val="90"/>
        </w:rPr>
        <w:lastRenderedPageBreak/>
        <w:t>CONSORTIA</w:t>
      </w:r>
      <w:r>
        <w:rPr>
          <w:color w:val="00589D"/>
          <w:spacing w:val="7"/>
        </w:rPr>
        <w:t xml:space="preserve"> </w:t>
      </w:r>
      <w:r>
        <w:rPr>
          <w:color w:val="00589D"/>
          <w:w w:val="90"/>
        </w:rPr>
        <w:t>PART</w:t>
      </w:r>
      <w:r>
        <w:rPr>
          <w:color w:val="00589D"/>
        </w:rPr>
        <w:t xml:space="preserve"> </w:t>
      </w:r>
      <w:r>
        <w:rPr>
          <w:color w:val="00589D"/>
          <w:w w:val="90"/>
        </w:rPr>
        <w:t>B</w:t>
      </w:r>
      <w:r>
        <w:rPr>
          <w:color w:val="00589D"/>
          <w:spacing w:val="4"/>
        </w:rPr>
        <w:t xml:space="preserve"> </w:t>
      </w:r>
      <w:r>
        <w:rPr>
          <w:color w:val="00589D"/>
          <w:w w:val="90"/>
        </w:rPr>
        <w:t>SECTION</w:t>
      </w:r>
      <w:r>
        <w:rPr>
          <w:color w:val="00589D"/>
          <w:spacing w:val="4"/>
        </w:rPr>
        <w:t xml:space="preserve"> </w:t>
      </w:r>
      <w:r>
        <w:rPr>
          <w:color w:val="00589D"/>
          <w:w w:val="90"/>
        </w:rPr>
        <w:t>611</w:t>
      </w:r>
      <w:r>
        <w:rPr>
          <w:color w:val="00589D"/>
          <w:spacing w:val="3"/>
        </w:rPr>
        <w:t xml:space="preserve"> </w:t>
      </w:r>
      <w:r>
        <w:rPr>
          <w:color w:val="00589D"/>
          <w:w w:val="90"/>
        </w:rPr>
        <w:t>AND</w:t>
      </w:r>
      <w:r>
        <w:rPr>
          <w:color w:val="00589D"/>
          <w:spacing w:val="5"/>
        </w:rPr>
        <w:t xml:space="preserve"> </w:t>
      </w:r>
      <w:r>
        <w:rPr>
          <w:color w:val="00589D"/>
          <w:w w:val="90"/>
        </w:rPr>
        <w:t>SECTION</w:t>
      </w:r>
      <w:r>
        <w:rPr>
          <w:color w:val="00589D"/>
          <w:spacing w:val="7"/>
        </w:rPr>
        <w:t xml:space="preserve"> </w:t>
      </w:r>
      <w:r>
        <w:rPr>
          <w:color w:val="00589D"/>
          <w:spacing w:val="-5"/>
          <w:w w:val="90"/>
        </w:rPr>
        <w:t>619</w:t>
      </w:r>
    </w:p>
    <w:p w14:paraId="5621B57E" w14:textId="77777777" w:rsidR="00897AC2" w:rsidRDefault="00897AC2">
      <w:pPr>
        <w:pStyle w:val="BodyText"/>
        <w:spacing w:before="4"/>
        <w:rPr>
          <w:b/>
          <w:sz w:val="19"/>
        </w:rPr>
      </w:pPr>
    </w:p>
    <w:p w14:paraId="663C7A83" w14:textId="77777777" w:rsidR="00897AC2" w:rsidRDefault="00842AFA">
      <w:pPr>
        <w:pStyle w:val="BodyText"/>
        <w:spacing w:line="273" w:lineRule="auto"/>
        <w:ind w:left="260" w:right="441"/>
      </w:pPr>
      <w:r>
        <w:rPr>
          <w:color w:val="404040"/>
        </w:rPr>
        <w:t>Consortia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funding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provides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supplemental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financial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partnership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school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systems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utilizing pooled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resources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improve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educational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outcomes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by way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specific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IEP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service delivery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options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 children with disabilities not addressed through local Part B 611, Passthrough, Part B 619 Preschool Passthrough, or existing discretionary funding allocations.</w:t>
      </w:r>
    </w:p>
    <w:p w14:paraId="3934E854" w14:textId="77777777" w:rsidR="00897AC2" w:rsidRDefault="00842AFA">
      <w:pPr>
        <w:pStyle w:val="BodyText"/>
        <w:spacing w:before="205" w:line="273" w:lineRule="auto"/>
        <w:ind w:left="260" w:right="441"/>
      </w:pP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lead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jurisdiction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submits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sc</w:t>
      </w:r>
      <w:r>
        <w:rPr>
          <w:color w:val="404040"/>
        </w:rPr>
        <w:t>ope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work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inclusive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area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need,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number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students disaggregated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school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system,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age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range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years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6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21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years,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service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area.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scope 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work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describes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intended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outcomes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based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plan's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implementation.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lead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provides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data summarizing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students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served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specific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services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provided.</w:t>
      </w:r>
    </w:p>
    <w:p w14:paraId="3DC1B835" w14:textId="77777777" w:rsidR="00897AC2" w:rsidRDefault="00842AFA">
      <w:pPr>
        <w:pStyle w:val="BodyText"/>
        <w:spacing w:before="203"/>
        <w:ind w:left="260"/>
      </w:pPr>
      <w:r>
        <w:rPr>
          <w:color w:val="404040"/>
        </w:rPr>
        <w:t>Part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619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children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disabilities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age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2"/>
        </w:rPr>
        <w:t>years.</w:t>
      </w:r>
    </w:p>
    <w:p w14:paraId="4BC48CFD" w14:textId="77777777" w:rsidR="00897AC2" w:rsidRDefault="00897AC2">
      <w:pPr>
        <w:pStyle w:val="BodyText"/>
        <w:spacing w:before="4"/>
        <w:rPr>
          <w:sz w:val="19"/>
        </w:rPr>
      </w:pPr>
    </w:p>
    <w:p w14:paraId="4E61A78B" w14:textId="77777777" w:rsidR="00897AC2" w:rsidRDefault="00842AFA">
      <w:pPr>
        <w:pStyle w:val="BodyText"/>
        <w:ind w:left="260"/>
      </w:pPr>
      <w:r>
        <w:rPr>
          <w:color w:val="404040"/>
        </w:rPr>
        <w:t>Part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611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may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used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children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disabilities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Birth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21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2"/>
        </w:rPr>
        <w:t>Framework.</w:t>
      </w:r>
    </w:p>
    <w:p w14:paraId="13654CFA" w14:textId="77777777" w:rsidR="00897AC2" w:rsidRDefault="00897AC2">
      <w:pPr>
        <w:pStyle w:val="BodyText"/>
        <w:spacing w:before="10"/>
        <w:rPr>
          <w:sz w:val="22"/>
        </w:rPr>
      </w:pPr>
    </w:p>
    <w:tbl>
      <w:tblPr>
        <w:tblW w:w="0" w:type="auto"/>
        <w:tblInd w:w="2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7021"/>
      </w:tblGrid>
      <w:tr w:rsidR="00897AC2" w14:paraId="2523EF71" w14:textId="77777777">
        <w:trPr>
          <w:trHeight w:val="626"/>
        </w:trPr>
        <w:tc>
          <w:tcPr>
            <w:tcW w:w="9632" w:type="dxa"/>
            <w:gridSpan w:val="2"/>
            <w:shd w:val="clear" w:color="auto" w:fill="005FA7"/>
          </w:tcPr>
          <w:p w14:paraId="3046BF41" w14:textId="77777777" w:rsidR="00897AC2" w:rsidRDefault="00842AFA">
            <w:pPr>
              <w:pStyle w:val="TableParagraph"/>
              <w:spacing w:before="152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Lead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Jurisdiction:</w:t>
            </w:r>
          </w:p>
        </w:tc>
      </w:tr>
      <w:tr w:rsidR="00897AC2" w14:paraId="2455B236" w14:textId="77777777">
        <w:trPr>
          <w:trHeight w:val="921"/>
        </w:trPr>
        <w:tc>
          <w:tcPr>
            <w:tcW w:w="2611" w:type="dxa"/>
            <w:tcBorders>
              <w:top w:val="single" w:sz="36" w:space="0" w:color="005FA7"/>
              <w:right w:val="single" w:sz="6" w:space="0" w:color="7E7E7E"/>
            </w:tcBorders>
          </w:tcPr>
          <w:p w14:paraId="6EA578D2" w14:textId="77777777" w:rsidR="00897AC2" w:rsidRDefault="00842AFA">
            <w:pPr>
              <w:pStyle w:val="TableParagraph"/>
              <w:spacing w:before="184" w:line="273" w:lineRule="auto"/>
              <w:ind w:left="105" w:right="105"/>
              <w:rPr>
                <w:sz w:val="20"/>
              </w:rPr>
            </w:pPr>
            <w:r>
              <w:rPr>
                <w:color w:val="404040"/>
                <w:sz w:val="20"/>
              </w:rPr>
              <w:t>Identify</w:t>
            </w:r>
            <w:r>
              <w:rPr>
                <w:color w:val="404040"/>
                <w:spacing w:val="-2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the</w:t>
            </w:r>
            <w:r>
              <w:rPr>
                <w:color w:val="404040"/>
                <w:spacing w:val="-2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Region</w:t>
            </w:r>
            <w:r>
              <w:rPr>
                <w:color w:val="404040"/>
                <w:spacing w:val="-2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to</w:t>
            </w:r>
            <w:r>
              <w:rPr>
                <w:color w:val="404040"/>
                <w:spacing w:val="-2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be Served</w:t>
            </w:r>
            <w:r>
              <w:rPr>
                <w:color w:val="404040"/>
                <w:spacing w:val="-2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by</w:t>
            </w:r>
            <w:r>
              <w:rPr>
                <w:color w:val="404040"/>
                <w:spacing w:val="-2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this</w:t>
            </w:r>
            <w:r>
              <w:rPr>
                <w:color w:val="404040"/>
                <w:spacing w:val="-21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Consortia</w:t>
            </w:r>
          </w:p>
        </w:tc>
        <w:tc>
          <w:tcPr>
            <w:tcW w:w="7021" w:type="dxa"/>
            <w:tcBorders>
              <w:top w:val="single" w:sz="36" w:space="0" w:color="005FA7"/>
              <w:left w:val="single" w:sz="6" w:space="0" w:color="7E7E7E"/>
            </w:tcBorders>
          </w:tcPr>
          <w:p w14:paraId="5D190806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AC2" w14:paraId="6FC70745" w14:textId="77777777">
        <w:trPr>
          <w:trHeight w:val="1070"/>
        </w:trPr>
        <w:tc>
          <w:tcPr>
            <w:tcW w:w="2611" w:type="dxa"/>
            <w:tcBorders>
              <w:right w:val="single" w:sz="6" w:space="0" w:color="7E7E7E"/>
            </w:tcBorders>
          </w:tcPr>
          <w:p w14:paraId="06A287E7" w14:textId="77777777" w:rsidR="00897AC2" w:rsidRDefault="00842AFA">
            <w:pPr>
              <w:pStyle w:val="TableParagraph"/>
              <w:spacing w:before="189" w:line="273" w:lineRule="auto"/>
              <w:ind w:left="105" w:right="105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Passthrough</w:t>
            </w:r>
            <w:r>
              <w:rPr>
                <w:color w:val="404040"/>
                <w:spacing w:val="-6"/>
                <w:w w:val="105"/>
                <w:sz w:val="20"/>
              </w:rPr>
              <w:t xml:space="preserve"> </w:t>
            </w:r>
            <w:r>
              <w:rPr>
                <w:color w:val="404040"/>
                <w:w w:val="105"/>
                <w:sz w:val="20"/>
              </w:rPr>
              <w:t>–</w:t>
            </w:r>
            <w:r>
              <w:rPr>
                <w:color w:val="404040"/>
                <w:spacing w:val="-10"/>
                <w:w w:val="105"/>
                <w:sz w:val="20"/>
              </w:rPr>
              <w:t xml:space="preserve"> </w:t>
            </w:r>
            <w:r>
              <w:rPr>
                <w:color w:val="404040"/>
                <w:w w:val="105"/>
                <w:sz w:val="20"/>
              </w:rPr>
              <w:t xml:space="preserve">Consortia </w:t>
            </w:r>
            <w:r>
              <w:rPr>
                <w:color w:val="404040"/>
                <w:spacing w:val="-2"/>
                <w:w w:val="105"/>
                <w:sz w:val="20"/>
              </w:rPr>
              <w:t>Allocated</w:t>
            </w:r>
            <w:r>
              <w:rPr>
                <w:color w:val="404040"/>
                <w:spacing w:val="-29"/>
                <w:w w:val="10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105"/>
                <w:sz w:val="20"/>
              </w:rPr>
              <w:t>Part</w:t>
            </w:r>
            <w:r>
              <w:rPr>
                <w:color w:val="404040"/>
                <w:spacing w:val="-28"/>
                <w:w w:val="10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105"/>
                <w:sz w:val="20"/>
              </w:rPr>
              <w:t>B</w:t>
            </w:r>
            <w:r>
              <w:rPr>
                <w:color w:val="404040"/>
                <w:spacing w:val="-25"/>
                <w:w w:val="10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105"/>
                <w:sz w:val="20"/>
              </w:rPr>
              <w:t>611</w:t>
            </w:r>
            <w:r>
              <w:rPr>
                <w:color w:val="404040"/>
                <w:spacing w:val="-28"/>
                <w:w w:val="10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105"/>
                <w:sz w:val="20"/>
              </w:rPr>
              <w:t>Funds</w:t>
            </w:r>
          </w:p>
        </w:tc>
        <w:tc>
          <w:tcPr>
            <w:tcW w:w="7021" w:type="dxa"/>
            <w:tcBorders>
              <w:left w:val="single" w:sz="6" w:space="0" w:color="7E7E7E"/>
            </w:tcBorders>
          </w:tcPr>
          <w:p w14:paraId="24446AEF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AC2" w14:paraId="7A56759C" w14:textId="77777777">
        <w:trPr>
          <w:trHeight w:val="997"/>
        </w:trPr>
        <w:tc>
          <w:tcPr>
            <w:tcW w:w="2611" w:type="dxa"/>
            <w:tcBorders>
              <w:right w:val="single" w:sz="6" w:space="0" w:color="7E7E7E"/>
            </w:tcBorders>
          </w:tcPr>
          <w:p w14:paraId="416EE7F7" w14:textId="77777777" w:rsidR="00897AC2" w:rsidRDefault="00842AFA">
            <w:pPr>
              <w:pStyle w:val="TableParagraph"/>
              <w:spacing w:before="116" w:line="273" w:lineRule="auto"/>
              <w:ind w:left="105" w:right="157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Preschool</w:t>
            </w:r>
            <w:r>
              <w:rPr>
                <w:color w:val="404040"/>
                <w:spacing w:val="-11"/>
                <w:w w:val="105"/>
                <w:sz w:val="20"/>
              </w:rPr>
              <w:t xml:space="preserve"> </w:t>
            </w:r>
            <w:r>
              <w:rPr>
                <w:color w:val="404040"/>
                <w:w w:val="105"/>
                <w:sz w:val="20"/>
              </w:rPr>
              <w:t>Passthrough</w:t>
            </w:r>
            <w:r>
              <w:rPr>
                <w:color w:val="404040"/>
                <w:spacing w:val="-8"/>
                <w:w w:val="105"/>
                <w:sz w:val="20"/>
              </w:rPr>
              <w:t xml:space="preserve"> </w:t>
            </w:r>
            <w:r>
              <w:rPr>
                <w:color w:val="404040"/>
                <w:w w:val="105"/>
                <w:sz w:val="20"/>
              </w:rPr>
              <w:t>– Consortia</w:t>
            </w:r>
            <w:r>
              <w:rPr>
                <w:color w:val="404040"/>
                <w:spacing w:val="-29"/>
                <w:w w:val="105"/>
                <w:sz w:val="20"/>
              </w:rPr>
              <w:t xml:space="preserve"> </w:t>
            </w:r>
            <w:r>
              <w:rPr>
                <w:color w:val="404040"/>
                <w:w w:val="105"/>
                <w:sz w:val="20"/>
              </w:rPr>
              <w:t>Allocated</w:t>
            </w:r>
            <w:r>
              <w:rPr>
                <w:color w:val="404040"/>
                <w:spacing w:val="-29"/>
                <w:w w:val="105"/>
                <w:sz w:val="20"/>
              </w:rPr>
              <w:t xml:space="preserve"> </w:t>
            </w:r>
            <w:r>
              <w:rPr>
                <w:color w:val="404040"/>
                <w:w w:val="105"/>
                <w:sz w:val="20"/>
              </w:rPr>
              <w:t>Part</w:t>
            </w:r>
            <w:r>
              <w:rPr>
                <w:color w:val="404040"/>
                <w:spacing w:val="-28"/>
                <w:w w:val="105"/>
                <w:sz w:val="20"/>
              </w:rPr>
              <w:t xml:space="preserve"> </w:t>
            </w:r>
            <w:r>
              <w:rPr>
                <w:color w:val="404040"/>
                <w:w w:val="105"/>
                <w:sz w:val="20"/>
              </w:rPr>
              <w:t>B 619</w:t>
            </w:r>
            <w:r>
              <w:rPr>
                <w:color w:val="404040"/>
                <w:spacing w:val="-29"/>
                <w:w w:val="105"/>
                <w:sz w:val="20"/>
              </w:rPr>
              <w:t xml:space="preserve"> </w:t>
            </w:r>
            <w:r>
              <w:rPr>
                <w:color w:val="404040"/>
                <w:w w:val="105"/>
                <w:sz w:val="20"/>
              </w:rPr>
              <w:t>Funds</w:t>
            </w:r>
          </w:p>
        </w:tc>
        <w:tc>
          <w:tcPr>
            <w:tcW w:w="7021" w:type="dxa"/>
            <w:tcBorders>
              <w:left w:val="single" w:sz="6" w:space="0" w:color="7E7E7E"/>
            </w:tcBorders>
          </w:tcPr>
          <w:p w14:paraId="56C5B8FC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AC2" w14:paraId="3413AF04" w14:textId="77777777">
        <w:trPr>
          <w:trHeight w:val="998"/>
        </w:trPr>
        <w:tc>
          <w:tcPr>
            <w:tcW w:w="2611" w:type="dxa"/>
            <w:tcBorders>
              <w:right w:val="single" w:sz="6" w:space="0" w:color="7E7E7E"/>
            </w:tcBorders>
          </w:tcPr>
          <w:p w14:paraId="61EAC83F" w14:textId="77777777" w:rsidR="00897AC2" w:rsidRDefault="00842AFA">
            <w:pPr>
              <w:pStyle w:val="TableParagraph"/>
              <w:spacing w:before="116" w:line="273" w:lineRule="auto"/>
              <w:ind w:left="105" w:right="105"/>
              <w:rPr>
                <w:sz w:val="20"/>
              </w:rPr>
            </w:pPr>
            <w:r>
              <w:rPr>
                <w:color w:val="404040"/>
                <w:sz w:val="20"/>
              </w:rPr>
              <w:t>Consortia</w:t>
            </w:r>
            <w:r>
              <w:rPr>
                <w:color w:val="404040"/>
                <w:spacing w:val="-2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Members, Identify</w:t>
            </w:r>
            <w:r>
              <w:rPr>
                <w:color w:val="404040"/>
                <w:spacing w:val="-1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all</w:t>
            </w:r>
            <w:r>
              <w:rPr>
                <w:color w:val="404040"/>
                <w:spacing w:val="-1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Participating </w:t>
            </w:r>
            <w:r>
              <w:rPr>
                <w:color w:val="404040"/>
                <w:spacing w:val="-4"/>
                <w:sz w:val="20"/>
              </w:rPr>
              <w:t>LEAs</w:t>
            </w:r>
          </w:p>
        </w:tc>
        <w:tc>
          <w:tcPr>
            <w:tcW w:w="7021" w:type="dxa"/>
            <w:tcBorders>
              <w:left w:val="single" w:sz="6" w:space="0" w:color="7E7E7E"/>
            </w:tcBorders>
          </w:tcPr>
          <w:p w14:paraId="07110C5B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AC2" w14:paraId="35F306E6" w14:textId="77777777">
        <w:trPr>
          <w:trHeight w:val="494"/>
        </w:trPr>
        <w:tc>
          <w:tcPr>
            <w:tcW w:w="2611" w:type="dxa"/>
            <w:tcBorders>
              <w:right w:val="single" w:sz="6" w:space="0" w:color="7E7E7E"/>
            </w:tcBorders>
          </w:tcPr>
          <w:p w14:paraId="722DE984" w14:textId="77777777" w:rsidR="00897AC2" w:rsidRDefault="00842AFA">
            <w:pPr>
              <w:pStyle w:val="TableParagraph"/>
              <w:spacing w:before="117"/>
              <w:ind w:left="105"/>
              <w:rPr>
                <w:sz w:val="20"/>
              </w:rPr>
            </w:pPr>
            <w:r>
              <w:rPr>
                <w:color w:val="404040"/>
                <w:w w:val="95"/>
                <w:sz w:val="20"/>
              </w:rPr>
              <w:t>Intended</w:t>
            </w:r>
            <w:r>
              <w:rPr>
                <w:color w:val="404040"/>
                <w:spacing w:val="4"/>
                <w:sz w:val="20"/>
              </w:rPr>
              <w:t xml:space="preserve"> </w:t>
            </w:r>
            <w:r>
              <w:rPr>
                <w:color w:val="404040"/>
                <w:spacing w:val="-2"/>
                <w:w w:val="95"/>
                <w:sz w:val="20"/>
              </w:rPr>
              <w:t>Outcomes</w:t>
            </w:r>
          </w:p>
        </w:tc>
        <w:tc>
          <w:tcPr>
            <w:tcW w:w="7021" w:type="dxa"/>
            <w:tcBorders>
              <w:left w:val="single" w:sz="6" w:space="0" w:color="7E7E7E"/>
            </w:tcBorders>
          </w:tcPr>
          <w:p w14:paraId="66646E94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AC2" w14:paraId="1DC520C6" w14:textId="77777777">
        <w:trPr>
          <w:trHeight w:val="493"/>
        </w:trPr>
        <w:tc>
          <w:tcPr>
            <w:tcW w:w="2611" w:type="dxa"/>
            <w:tcBorders>
              <w:right w:val="single" w:sz="6" w:space="0" w:color="7E7E7E"/>
            </w:tcBorders>
          </w:tcPr>
          <w:p w14:paraId="475C64F2" w14:textId="77777777" w:rsidR="00897AC2" w:rsidRDefault="00842AFA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color w:val="404040"/>
                <w:w w:val="95"/>
                <w:sz w:val="20"/>
              </w:rPr>
              <w:t>Scope</w:t>
            </w:r>
            <w:r>
              <w:rPr>
                <w:color w:val="404040"/>
                <w:spacing w:val="-4"/>
                <w:w w:val="95"/>
                <w:sz w:val="20"/>
              </w:rPr>
              <w:t xml:space="preserve"> </w:t>
            </w:r>
            <w:r>
              <w:rPr>
                <w:color w:val="404040"/>
                <w:w w:val="95"/>
                <w:sz w:val="20"/>
              </w:rPr>
              <w:t>of</w:t>
            </w:r>
            <w:r>
              <w:rPr>
                <w:color w:val="404040"/>
                <w:spacing w:val="-3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5"/>
                <w:sz w:val="20"/>
              </w:rPr>
              <w:t>Work</w:t>
            </w:r>
          </w:p>
        </w:tc>
        <w:tc>
          <w:tcPr>
            <w:tcW w:w="7021" w:type="dxa"/>
            <w:tcBorders>
              <w:left w:val="single" w:sz="6" w:space="0" w:color="7E7E7E"/>
            </w:tcBorders>
          </w:tcPr>
          <w:p w14:paraId="3E996504" w14:textId="77777777" w:rsidR="00897AC2" w:rsidRDefault="00897A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8708FF" w14:textId="77777777" w:rsidR="00897AC2" w:rsidRDefault="00897AC2">
      <w:pPr>
        <w:rPr>
          <w:rFonts w:ascii="Times New Roman"/>
          <w:sz w:val="18"/>
        </w:r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0D70F9E7" w14:textId="77777777" w:rsidR="00897AC2" w:rsidRDefault="00842AFA">
      <w:pPr>
        <w:pStyle w:val="BodyText"/>
        <w:spacing w:before="87"/>
        <w:ind w:left="260"/>
      </w:pPr>
      <w:r>
        <w:rPr>
          <w:color w:val="404040"/>
        </w:rPr>
        <w:lastRenderedPageBreak/>
        <w:t>For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LEA,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identify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needs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addressed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student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service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area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2"/>
        </w:rPr>
        <w:t>below:</w:t>
      </w:r>
    </w:p>
    <w:p w14:paraId="422FCF89" w14:textId="77777777" w:rsidR="00897AC2" w:rsidRDefault="00897AC2">
      <w:pPr>
        <w:pStyle w:val="BodyText"/>
        <w:rPr>
          <w:sz w:val="24"/>
        </w:rPr>
      </w:pPr>
    </w:p>
    <w:p w14:paraId="3F399296" w14:textId="77777777" w:rsidR="00897AC2" w:rsidRDefault="00897AC2">
      <w:pPr>
        <w:pStyle w:val="BodyText"/>
        <w:spacing w:before="7"/>
        <w:rPr>
          <w:sz w:val="21"/>
        </w:rPr>
      </w:pPr>
    </w:p>
    <w:p w14:paraId="1EB959D6" w14:textId="77777777" w:rsidR="00897AC2" w:rsidRDefault="00842AFA">
      <w:pPr>
        <w:ind w:left="620"/>
        <w:rPr>
          <w:b/>
          <w:sz w:val="20"/>
        </w:rPr>
      </w:pPr>
      <w:r>
        <w:rPr>
          <w:b/>
          <w:color w:val="404040"/>
          <w:w w:val="95"/>
          <w:sz w:val="20"/>
        </w:rPr>
        <w:t>LEA</w:t>
      </w:r>
      <w:r>
        <w:rPr>
          <w:b/>
          <w:color w:val="404040"/>
          <w:spacing w:val="-16"/>
          <w:w w:val="95"/>
          <w:sz w:val="20"/>
        </w:rPr>
        <w:t xml:space="preserve"> </w:t>
      </w:r>
      <w:r>
        <w:rPr>
          <w:b/>
          <w:color w:val="404040"/>
          <w:spacing w:val="-2"/>
          <w:sz w:val="20"/>
        </w:rPr>
        <w:t>Name:</w:t>
      </w:r>
    </w:p>
    <w:p w14:paraId="47B83C4F" w14:textId="77777777" w:rsidR="00897AC2" w:rsidRDefault="00842AFA">
      <w:pPr>
        <w:spacing w:before="155"/>
        <w:ind w:left="620"/>
        <w:rPr>
          <w:b/>
          <w:sz w:val="20"/>
        </w:rPr>
      </w:pPr>
      <w:r>
        <w:rPr>
          <w:b/>
          <w:color w:val="404040"/>
          <w:w w:val="90"/>
          <w:sz w:val="20"/>
        </w:rPr>
        <w:t>Total</w:t>
      </w:r>
      <w:r>
        <w:rPr>
          <w:b/>
          <w:color w:val="404040"/>
          <w:spacing w:val="-11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Number</w:t>
      </w:r>
      <w:r>
        <w:rPr>
          <w:b/>
          <w:color w:val="404040"/>
          <w:spacing w:val="-8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of</w:t>
      </w:r>
      <w:r>
        <w:rPr>
          <w:b/>
          <w:color w:val="404040"/>
          <w:spacing w:val="-12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Children</w:t>
      </w:r>
      <w:r>
        <w:rPr>
          <w:b/>
          <w:color w:val="404040"/>
          <w:spacing w:val="-10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3</w:t>
      </w:r>
      <w:r>
        <w:rPr>
          <w:b/>
          <w:color w:val="404040"/>
          <w:spacing w:val="-10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to</w:t>
      </w:r>
      <w:r>
        <w:rPr>
          <w:b/>
          <w:color w:val="404040"/>
          <w:spacing w:val="-11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5</w:t>
      </w:r>
      <w:r>
        <w:rPr>
          <w:b/>
          <w:color w:val="404040"/>
          <w:spacing w:val="-10"/>
          <w:w w:val="90"/>
          <w:sz w:val="20"/>
        </w:rPr>
        <w:t xml:space="preserve"> </w:t>
      </w:r>
      <w:r>
        <w:rPr>
          <w:b/>
          <w:color w:val="404040"/>
          <w:spacing w:val="-2"/>
          <w:w w:val="90"/>
          <w:sz w:val="20"/>
        </w:rPr>
        <w:t>Years:</w:t>
      </w:r>
    </w:p>
    <w:p w14:paraId="01EE8D2D" w14:textId="77777777" w:rsidR="00897AC2" w:rsidRDefault="00842AFA">
      <w:pPr>
        <w:spacing w:before="154"/>
        <w:ind w:left="620"/>
        <w:rPr>
          <w:b/>
          <w:sz w:val="20"/>
        </w:rPr>
      </w:pPr>
      <w:r>
        <w:rPr>
          <w:b/>
          <w:color w:val="404040"/>
          <w:w w:val="90"/>
          <w:sz w:val="20"/>
        </w:rPr>
        <w:t>Check</w:t>
      </w:r>
      <w:r>
        <w:rPr>
          <w:b/>
          <w:color w:val="404040"/>
          <w:spacing w:val="-14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Services</w:t>
      </w:r>
      <w:r>
        <w:rPr>
          <w:b/>
          <w:color w:val="404040"/>
          <w:spacing w:val="-15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to</w:t>
      </w:r>
      <w:r>
        <w:rPr>
          <w:b/>
          <w:color w:val="404040"/>
          <w:spacing w:val="-12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be</w:t>
      </w:r>
      <w:r>
        <w:rPr>
          <w:b/>
          <w:color w:val="404040"/>
          <w:spacing w:val="-16"/>
          <w:w w:val="90"/>
          <w:sz w:val="20"/>
        </w:rPr>
        <w:t xml:space="preserve"> </w:t>
      </w:r>
      <w:r>
        <w:rPr>
          <w:b/>
          <w:color w:val="404040"/>
          <w:spacing w:val="-2"/>
          <w:w w:val="90"/>
          <w:sz w:val="20"/>
        </w:rPr>
        <w:t>Provided:</w:t>
      </w:r>
    </w:p>
    <w:p w14:paraId="37AAAF18" w14:textId="77777777" w:rsidR="00897AC2" w:rsidRDefault="00842AFA">
      <w:pPr>
        <w:pStyle w:val="ListParagraph"/>
        <w:numPr>
          <w:ilvl w:val="0"/>
          <w:numId w:val="2"/>
        </w:numPr>
        <w:tabs>
          <w:tab w:val="left" w:pos="858"/>
          <w:tab w:val="left" w:pos="1328"/>
        </w:tabs>
        <w:spacing w:before="160"/>
        <w:rPr>
          <w:sz w:val="20"/>
        </w:rPr>
      </w:pPr>
      <w:r>
        <w:rPr>
          <w:color w:val="404040"/>
          <w:spacing w:val="-5"/>
          <w:sz w:val="20"/>
        </w:rPr>
        <w:t>PT</w:t>
      </w:r>
      <w:r>
        <w:rPr>
          <w:color w:val="404040"/>
          <w:sz w:val="20"/>
        </w:rPr>
        <w:tab/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8"/>
          <w:sz w:val="20"/>
        </w:rPr>
        <w:t xml:space="preserve"> </w:t>
      </w:r>
      <w:r>
        <w:rPr>
          <w:color w:val="404040"/>
          <w:sz w:val="20"/>
        </w:rPr>
        <w:t>OT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SLP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5"/>
          <w:sz w:val="20"/>
        </w:rPr>
        <w:t xml:space="preserve"> </w:t>
      </w:r>
      <w:r>
        <w:rPr>
          <w:color w:val="404040"/>
          <w:sz w:val="20"/>
        </w:rPr>
        <w:t>Vision</w:t>
      </w:r>
      <w:r>
        <w:rPr>
          <w:color w:val="404040"/>
          <w:spacing w:val="40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8"/>
          <w:sz w:val="20"/>
        </w:rPr>
        <w:t xml:space="preserve"> </w:t>
      </w:r>
      <w:r>
        <w:rPr>
          <w:color w:val="404040"/>
          <w:sz w:val="20"/>
        </w:rPr>
        <w:t>Hearing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&amp;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Audiology</w:t>
      </w:r>
      <w:r>
        <w:rPr>
          <w:color w:val="404040"/>
          <w:spacing w:val="42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8"/>
          <w:sz w:val="20"/>
        </w:rPr>
        <w:t xml:space="preserve"> </w:t>
      </w:r>
      <w:r>
        <w:rPr>
          <w:color w:val="404040"/>
          <w:spacing w:val="-2"/>
          <w:sz w:val="20"/>
        </w:rPr>
        <w:t>Other</w:t>
      </w:r>
    </w:p>
    <w:p w14:paraId="2A0C0AF5" w14:textId="77777777" w:rsidR="00897AC2" w:rsidRDefault="00842AFA">
      <w:pPr>
        <w:pStyle w:val="Heading3"/>
        <w:spacing w:before="156"/>
        <w:ind w:left="620"/>
      </w:pPr>
      <w:r>
        <w:rPr>
          <w:color w:val="404040"/>
          <w:w w:val="90"/>
        </w:rPr>
        <w:t>Total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Number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w w:val="90"/>
        </w:rPr>
        <w:t>of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Students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3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to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21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spacing w:val="-2"/>
          <w:w w:val="90"/>
        </w:rPr>
        <w:t>Years:</w:t>
      </w:r>
    </w:p>
    <w:p w14:paraId="2B0D1E50" w14:textId="77777777" w:rsidR="00897AC2" w:rsidRDefault="00842AFA">
      <w:pPr>
        <w:spacing w:before="155"/>
        <w:ind w:left="620"/>
        <w:rPr>
          <w:b/>
          <w:sz w:val="20"/>
        </w:rPr>
      </w:pPr>
      <w:r>
        <w:rPr>
          <w:b/>
          <w:color w:val="404040"/>
          <w:w w:val="90"/>
          <w:sz w:val="20"/>
        </w:rPr>
        <w:t>Check</w:t>
      </w:r>
      <w:r>
        <w:rPr>
          <w:b/>
          <w:color w:val="404040"/>
          <w:spacing w:val="-14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Services</w:t>
      </w:r>
      <w:r>
        <w:rPr>
          <w:b/>
          <w:color w:val="404040"/>
          <w:spacing w:val="-15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to</w:t>
      </w:r>
      <w:r>
        <w:rPr>
          <w:b/>
          <w:color w:val="404040"/>
          <w:spacing w:val="-13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be</w:t>
      </w:r>
      <w:r>
        <w:rPr>
          <w:b/>
          <w:color w:val="404040"/>
          <w:spacing w:val="-16"/>
          <w:w w:val="90"/>
          <w:sz w:val="20"/>
        </w:rPr>
        <w:t xml:space="preserve"> </w:t>
      </w:r>
      <w:r>
        <w:rPr>
          <w:b/>
          <w:color w:val="404040"/>
          <w:spacing w:val="-2"/>
          <w:w w:val="90"/>
          <w:sz w:val="20"/>
        </w:rPr>
        <w:t>Provided:</w:t>
      </w:r>
    </w:p>
    <w:p w14:paraId="3150BD94" w14:textId="77777777" w:rsidR="00897AC2" w:rsidRDefault="00842AFA">
      <w:pPr>
        <w:pStyle w:val="ListParagraph"/>
        <w:numPr>
          <w:ilvl w:val="0"/>
          <w:numId w:val="2"/>
        </w:numPr>
        <w:tabs>
          <w:tab w:val="left" w:pos="858"/>
          <w:tab w:val="left" w:pos="1328"/>
        </w:tabs>
        <w:spacing w:before="160"/>
        <w:rPr>
          <w:sz w:val="20"/>
        </w:rPr>
      </w:pPr>
      <w:r>
        <w:rPr>
          <w:color w:val="404040"/>
          <w:spacing w:val="-5"/>
          <w:sz w:val="20"/>
        </w:rPr>
        <w:t>PT</w:t>
      </w:r>
      <w:r>
        <w:rPr>
          <w:color w:val="404040"/>
          <w:sz w:val="20"/>
        </w:rPr>
        <w:tab/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8"/>
          <w:sz w:val="20"/>
        </w:rPr>
        <w:t xml:space="preserve"> </w:t>
      </w:r>
      <w:r>
        <w:rPr>
          <w:color w:val="404040"/>
          <w:sz w:val="20"/>
        </w:rPr>
        <w:t>OT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SLP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5"/>
          <w:sz w:val="20"/>
        </w:rPr>
        <w:t xml:space="preserve"> </w:t>
      </w:r>
      <w:r>
        <w:rPr>
          <w:color w:val="404040"/>
          <w:sz w:val="20"/>
        </w:rPr>
        <w:t>Vision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Hearing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&amp;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Audiology</w:t>
      </w:r>
      <w:r>
        <w:rPr>
          <w:color w:val="404040"/>
          <w:spacing w:val="43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pacing w:val="-2"/>
          <w:sz w:val="20"/>
        </w:rPr>
        <w:t>Other</w:t>
      </w:r>
    </w:p>
    <w:p w14:paraId="01859A6E" w14:textId="77777777" w:rsidR="00897AC2" w:rsidRDefault="00897AC2">
      <w:pPr>
        <w:pStyle w:val="BodyText"/>
        <w:rPr>
          <w:sz w:val="24"/>
        </w:rPr>
      </w:pPr>
    </w:p>
    <w:p w14:paraId="7D822242" w14:textId="77777777" w:rsidR="00897AC2" w:rsidRDefault="00897AC2">
      <w:pPr>
        <w:pStyle w:val="BodyText"/>
        <w:spacing w:before="11"/>
        <w:rPr>
          <w:sz w:val="21"/>
        </w:rPr>
      </w:pPr>
    </w:p>
    <w:p w14:paraId="046935F1" w14:textId="77777777" w:rsidR="00897AC2" w:rsidRDefault="00842AFA">
      <w:pPr>
        <w:ind w:left="620"/>
        <w:rPr>
          <w:b/>
          <w:sz w:val="20"/>
        </w:rPr>
      </w:pPr>
      <w:r>
        <w:rPr>
          <w:b/>
          <w:color w:val="404040"/>
          <w:w w:val="95"/>
          <w:sz w:val="20"/>
        </w:rPr>
        <w:t>LEA</w:t>
      </w:r>
      <w:r>
        <w:rPr>
          <w:b/>
          <w:color w:val="404040"/>
          <w:spacing w:val="-16"/>
          <w:w w:val="95"/>
          <w:sz w:val="20"/>
        </w:rPr>
        <w:t xml:space="preserve"> </w:t>
      </w:r>
      <w:r>
        <w:rPr>
          <w:b/>
          <w:color w:val="404040"/>
          <w:spacing w:val="-2"/>
          <w:sz w:val="20"/>
        </w:rPr>
        <w:t>Name:</w:t>
      </w:r>
    </w:p>
    <w:p w14:paraId="53471639" w14:textId="77777777" w:rsidR="00897AC2" w:rsidRDefault="00842AFA">
      <w:pPr>
        <w:spacing w:before="155"/>
        <w:ind w:left="620"/>
        <w:rPr>
          <w:b/>
          <w:sz w:val="20"/>
        </w:rPr>
      </w:pPr>
      <w:r>
        <w:rPr>
          <w:b/>
          <w:color w:val="404040"/>
          <w:w w:val="90"/>
          <w:sz w:val="20"/>
        </w:rPr>
        <w:t>Total</w:t>
      </w:r>
      <w:r>
        <w:rPr>
          <w:b/>
          <w:color w:val="404040"/>
          <w:spacing w:val="-11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Number</w:t>
      </w:r>
      <w:r>
        <w:rPr>
          <w:b/>
          <w:color w:val="404040"/>
          <w:spacing w:val="-8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of</w:t>
      </w:r>
      <w:r>
        <w:rPr>
          <w:b/>
          <w:color w:val="404040"/>
          <w:spacing w:val="-12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Children</w:t>
      </w:r>
      <w:r>
        <w:rPr>
          <w:b/>
          <w:color w:val="404040"/>
          <w:spacing w:val="-10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3</w:t>
      </w:r>
      <w:r>
        <w:rPr>
          <w:b/>
          <w:color w:val="404040"/>
          <w:spacing w:val="-10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to</w:t>
      </w:r>
      <w:r>
        <w:rPr>
          <w:b/>
          <w:color w:val="404040"/>
          <w:spacing w:val="-11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5</w:t>
      </w:r>
      <w:r>
        <w:rPr>
          <w:b/>
          <w:color w:val="404040"/>
          <w:spacing w:val="-10"/>
          <w:w w:val="90"/>
          <w:sz w:val="20"/>
        </w:rPr>
        <w:t xml:space="preserve"> </w:t>
      </w:r>
      <w:r>
        <w:rPr>
          <w:b/>
          <w:color w:val="404040"/>
          <w:spacing w:val="-2"/>
          <w:w w:val="90"/>
          <w:sz w:val="20"/>
        </w:rPr>
        <w:t>Years:</w:t>
      </w:r>
    </w:p>
    <w:p w14:paraId="692C60F8" w14:textId="77777777" w:rsidR="00897AC2" w:rsidRDefault="00842AFA">
      <w:pPr>
        <w:spacing w:before="154"/>
        <w:ind w:left="620"/>
        <w:rPr>
          <w:b/>
          <w:sz w:val="20"/>
        </w:rPr>
      </w:pPr>
      <w:r>
        <w:rPr>
          <w:b/>
          <w:color w:val="404040"/>
          <w:w w:val="90"/>
          <w:sz w:val="20"/>
        </w:rPr>
        <w:t>Check</w:t>
      </w:r>
      <w:r>
        <w:rPr>
          <w:b/>
          <w:color w:val="404040"/>
          <w:spacing w:val="-14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Services</w:t>
      </w:r>
      <w:r>
        <w:rPr>
          <w:b/>
          <w:color w:val="404040"/>
          <w:spacing w:val="-15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to</w:t>
      </w:r>
      <w:r>
        <w:rPr>
          <w:b/>
          <w:color w:val="404040"/>
          <w:spacing w:val="-13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be</w:t>
      </w:r>
      <w:r>
        <w:rPr>
          <w:b/>
          <w:color w:val="404040"/>
          <w:spacing w:val="-14"/>
          <w:w w:val="90"/>
          <w:sz w:val="20"/>
        </w:rPr>
        <w:t xml:space="preserve"> </w:t>
      </w:r>
      <w:r>
        <w:rPr>
          <w:b/>
          <w:color w:val="404040"/>
          <w:spacing w:val="-2"/>
          <w:w w:val="90"/>
          <w:sz w:val="20"/>
        </w:rPr>
        <w:t>Provided:</w:t>
      </w:r>
    </w:p>
    <w:p w14:paraId="6691093F" w14:textId="77777777" w:rsidR="00897AC2" w:rsidRDefault="00842AFA">
      <w:pPr>
        <w:pStyle w:val="ListParagraph"/>
        <w:numPr>
          <w:ilvl w:val="0"/>
          <w:numId w:val="2"/>
        </w:numPr>
        <w:tabs>
          <w:tab w:val="left" w:pos="858"/>
          <w:tab w:val="left" w:pos="1328"/>
        </w:tabs>
        <w:spacing w:before="160"/>
        <w:rPr>
          <w:sz w:val="20"/>
        </w:rPr>
      </w:pPr>
      <w:r>
        <w:rPr>
          <w:color w:val="404040"/>
          <w:spacing w:val="-5"/>
          <w:sz w:val="20"/>
        </w:rPr>
        <w:t>PT</w:t>
      </w:r>
      <w:r>
        <w:rPr>
          <w:color w:val="404040"/>
          <w:sz w:val="20"/>
        </w:rPr>
        <w:tab/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8"/>
          <w:sz w:val="20"/>
        </w:rPr>
        <w:t xml:space="preserve"> </w:t>
      </w:r>
      <w:r>
        <w:rPr>
          <w:color w:val="404040"/>
          <w:sz w:val="20"/>
        </w:rPr>
        <w:t>OT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SLP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5"/>
          <w:sz w:val="20"/>
        </w:rPr>
        <w:t xml:space="preserve"> </w:t>
      </w:r>
      <w:r>
        <w:rPr>
          <w:color w:val="404040"/>
          <w:sz w:val="20"/>
        </w:rPr>
        <w:t>Vision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Hearing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&amp;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Audiology</w:t>
      </w:r>
      <w:r>
        <w:rPr>
          <w:color w:val="404040"/>
          <w:spacing w:val="43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pacing w:val="-2"/>
          <w:sz w:val="20"/>
        </w:rPr>
        <w:t>Other</w:t>
      </w:r>
    </w:p>
    <w:p w14:paraId="651C9917" w14:textId="77777777" w:rsidR="00897AC2" w:rsidRDefault="00842AFA">
      <w:pPr>
        <w:pStyle w:val="Heading3"/>
        <w:spacing w:before="156"/>
        <w:ind w:left="620"/>
      </w:pPr>
      <w:r>
        <w:rPr>
          <w:color w:val="404040"/>
          <w:w w:val="90"/>
        </w:rPr>
        <w:t>Total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Number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w w:val="90"/>
        </w:rPr>
        <w:t>of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Students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3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to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21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spacing w:val="-2"/>
          <w:w w:val="90"/>
        </w:rPr>
        <w:t>Years:</w:t>
      </w:r>
    </w:p>
    <w:p w14:paraId="1529F414" w14:textId="77777777" w:rsidR="00897AC2" w:rsidRDefault="00842AFA">
      <w:pPr>
        <w:spacing w:before="155"/>
        <w:ind w:left="620"/>
        <w:rPr>
          <w:b/>
          <w:sz w:val="20"/>
        </w:rPr>
      </w:pPr>
      <w:r>
        <w:rPr>
          <w:b/>
          <w:color w:val="404040"/>
          <w:w w:val="90"/>
          <w:sz w:val="20"/>
        </w:rPr>
        <w:t>Check</w:t>
      </w:r>
      <w:r>
        <w:rPr>
          <w:b/>
          <w:color w:val="404040"/>
          <w:spacing w:val="-14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Services</w:t>
      </w:r>
      <w:r>
        <w:rPr>
          <w:b/>
          <w:color w:val="404040"/>
          <w:spacing w:val="-15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to</w:t>
      </w:r>
      <w:r>
        <w:rPr>
          <w:b/>
          <w:color w:val="404040"/>
          <w:spacing w:val="-13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be</w:t>
      </w:r>
      <w:r>
        <w:rPr>
          <w:b/>
          <w:color w:val="404040"/>
          <w:spacing w:val="-16"/>
          <w:w w:val="90"/>
          <w:sz w:val="20"/>
        </w:rPr>
        <w:t xml:space="preserve"> </w:t>
      </w:r>
      <w:r>
        <w:rPr>
          <w:b/>
          <w:color w:val="404040"/>
          <w:spacing w:val="-2"/>
          <w:w w:val="90"/>
          <w:sz w:val="20"/>
        </w:rPr>
        <w:t>Provided:</w:t>
      </w:r>
    </w:p>
    <w:p w14:paraId="05856C40" w14:textId="77777777" w:rsidR="00897AC2" w:rsidRDefault="00842AFA">
      <w:pPr>
        <w:pStyle w:val="ListParagraph"/>
        <w:numPr>
          <w:ilvl w:val="0"/>
          <w:numId w:val="2"/>
        </w:numPr>
        <w:tabs>
          <w:tab w:val="left" w:pos="858"/>
          <w:tab w:val="left" w:pos="1328"/>
        </w:tabs>
        <w:spacing w:before="160"/>
        <w:rPr>
          <w:sz w:val="20"/>
        </w:rPr>
      </w:pPr>
      <w:r>
        <w:rPr>
          <w:color w:val="404040"/>
          <w:spacing w:val="-5"/>
          <w:sz w:val="20"/>
        </w:rPr>
        <w:t>PT</w:t>
      </w:r>
      <w:r>
        <w:rPr>
          <w:color w:val="404040"/>
          <w:sz w:val="20"/>
        </w:rPr>
        <w:tab/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8"/>
          <w:sz w:val="20"/>
        </w:rPr>
        <w:t xml:space="preserve"> </w:t>
      </w:r>
      <w:r>
        <w:rPr>
          <w:color w:val="404040"/>
          <w:sz w:val="20"/>
        </w:rPr>
        <w:t>OT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SLP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5"/>
          <w:sz w:val="20"/>
        </w:rPr>
        <w:t xml:space="preserve"> </w:t>
      </w:r>
      <w:r>
        <w:rPr>
          <w:color w:val="404040"/>
          <w:sz w:val="20"/>
        </w:rPr>
        <w:t>Vision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Hearing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&amp;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Audiology</w:t>
      </w:r>
      <w:r>
        <w:rPr>
          <w:color w:val="404040"/>
          <w:spacing w:val="43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pacing w:val="-2"/>
          <w:sz w:val="20"/>
        </w:rPr>
        <w:t>Other</w:t>
      </w:r>
    </w:p>
    <w:p w14:paraId="6A968394" w14:textId="77777777" w:rsidR="00897AC2" w:rsidRDefault="00897AC2">
      <w:pPr>
        <w:pStyle w:val="BodyText"/>
        <w:rPr>
          <w:sz w:val="24"/>
        </w:rPr>
      </w:pPr>
    </w:p>
    <w:p w14:paraId="2B42A4AD" w14:textId="77777777" w:rsidR="00897AC2" w:rsidRDefault="00897AC2">
      <w:pPr>
        <w:pStyle w:val="BodyText"/>
        <w:spacing w:before="9"/>
        <w:rPr>
          <w:sz w:val="21"/>
        </w:rPr>
      </w:pPr>
    </w:p>
    <w:p w14:paraId="36B44782" w14:textId="77777777" w:rsidR="00897AC2" w:rsidRDefault="00842AFA">
      <w:pPr>
        <w:ind w:left="620"/>
        <w:rPr>
          <w:b/>
          <w:sz w:val="20"/>
        </w:rPr>
      </w:pPr>
      <w:r>
        <w:rPr>
          <w:b/>
          <w:color w:val="404040"/>
          <w:w w:val="95"/>
          <w:sz w:val="20"/>
        </w:rPr>
        <w:t>LEA</w:t>
      </w:r>
      <w:r>
        <w:rPr>
          <w:b/>
          <w:color w:val="404040"/>
          <w:spacing w:val="-16"/>
          <w:w w:val="95"/>
          <w:sz w:val="20"/>
        </w:rPr>
        <w:t xml:space="preserve"> </w:t>
      </w:r>
      <w:r>
        <w:rPr>
          <w:b/>
          <w:color w:val="404040"/>
          <w:spacing w:val="-2"/>
          <w:sz w:val="20"/>
        </w:rPr>
        <w:t>Name:</w:t>
      </w:r>
    </w:p>
    <w:p w14:paraId="3D2804B8" w14:textId="77777777" w:rsidR="00897AC2" w:rsidRDefault="00842AFA">
      <w:pPr>
        <w:spacing w:before="155"/>
        <w:ind w:left="620"/>
        <w:rPr>
          <w:b/>
          <w:sz w:val="20"/>
        </w:rPr>
      </w:pPr>
      <w:r>
        <w:rPr>
          <w:b/>
          <w:color w:val="404040"/>
          <w:w w:val="90"/>
          <w:sz w:val="20"/>
        </w:rPr>
        <w:t>Total</w:t>
      </w:r>
      <w:r>
        <w:rPr>
          <w:b/>
          <w:color w:val="404040"/>
          <w:spacing w:val="-11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Number</w:t>
      </w:r>
      <w:r>
        <w:rPr>
          <w:b/>
          <w:color w:val="404040"/>
          <w:spacing w:val="-8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of</w:t>
      </w:r>
      <w:r>
        <w:rPr>
          <w:b/>
          <w:color w:val="404040"/>
          <w:spacing w:val="-12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Children</w:t>
      </w:r>
      <w:r>
        <w:rPr>
          <w:b/>
          <w:color w:val="404040"/>
          <w:spacing w:val="-10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3</w:t>
      </w:r>
      <w:r>
        <w:rPr>
          <w:b/>
          <w:color w:val="404040"/>
          <w:spacing w:val="-10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to</w:t>
      </w:r>
      <w:r>
        <w:rPr>
          <w:b/>
          <w:color w:val="404040"/>
          <w:spacing w:val="-11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5</w:t>
      </w:r>
      <w:r>
        <w:rPr>
          <w:b/>
          <w:color w:val="404040"/>
          <w:spacing w:val="-10"/>
          <w:w w:val="90"/>
          <w:sz w:val="20"/>
        </w:rPr>
        <w:t xml:space="preserve"> </w:t>
      </w:r>
      <w:r>
        <w:rPr>
          <w:b/>
          <w:color w:val="404040"/>
          <w:spacing w:val="-2"/>
          <w:w w:val="90"/>
          <w:sz w:val="20"/>
        </w:rPr>
        <w:t>Years:</w:t>
      </w:r>
    </w:p>
    <w:p w14:paraId="4349CD0D" w14:textId="77777777" w:rsidR="00897AC2" w:rsidRDefault="00842AFA">
      <w:pPr>
        <w:spacing w:before="154"/>
        <w:ind w:left="620"/>
        <w:rPr>
          <w:b/>
          <w:sz w:val="20"/>
        </w:rPr>
      </w:pPr>
      <w:r>
        <w:rPr>
          <w:b/>
          <w:color w:val="404040"/>
          <w:w w:val="90"/>
          <w:sz w:val="20"/>
        </w:rPr>
        <w:t>Check</w:t>
      </w:r>
      <w:r>
        <w:rPr>
          <w:b/>
          <w:color w:val="404040"/>
          <w:spacing w:val="-14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Services</w:t>
      </w:r>
      <w:r>
        <w:rPr>
          <w:b/>
          <w:color w:val="404040"/>
          <w:spacing w:val="-15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to</w:t>
      </w:r>
      <w:r>
        <w:rPr>
          <w:b/>
          <w:color w:val="404040"/>
          <w:spacing w:val="-13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be</w:t>
      </w:r>
      <w:r>
        <w:rPr>
          <w:b/>
          <w:color w:val="404040"/>
          <w:spacing w:val="-16"/>
          <w:w w:val="90"/>
          <w:sz w:val="20"/>
        </w:rPr>
        <w:t xml:space="preserve"> </w:t>
      </w:r>
      <w:r>
        <w:rPr>
          <w:b/>
          <w:color w:val="404040"/>
          <w:spacing w:val="-2"/>
          <w:w w:val="90"/>
          <w:sz w:val="20"/>
        </w:rPr>
        <w:t>Provided:</w:t>
      </w:r>
    </w:p>
    <w:p w14:paraId="014C4D22" w14:textId="77777777" w:rsidR="00897AC2" w:rsidRDefault="00842AFA">
      <w:pPr>
        <w:pStyle w:val="ListParagraph"/>
        <w:numPr>
          <w:ilvl w:val="0"/>
          <w:numId w:val="2"/>
        </w:numPr>
        <w:tabs>
          <w:tab w:val="left" w:pos="858"/>
          <w:tab w:val="left" w:pos="1328"/>
        </w:tabs>
        <w:spacing w:before="160"/>
        <w:rPr>
          <w:sz w:val="20"/>
        </w:rPr>
      </w:pPr>
      <w:r>
        <w:rPr>
          <w:color w:val="404040"/>
          <w:spacing w:val="-5"/>
          <w:sz w:val="20"/>
        </w:rPr>
        <w:t>PT</w:t>
      </w:r>
      <w:r>
        <w:rPr>
          <w:color w:val="404040"/>
          <w:sz w:val="20"/>
        </w:rPr>
        <w:tab/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8"/>
          <w:sz w:val="20"/>
        </w:rPr>
        <w:t xml:space="preserve"> </w:t>
      </w:r>
      <w:r>
        <w:rPr>
          <w:color w:val="404040"/>
          <w:sz w:val="20"/>
        </w:rPr>
        <w:t>OT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SLP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5"/>
          <w:sz w:val="20"/>
        </w:rPr>
        <w:t xml:space="preserve"> </w:t>
      </w:r>
      <w:r>
        <w:rPr>
          <w:color w:val="404040"/>
          <w:sz w:val="20"/>
        </w:rPr>
        <w:t>Vision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Hearing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&amp;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Audiology</w:t>
      </w:r>
      <w:r>
        <w:rPr>
          <w:color w:val="404040"/>
          <w:spacing w:val="43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pacing w:val="-2"/>
          <w:sz w:val="20"/>
        </w:rPr>
        <w:t>Other</w:t>
      </w:r>
    </w:p>
    <w:p w14:paraId="6737C9EC" w14:textId="77777777" w:rsidR="00897AC2" w:rsidRDefault="00842AFA">
      <w:pPr>
        <w:pStyle w:val="Heading3"/>
        <w:spacing w:before="156"/>
        <w:ind w:left="620"/>
      </w:pPr>
      <w:r>
        <w:rPr>
          <w:color w:val="404040"/>
          <w:w w:val="90"/>
        </w:rPr>
        <w:t>Total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Number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w w:val="90"/>
        </w:rPr>
        <w:t>of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Students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3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to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21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spacing w:val="-2"/>
          <w:w w:val="90"/>
        </w:rPr>
        <w:t>Years:</w:t>
      </w:r>
    </w:p>
    <w:p w14:paraId="624A41E5" w14:textId="77777777" w:rsidR="00897AC2" w:rsidRDefault="00842AFA">
      <w:pPr>
        <w:spacing w:before="155"/>
        <w:ind w:left="620"/>
        <w:rPr>
          <w:b/>
          <w:sz w:val="20"/>
        </w:rPr>
      </w:pPr>
      <w:r>
        <w:rPr>
          <w:b/>
          <w:color w:val="404040"/>
          <w:w w:val="90"/>
          <w:sz w:val="20"/>
        </w:rPr>
        <w:t>Check</w:t>
      </w:r>
      <w:r>
        <w:rPr>
          <w:b/>
          <w:color w:val="404040"/>
          <w:spacing w:val="-14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Services</w:t>
      </w:r>
      <w:r>
        <w:rPr>
          <w:b/>
          <w:color w:val="404040"/>
          <w:spacing w:val="-15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to</w:t>
      </w:r>
      <w:r>
        <w:rPr>
          <w:b/>
          <w:color w:val="404040"/>
          <w:spacing w:val="-13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be</w:t>
      </w:r>
      <w:r>
        <w:rPr>
          <w:b/>
          <w:color w:val="404040"/>
          <w:spacing w:val="-16"/>
          <w:w w:val="90"/>
          <w:sz w:val="20"/>
        </w:rPr>
        <w:t xml:space="preserve"> </w:t>
      </w:r>
      <w:r>
        <w:rPr>
          <w:b/>
          <w:color w:val="404040"/>
          <w:spacing w:val="-2"/>
          <w:w w:val="90"/>
          <w:sz w:val="20"/>
        </w:rPr>
        <w:t>Provided:</w:t>
      </w:r>
    </w:p>
    <w:p w14:paraId="55CEC75B" w14:textId="77777777" w:rsidR="00897AC2" w:rsidRDefault="00842AFA">
      <w:pPr>
        <w:pStyle w:val="ListParagraph"/>
        <w:numPr>
          <w:ilvl w:val="0"/>
          <w:numId w:val="2"/>
        </w:numPr>
        <w:tabs>
          <w:tab w:val="left" w:pos="858"/>
          <w:tab w:val="left" w:pos="1328"/>
        </w:tabs>
        <w:spacing w:before="160"/>
        <w:rPr>
          <w:sz w:val="20"/>
        </w:rPr>
      </w:pPr>
      <w:r>
        <w:rPr>
          <w:color w:val="404040"/>
          <w:spacing w:val="-5"/>
          <w:sz w:val="20"/>
        </w:rPr>
        <w:t>PT</w:t>
      </w:r>
      <w:r>
        <w:rPr>
          <w:color w:val="404040"/>
          <w:sz w:val="20"/>
        </w:rPr>
        <w:tab/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8"/>
          <w:sz w:val="20"/>
        </w:rPr>
        <w:t xml:space="preserve"> </w:t>
      </w:r>
      <w:r>
        <w:rPr>
          <w:color w:val="404040"/>
          <w:sz w:val="20"/>
        </w:rPr>
        <w:t>OT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SLP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5"/>
          <w:sz w:val="20"/>
        </w:rPr>
        <w:t xml:space="preserve"> </w:t>
      </w:r>
      <w:r>
        <w:rPr>
          <w:color w:val="404040"/>
          <w:sz w:val="20"/>
        </w:rPr>
        <w:t>Vision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Hearing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&amp;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Audiology</w:t>
      </w:r>
      <w:r>
        <w:rPr>
          <w:color w:val="404040"/>
          <w:spacing w:val="43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pacing w:val="-2"/>
          <w:sz w:val="20"/>
        </w:rPr>
        <w:t>Other</w:t>
      </w:r>
    </w:p>
    <w:p w14:paraId="78C2CDBD" w14:textId="77777777" w:rsidR="00897AC2" w:rsidRDefault="00897AC2">
      <w:pPr>
        <w:pStyle w:val="BodyText"/>
        <w:rPr>
          <w:sz w:val="24"/>
        </w:rPr>
      </w:pPr>
    </w:p>
    <w:p w14:paraId="645BCA23" w14:textId="77777777" w:rsidR="00897AC2" w:rsidRDefault="00897AC2">
      <w:pPr>
        <w:pStyle w:val="BodyText"/>
        <w:spacing w:before="11"/>
        <w:rPr>
          <w:sz w:val="21"/>
        </w:rPr>
      </w:pPr>
    </w:p>
    <w:p w14:paraId="306691EF" w14:textId="77777777" w:rsidR="00897AC2" w:rsidRDefault="00842AFA">
      <w:pPr>
        <w:ind w:left="620"/>
        <w:rPr>
          <w:b/>
          <w:sz w:val="20"/>
        </w:rPr>
      </w:pPr>
      <w:r>
        <w:rPr>
          <w:b/>
          <w:color w:val="404040"/>
          <w:w w:val="95"/>
          <w:sz w:val="20"/>
        </w:rPr>
        <w:t>LEA</w:t>
      </w:r>
      <w:r>
        <w:rPr>
          <w:b/>
          <w:color w:val="404040"/>
          <w:spacing w:val="-16"/>
          <w:w w:val="95"/>
          <w:sz w:val="20"/>
        </w:rPr>
        <w:t xml:space="preserve"> </w:t>
      </w:r>
      <w:r>
        <w:rPr>
          <w:b/>
          <w:color w:val="404040"/>
          <w:spacing w:val="-2"/>
          <w:sz w:val="20"/>
        </w:rPr>
        <w:t>Name:</w:t>
      </w:r>
    </w:p>
    <w:p w14:paraId="69F942E8" w14:textId="77777777" w:rsidR="00897AC2" w:rsidRDefault="00842AFA">
      <w:pPr>
        <w:spacing w:before="155"/>
        <w:ind w:left="620"/>
        <w:rPr>
          <w:b/>
          <w:sz w:val="20"/>
        </w:rPr>
      </w:pPr>
      <w:r>
        <w:rPr>
          <w:b/>
          <w:color w:val="404040"/>
          <w:w w:val="90"/>
          <w:sz w:val="20"/>
        </w:rPr>
        <w:t>Total</w:t>
      </w:r>
      <w:r>
        <w:rPr>
          <w:b/>
          <w:color w:val="404040"/>
          <w:spacing w:val="-11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Number</w:t>
      </w:r>
      <w:r>
        <w:rPr>
          <w:b/>
          <w:color w:val="404040"/>
          <w:spacing w:val="-8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of</w:t>
      </w:r>
      <w:r>
        <w:rPr>
          <w:b/>
          <w:color w:val="404040"/>
          <w:spacing w:val="-12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Children</w:t>
      </w:r>
      <w:r>
        <w:rPr>
          <w:b/>
          <w:color w:val="404040"/>
          <w:spacing w:val="-10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3</w:t>
      </w:r>
      <w:r>
        <w:rPr>
          <w:b/>
          <w:color w:val="404040"/>
          <w:spacing w:val="-10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to</w:t>
      </w:r>
      <w:r>
        <w:rPr>
          <w:b/>
          <w:color w:val="404040"/>
          <w:spacing w:val="-11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5</w:t>
      </w:r>
      <w:r>
        <w:rPr>
          <w:b/>
          <w:color w:val="404040"/>
          <w:spacing w:val="-10"/>
          <w:w w:val="90"/>
          <w:sz w:val="20"/>
        </w:rPr>
        <w:t xml:space="preserve"> </w:t>
      </w:r>
      <w:r>
        <w:rPr>
          <w:b/>
          <w:color w:val="404040"/>
          <w:spacing w:val="-2"/>
          <w:w w:val="90"/>
          <w:sz w:val="20"/>
        </w:rPr>
        <w:t>Years:</w:t>
      </w:r>
    </w:p>
    <w:p w14:paraId="1A88AA41" w14:textId="77777777" w:rsidR="00897AC2" w:rsidRDefault="00842AFA">
      <w:pPr>
        <w:spacing w:before="154"/>
        <w:ind w:left="620"/>
        <w:rPr>
          <w:b/>
          <w:sz w:val="20"/>
        </w:rPr>
      </w:pPr>
      <w:r>
        <w:rPr>
          <w:b/>
          <w:color w:val="404040"/>
          <w:w w:val="90"/>
          <w:sz w:val="20"/>
        </w:rPr>
        <w:t>Check</w:t>
      </w:r>
      <w:r>
        <w:rPr>
          <w:b/>
          <w:color w:val="404040"/>
          <w:spacing w:val="-14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Services</w:t>
      </w:r>
      <w:r>
        <w:rPr>
          <w:b/>
          <w:color w:val="404040"/>
          <w:spacing w:val="-15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to</w:t>
      </w:r>
      <w:r>
        <w:rPr>
          <w:b/>
          <w:color w:val="404040"/>
          <w:spacing w:val="-13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be</w:t>
      </w:r>
      <w:r>
        <w:rPr>
          <w:b/>
          <w:color w:val="404040"/>
          <w:spacing w:val="-16"/>
          <w:w w:val="90"/>
          <w:sz w:val="20"/>
        </w:rPr>
        <w:t xml:space="preserve"> </w:t>
      </w:r>
      <w:r>
        <w:rPr>
          <w:b/>
          <w:color w:val="404040"/>
          <w:spacing w:val="-2"/>
          <w:w w:val="90"/>
          <w:sz w:val="20"/>
        </w:rPr>
        <w:t>Provided:</w:t>
      </w:r>
    </w:p>
    <w:p w14:paraId="07F84FA4" w14:textId="77777777" w:rsidR="00897AC2" w:rsidRDefault="00842AFA">
      <w:pPr>
        <w:pStyle w:val="ListParagraph"/>
        <w:numPr>
          <w:ilvl w:val="0"/>
          <w:numId w:val="2"/>
        </w:numPr>
        <w:tabs>
          <w:tab w:val="left" w:pos="858"/>
          <w:tab w:val="left" w:pos="1328"/>
        </w:tabs>
        <w:spacing w:before="160"/>
        <w:rPr>
          <w:sz w:val="20"/>
        </w:rPr>
      </w:pPr>
      <w:r>
        <w:rPr>
          <w:color w:val="404040"/>
          <w:spacing w:val="-5"/>
          <w:sz w:val="20"/>
        </w:rPr>
        <w:t>PT</w:t>
      </w:r>
      <w:r>
        <w:rPr>
          <w:color w:val="404040"/>
          <w:sz w:val="20"/>
        </w:rPr>
        <w:tab/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8"/>
          <w:sz w:val="20"/>
        </w:rPr>
        <w:t xml:space="preserve"> </w:t>
      </w:r>
      <w:r>
        <w:rPr>
          <w:color w:val="404040"/>
          <w:sz w:val="20"/>
        </w:rPr>
        <w:t>OT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SLP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5"/>
          <w:sz w:val="20"/>
        </w:rPr>
        <w:t xml:space="preserve"> </w:t>
      </w:r>
      <w:r>
        <w:rPr>
          <w:color w:val="404040"/>
          <w:sz w:val="20"/>
        </w:rPr>
        <w:t>Vision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Hearing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&amp;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Audiology</w:t>
      </w:r>
      <w:r>
        <w:rPr>
          <w:color w:val="404040"/>
          <w:spacing w:val="43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pacing w:val="-2"/>
          <w:sz w:val="20"/>
        </w:rPr>
        <w:t>Other</w:t>
      </w:r>
    </w:p>
    <w:p w14:paraId="5C13F9C1" w14:textId="77777777" w:rsidR="00897AC2" w:rsidRDefault="00842AFA">
      <w:pPr>
        <w:pStyle w:val="Heading3"/>
        <w:spacing w:before="157"/>
        <w:ind w:left="620"/>
      </w:pPr>
      <w:r>
        <w:rPr>
          <w:color w:val="404040"/>
          <w:w w:val="90"/>
        </w:rPr>
        <w:t>Total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Number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w w:val="90"/>
        </w:rPr>
        <w:t>of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Students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3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to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21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spacing w:val="-2"/>
          <w:w w:val="90"/>
        </w:rPr>
        <w:t>Years:</w:t>
      </w:r>
    </w:p>
    <w:p w14:paraId="05613D47" w14:textId="77777777" w:rsidR="00897AC2" w:rsidRDefault="00842AFA">
      <w:pPr>
        <w:spacing w:before="154"/>
        <w:ind w:left="620"/>
        <w:rPr>
          <w:b/>
          <w:sz w:val="20"/>
        </w:rPr>
      </w:pPr>
      <w:r>
        <w:rPr>
          <w:b/>
          <w:color w:val="404040"/>
          <w:w w:val="90"/>
          <w:sz w:val="20"/>
        </w:rPr>
        <w:t>Check</w:t>
      </w:r>
      <w:r>
        <w:rPr>
          <w:b/>
          <w:color w:val="404040"/>
          <w:spacing w:val="-14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Services</w:t>
      </w:r>
      <w:r>
        <w:rPr>
          <w:b/>
          <w:color w:val="404040"/>
          <w:spacing w:val="-15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to</w:t>
      </w:r>
      <w:r>
        <w:rPr>
          <w:b/>
          <w:color w:val="404040"/>
          <w:spacing w:val="-13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be</w:t>
      </w:r>
      <w:r>
        <w:rPr>
          <w:b/>
          <w:color w:val="404040"/>
          <w:spacing w:val="-16"/>
          <w:w w:val="90"/>
          <w:sz w:val="20"/>
        </w:rPr>
        <w:t xml:space="preserve"> </w:t>
      </w:r>
      <w:r>
        <w:rPr>
          <w:b/>
          <w:color w:val="404040"/>
          <w:spacing w:val="-2"/>
          <w:w w:val="90"/>
          <w:sz w:val="20"/>
        </w:rPr>
        <w:t>Provided:</w:t>
      </w:r>
    </w:p>
    <w:p w14:paraId="7E78904D" w14:textId="77777777" w:rsidR="00897AC2" w:rsidRDefault="00842AFA">
      <w:pPr>
        <w:pStyle w:val="ListParagraph"/>
        <w:numPr>
          <w:ilvl w:val="0"/>
          <w:numId w:val="2"/>
        </w:numPr>
        <w:tabs>
          <w:tab w:val="left" w:pos="858"/>
          <w:tab w:val="left" w:pos="1328"/>
        </w:tabs>
        <w:spacing w:before="160"/>
        <w:rPr>
          <w:sz w:val="20"/>
        </w:rPr>
      </w:pPr>
      <w:r>
        <w:rPr>
          <w:color w:val="404040"/>
          <w:spacing w:val="-5"/>
          <w:sz w:val="20"/>
        </w:rPr>
        <w:t>PT</w:t>
      </w:r>
      <w:r>
        <w:rPr>
          <w:color w:val="404040"/>
          <w:sz w:val="20"/>
        </w:rPr>
        <w:tab/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8"/>
          <w:sz w:val="20"/>
        </w:rPr>
        <w:t xml:space="preserve"> </w:t>
      </w:r>
      <w:r>
        <w:rPr>
          <w:color w:val="404040"/>
          <w:sz w:val="20"/>
        </w:rPr>
        <w:t>OT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SLP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5"/>
          <w:sz w:val="20"/>
        </w:rPr>
        <w:t xml:space="preserve"> </w:t>
      </w:r>
      <w:r>
        <w:rPr>
          <w:color w:val="404040"/>
          <w:sz w:val="20"/>
        </w:rPr>
        <w:t>Vision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Hearing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&amp;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Audiology</w:t>
      </w:r>
      <w:r>
        <w:rPr>
          <w:color w:val="404040"/>
          <w:spacing w:val="43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pacing w:val="-2"/>
          <w:sz w:val="20"/>
        </w:rPr>
        <w:t>Other</w:t>
      </w:r>
    </w:p>
    <w:p w14:paraId="7244CD0F" w14:textId="77777777" w:rsidR="00897AC2" w:rsidRDefault="00897AC2">
      <w:pPr>
        <w:rPr>
          <w:sz w:val="20"/>
        </w:r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547BB8A7" w14:textId="77777777" w:rsidR="00897AC2" w:rsidRDefault="00897AC2">
      <w:pPr>
        <w:pStyle w:val="BodyText"/>
      </w:pPr>
    </w:p>
    <w:p w14:paraId="2967B06B" w14:textId="77777777" w:rsidR="00897AC2" w:rsidRDefault="00897AC2">
      <w:pPr>
        <w:pStyle w:val="BodyText"/>
      </w:pPr>
    </w:p>
    <w:p w14:paraId="09E7B2DF" w14:textId="77777777" w:rsidR="00897AC2" w:rsidRDefault="00842AFA">
      <w:pPr>
        <w:ind w:left="620"/>
        <w:rPr>
          <w:b/>
          <w:sz w:val="20"/>
        </w:rPr>
      </w:pPr>
      <w:r>
        <w:rPr>
          <w:b/>
          <w:color w:val="404040"/>
          <w:w w:val="95"/>
          <w:sz w:val="20"/>
        </w:rPr>
        <w:t>LEA</w:t>
      </w:r>
      <w:r>
        <w:rPr>
          <w:b/>
          <w:color w:val="404040"/>
          <w:spacing w:val="-16"/>
          <w:w w:val="95"/>
          <w:sz w:val="20"/>
        </w:rPr>
        <w:t xml:space="preserve"> </w:t>
      </w:r>
      <w:r>
        <w:rPr>
          <w:b/>
          <w:color w:val="404040"/>
          <w:spacing w:val="-2"/>
          <w:sz w:val="20"/>
        </w:rPr>
        <w:t>Name:</w:t>
      </w:r>
    </w:p>
    <w:p w14:paraId="18C5B8C1" w14:textId="77777777" w:rsidR="00897AC2" w:rsidRDefault="00842AFA">
      <w:pPr>
        <w:spacing w:before="154"/>
        <w:ind w:left="620"/>
        <w:rPr>
          <w:b/>
          <w:sz w:val="20"/>
        </w:rPr>
      </w:pPr>
      <w:r>
        <w:rPr>
          <w:b/>
          <w:color w:val="404040"/>
          <w:w w:val="90"/>
          <w:sz w:val="20"/>
        </w:rPr>
        <w:t>Total</w:t>
      </w:r>
      <w:r>
        <w:rPr>
          <w:b/>
          <w:color w:val="404040"/>
          <w:spacing w:val="-11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Number</w:t>
      </w:r>
      <w:r>
        <w:rPr>
          <w:b/>
          <w:color w:val="404040"/>
          <w:spacing w:val="-8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of</w:t>
      </w:r>
      <w:r>
        <w:rPr>
          <w:b/>
          <w:color w:val="404040"/>
          <w:spacing w:val="-12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Children</w:t>
      </w:r>
      <w:r>
        <w:rPr>
          <w:b/>
          <w:color w:val="404040"/>
          <w:spacing w:val="-10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3</w:t>
      </w:r>
      <w:r>
        <w:rPr>
          <w:b/>
          <w:color w:val="404040"/>
          <w:spacing w:val="-10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to</w:t>
      </w:r>
      <w:r>
        <w:rPr>
          <w:b/>
          <w:color w:val="404040"/>
          <w:spacing w:val="-11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5</w:t>
      </w:r>
      <w:r>
        <w:rPr>
          <w:b/>
          <w:color w:val="404040"/>
          <w:spacing w:val="-10"/>
          <w:w w:val="90"/>
          <w:sz w:val="20"/>
        </w:rPr>
        <w:t xml:space="preserve"> </w:t>
      </w:r>
      <w:r>
        <w:rPr>
          <w:b/>
          <w:color w:val="404040"/>
          <w:spacing w:val="-2"/>
          <w:w w:val="90"/>
          <w:sz w:val="20"/>
        </w:rPr>
        <w:t>Years:</w:t>
      </w:r>
    </w:p>
    <w:p w14:paraId="744D903D" w14:textId="77777777" w:rsidR="00897AC2" w:rsidRDefault="00842AFA">
      <w:pPr>
        <w:spacing w:before="155"/>
        <w:ind w:left="620"/>
        <w:rPr>
          <w:b/>
          <w:sz w:val="20"/>
        </w:rPr>
      </w:pPr>
      <w:r>
        <w:rPr>
          <w:b/>
          <w:color w:val="404040"/>
          <w:w w:val="90"/>
          <w:sz w:val="20"/>
        </w:rPr>
        <w:t>Check</w:t>
      </w:r>
      <w:r>
        <w:rPr>
          <w:b/>
          <w:color w:val="404040"/>
          <w:spacing w:val="-14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Services</w:t>
      </w:r>
      <w:r>
        <w:rPr>
          <w:b/>
          <w:color w:val="404040"/>
          <w:spacing w:val="-15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to</w:t>
      </w:r>
      <w:r>
        <w:rPr>
          <w:b/>
          <w:color w:val="404040"/>
          <w:spacing w:val="-12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be</w:t>
      </w:r>
      <w:r>
        <w:rPr>
          <w:b/>
          <w:color w:val="404040"/>
          <w:spacing w:val="-16"/>
          <w:w w:val="90"/>
          <w:sz w:val="20"/>
        </w:rPr>
        <w:t xml:space="preserve"> </w:t>
      </w:r>
      <w:r>
        <w:rPr>
          <w:b/>
          <w:color w:val="404040"/>
          <w:spacing w:val="-2"/>
          <w:w w:val="90"/>
          <w:sz w:val="20"/>
        </w:rPr>
        <w:t>Provided:</w:t>
      </w:r>
    </w:p>
    <w:p w14:paraId="5EA362FA" w14:textId="77777777" w:rsidR="00897AC2" w:rsidRDefault="00842AFA">
      <w:pPr>
        <w:pStyle w:val="ListParagraph"/>
        <w:numPr>
          <w:ilvl w:val="0"/>
          <w:numId w:val="2"/>
        </w:numPr>
        <w:tabs>
          <w:tab w:val="left" w:pos="858"/>
          <w:tab w:val="left" w:pos="1328"/>
        </w:tabs>
        <w:spacing w:before="159"/>
        <w:rPr>
          <w:sz w:val="20"/>
        </w:rPr>
      </w:pPr>
      <w:r>
        <w:rPr>
          <w:color w:val="404040"/>
          <w:spacing w:val="-5"/>
          <w:sz w:val="20"/>
        </w:rPr>
        <w:t>PT</w:t>
      </w:r>
      <w:r>
        <w:rPr>
          <w:color w:val="404040"/>
          <w:sz w:val="20"/>
        </w:rPr>
        <w:tab/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8"/>
          <w:sz w:val="20"/>
        </w:rPr>
        <w:t xml:space="preserve"> </w:t>
      </w:r>
      <w:r>
        <w:rPr>
          <w:color w:val="404040"/>
          <w:sz w:val="20"/>
        </w:rPr>
        <w:t>OT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SLP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5"/>
          <w:sz w:val="20"/>
        </w:rPr>
        <w:t xml:space="preserve"> </w:t>
      </w:r>
      <w:r>
        <w:rPr>
          <w:color w:val="404040"/>
          <w:sz w:val="20"/>
        </w:rPr>
        <w:t>Vision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Hearing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&amp;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Audiology</w:t>
      </w:r>
      <w:r>
        <w:rPr>
          <w:color w:val="404040"/>
          <w:spacing w:val="43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pacing w:val="-2"/>
          <w:sz w:val="20"/>
        </w:rPr>
        <w:t>Other</w:t>
      </w:r>
    </w:p>
    <w:p w14:paraId="3D190389" w14:textId="77777777" w:rsidR="00897AC2" w:rsidRDefault="00842AFA">
      <w:pPr>
        <w:pStyle w:val="Heading3"/>
        <w:spacing w:before="157"/>
        <w:ind w:left="620"/>
      </w:pPr>
      <w:r>
        <w:rPr>
          <w:color w:val="404040"/>
          <w:w w:val="90"/>
        </w:rPr>
        <w:t>Total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Number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w w:val="90"/>
        </w:rPr>
        <w:t>of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Students</w:t>
      </w:r>
      <w:r>
        <w:rPr>
          <w:color w:val="404040"/>
          <w:spacing w:val="-13"/>
          <w:w w:val="90"/>
        </w:rPr>
        <w:t xml:space="preserve"> </w:t>
      </w:r>
      <w:r>
        <w:rPr>
          <w:color w:val="404040"/>
          <w:w w:val="90"/>
        </w:rPr>
        <w:t>3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w w:val="90"/>
        </w:rPr>
        <w:t>to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w w:val="90"/>
        </w:rPr>
        <w:t>21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spacing w:val="-2"/>
          <w:w w:val="90"/>
        </w:rPr>
        <w:t>Years:</w:t>
      </w:r>
    </w:p>
    <w:p w14:paraId="03A97C22" w14:textId="77777777" w:rsidR="00897AC2" w:rsidRDefault="00842AFA">
      <w:pPr>
        <w:spacing w:before="154"/>
        <w:ind w:left="620"/>
        <w:rPr>
          <w:b/>
          <w:sz w:val="20"/>
        </w:rPr>
      </w:pPr>
      <w:r>
        <w:rPr>
          <w:b/>
          <w:color w:val="404040"/>
          <w:w w:val="90"/>
          <w:sz w:val="20"/>
        </w:rPr>
        <w:t>Check</w:t>
      </w:r>
      <w:r>
        <w:rPr>
          <w:b/>
          <w:color w:val="404040"/>
          <w:spacing w:val="-14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Services</w:t>
      </w:r>
      <w:r>
        <w:rPr>
          <w:b/>
          <w:color w:val="404040"/>
          <w:spacing w:val="-15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to</w:t>
      </w:r>
      <w:r>
        <w:rPr>
          <w:b/>
          <w:color w:val="404040"/>
          <w:spacing w:val="-13"/>
          <w:w w:val="90"/>
          <w:sz w:val="20"/>
        </w:rPr>
        <w:t xml:space="preserve"> </w:t>
      </w:r>
      <w:r>
        <w:rPr>
          <w:b/>
          <w:color w:val="404040"/>
          <w:w w:val="90"/>
          <w:sz w:val="20"/>
        </w:rPr>
        <w:t>be</w:t>
      </w:r>
      <w:r>
        <w:rPr>
          <w:b/>
          <w:color w:val="404040"/>
          <w:spacing w:val="-16"/>
          <w:w w:val="90"/>
          <w:sz w:val="20"/>
        </w:rPr>
        <w:t xml:space="preserve"> </w:t>
      </w:r>
      <w:r>
        <w:rPr>
          <w:b/>
          <w:color w:val="404040"/>
          <w:spacing w:val="-2"/>
          <w:w w:val="90"/>
          <w:sz w:val="20"/>
        </w:rPr>
        <w:t>Provided:</w:t>
      </w:r>
    </w:p>
    <w:p w14:paraId="180BE445" w14:textId="77777777" w:rsidR="00897AC2" w:rsidRDefault="00842AFA">
      <w:pPr>
        <w:pStyle w:val="ListParagraph"/>
        <w:numPr>
          <w:ilvl w:val="0"/>
          <w:numId w:val="2"/>
        </w:numPr>
        <w:tabs>
          <w:tab w:val="left" w:pos="858"/>
          <w:tab w:val="left" w:pos="1328"/>
        </w:tabs>
        <w:spacing w:before="160"/>
        <w:rPr>
          <w:sz w:val="20"/>
        </w:rPr>
      </w:pPr>
      <w:r>
        <w:rPr>
          <w:color w:val="404040"/>
          <w:spacing w:val="-5"/>
          <w:sz w:val="20"/>
        </w:rPr>
        <w:t>PT</w:t>
      </w:r>
      <w:r>
        <w:rPr>
          <w:color w:val="404040"/>
          <w:sz w:val="20"/>
        </w:rPr>
        <w:tab/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8"/>
          <w:sz w:val="20"/>
        </w:rPr>
        <w:t xml:space="preserve"> </w:t>
      </w:r>
      <w:r>
        <w:rPr>
          <w:color w:val="404040"/>
          <w:sz w:val="20"/>
        </w:rPr>
        <w:t>OT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SLP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5"/>
          <w:sz w:val="20"/>
        </w:rPr>
        <w:t xml:space="preserve"> </w:t>
      </w:r>
      <w:r>
        <w:rPr>
          <w:color w:val="404040"/>
          <w:sz w:val="20"/>
        </w:rPr>
        <w:t>Vision</w:t>
      </w:r>
      <w:r>
        <w:rPr>
          <w:color w:val="404040"/>
          <w:spacing w:val="41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z w:val="20"/>
        </w:rPr>
        <w:t>Hearing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&amp;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Audiology</w:t>
      </w:r>
      <w:r>
        <w:rPr>
          <w:color w:val="404040"/>
          <w:spacing w:val="43"/>
          <w:sz w:val="20"/>
        </w:rPr>
        <w:t xml:space="preserve">  </w:t>
      </w:r>
      <w:r>
        <w:rPr>
          <w:rFonts w:ascii="MS Gothic" w:hAnsi="MS Gothic"/>
          <w:color w:val="404040"/>
          <w:sz w:val="20"/>
        </w:rPr>
        <w:t>☐</w:t>
      </w:r>
      <w:r>
        <w:rPr>
          <w:rFonts w:ascii="MS Gothic" w:hAnsi="MS Gothic"/>
          <w:color w:val="404040"/>
          <w:spacing w:val="-59"/>
          <w:sz w:val="20"/>
        </w:rPr>
        <w:t xml:space="preserve"> </w:t>
      </w:r>
      <w:r>
        <w:rPr>
          <w:color w:val="404040"/>
          <w:spacing w:val="-2"/>
          <w:sz w:val="20"/>
        </w:rPr>
        <w:t>Other</w:t>
      </w:r>
    </w:p>
    <w:p w14:paraId="1B40DC39" w14:textId="77777777" w:rsidR="00897AC2" w:rsidRDefault="00897AC2">
      <w:pPr>
        <w:pStyle w:val="BodyText"/>
      </w:pPr>
    </w:p>
    <w:p w14:paraId="224D302E" w14:textId="77777777" w:rsidR="00897AC2" w:rsidRDefault="00897AC2">
      <w:pPr>
        <w:pStyle w:val="BodyText"/>
      </w:pPr>
    </w:p>
    <w:p w14:paraId="063E1467" w14:textId="77777777" w:rsidR="00897AC2" w:rsidRDefault="00842AFA">
      <w:pPr>
        <w:pStyle w:val="BodyText"/>
        <w:rPr>
          <w:sz w:val="29"/>
        </w:rPr>
      </w:pPr>
      <w:r>
        <w:pict w14:anchorId="186676A1">
          <v:shape id="docshape20" o:spid="_x0000_s1031" style="position:absolute;margin-left:1in;margin-top:18.7pt;width:398.2pt;height:.1pt;z-index:-15719936;mso-wrap-distance-left:0;mso-wrap-distance-right:0;mso-position-horizontal-relative:page" coordorigin="1440,374" coordsize="7964,0" path="m1440,374r7964,e" filled="f" strokecolor="#3f3f3f" strokeweight=".21083mm">
            <v:path arrowok="t"/>
            <w10:wrap type="topAndBottom" anchorx="page"/>
          </v:shape>
        </w:pict>
      </w:r>
    </w:p>
    <w:p w14:paraId="16A17608" w14:textId="77777777" w:rsidR="00897AC2" w:rsidRDefault="00897AC2">
      <w:pPr>
        <w:pStyle w:val="BodyText"/>
        <w:spacing w:before="5"/>
        <w:rPr>
          <w:sz w:val="12"/>
        </w:rPr>
      </w:pPr>
    </w:p>
    <w:p w14:paraId="4B39D6BD" w14:textId="77777777" w:rsidR="00897AC2" w:rsidRDefault="00842AFA">
      <w:pPr>
        <w:pStyle w:val="BodyText"/>
        <w:tabs>
          <w:tab w:val="left" w:pos="6741"/>
          <w:tab w:val="left" w:pos="8901"/>
        </w:tabs>
        <w:spacing w:before="96"/>
        <w:ind w:left="260"/>
      </w:pPr>
      <w:r>
        <w:rPr>
          <w:color w:val="404040"/>
        </w:rPr>
        <w:t>Lead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Jurisdiction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Director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Special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2"/>
        </w:rPr>
        <w:t>Education</w:t>
      </w:r>
      <w:r>
        <w:rPr>
          <w:color w:val="404040"/>
        </w:rPr>
        <w:tab/>
      </w:r>
      <w:r>
        <w:rPr>
          <w:color w:val="404040"/>
          <w:spacing w:val="-2"/>
        </w:rPr>
        <w:t>Signature</w:t>
      </w:r>
      <w:r>
        <w:rPr>
          <w:color w:val="404040"/>
        </w:rPr>
        <w:tab/>
      </w:r>
      <w:r>
        <w:rPr>
          <w:color w:val="404040"/>
          <w:spacing w:val="-4"/>
        </w:rPr>
        <w:t>Date</w:t>
      </w:r>
    </w:p>
    <w:p w14:paraId="04EFF598" w14:textId="77777777" w:rsidR="00897AC2" w:rsidRDefault="00897AC2">
      <w:pPr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04AD6F09" w14:textId="77777777" w:rsidR="00897AC2" w:rsidRDefault="00842AFA">
      <w:pPr>
        <w:pStyle w:val="Heading2"/>
        <w:jc w:val="both"/>
      </w:pPr>
      <w:r>
        <w:rPr>
          <w:color w:val="00589D"/>
          <w:w w:val="95"/>
        </w:rPr>
        <w:lastRenderedPageBreak/>
        <w:t>BUDGET</w:t>
      </w:r>
      <w:r>
        <w:rPr>
          <w:color w:val="00589D"/>
          <w:spacing w:val="-9"/>
          <w:w w:val="95"/>
        </w:rPr>
        <w:t xml:space="preserve"> </w:t>
      </w:r>
      <w:r>
        <w:rPr>
          <w:color w:val="00589D"/>
          <w:w w:val="95"/>
        </w:rPr>
        <w:t>AND</w:t>
      </w:r>
      <w:r>
        <w:rPr>
          <w:color w:val="00589D"/>
          <w:spacing w:val="-3"/>
          <w:w w:val="95"/>
        </w:rPr>
        <w:t xml:space="preserve"> </w:t>
      </w:r>
      <w:r>
        <w:rPr>
          <w:color w:val="00589D"/>
          <w:w w:val="95"/>
        </w:rPr>
        <w:t>BUDGET</w:t>
      </w:r>
      <w:r>
        <w:rPr>
          <w:color w:val="00589D"/>
          <w:spacing w:val="-4"/>
          <w:w w:val="95"/>
        </w:rPr>
        <w:t xml:space="preserve"> </w:t>
      </w:r>
      <w:r>
        <w:rPr>
          <w:color w:val="00589D"/>
          <w:spacing w:val="-2"/>
          <w:w w:val="95"/>
        </w:rPr>
        <w:t>DETAIL</w:t>
      </w:r>
    </w:p>
    <w:p w14:paraId="0C896332" w14:textId="77777777" w:rsidR="00897AC2" w:rsidRDefault="00897AC2">
      <w:pPr>
        <w:pStyle w:val="BodyText"/>
        <w:spacing w:before="4"/>
        <w:rPr>
          <w:b/>
          <w:sz w:val="19"/>
        </w:rPr>
      </w:pPr>
    </w:p>
    <w:p w14:paraId="0DAF2E1D" w14:textId="77777777" w:rsidR="00897AC2" w:rsidRDefault="00842AFA">
      <w:pPr>
        <w:pStyle w:val="BodyText"/>
        <w:spacing w:line="273" w:lineRule="auto"/>
        <w:ind w:left="260" w:right="834"/>
        <w:jc w:val="both"/>
      </w:pPr>
      <w:r>
        <w:rPr>
          <w:color w:val="404040"/>
          <w:w w:val="95"/>
        </w:rPr>
        <w:t xml:space="preserve">LEAs must </w:t>
      </w:r>
      <w:hyperlink r:id="rId163">
        <w:r>
          <w:rPr>
            <w:color w:val="00589D"/>
            <w:w w:val="95"/>
            <w:u w:val="single" w:color="00589D"/>
          </w:rPr>
          <w:t>submit a C-1-25 budget form</w:t>
        </w:r>
      </w:hyperlink>
      <w:r>
        <w:rPr>
          <w:color w:val="00589D"/>
          <w:w w:val="95"/>
        </w:rPr>
        <w:t xml:space="preserve"> </w:t>
      </w:r>
      <w:r>
        <w:rPr>
          <w:color w:val="404040"/>
          <w:w w:val="95"/>
        </w:rPr>
        <w:t xml:space="preserve">and budget detail as an appendix for each line of the LEA’s FFY </w:t>
      </w:r>
      <w:r>
        <w:rPr>
          <w:color w:val="404040"/>
        </w:rPr>
        <w:t>2023/SFY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Allocat</w:t>
      </w:r>
      <w:r>
        <w:rPr>
          <w:color w:val="404040"/>
        </w:rPr>
        <w:t>ion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Sheet.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detail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provides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comprehensive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description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 requested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be spent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using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categories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listed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below.</w:t>
      </w:r>
    </w:p>
    <w:p w14:paraId="1488C3D0" w14:textId="77777777" w:rsidR="00897AC2" w:rsidRDefault="00842AFA">
      <w:pPr>
        <w:pStyle w:val="BodyText"/>
        <w:spacing w:before="204"/>
        <w:ind w:left="260"/>
        <w:jc w:val="both"/>
      </w:pPr>
      <w:r>
        <w:rPr>
          <w:color w:val="404040"/>
        </w:rPr>
        <w:t>IDEA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611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funds</w:t>
      </w:r>
    </w:p>
    <w:p w14:paraId="5DCCBBA8" w14:textId="77777777" w:rsidR="00897AC2" w:rsidRDefault="00897AC2">
      <w:pPr>
        <w:pStyle w:val="BodyText"/>
        <w:spacing w:before="8"/>
        <w:rPr>
          <w:sz w:val="19"/>
        </w:rPr>
      </w:pPr>
    </w:p>
    <w:p w14:paraId="1248059C" w14:textId="77777777" w:rsidR="00897AC2" w:rsidRDefault="00842AF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left="980" w:hanging="361"/>
        <w:rPr>
          <w:sz w:val="20"/>
        </w:rPr>
      </w:pPr>
      <w:r>
        <w:rPr>
          <w:color w:val="404040"/>
          <w:spacing w:val="-2"/>
          <w:sz w:val="20"/>
        </w:rPr>
        <w:t>Passthrough</w:t>
      </w:r>
    </w:p>
    <w:p w14:paraId="700BE286" w14:textId="77777777" w:rsidR="00897AC2" w:rsidRDefault="00842AF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56"/>
        <w:ind w:left="980" w:hanging="361"/>
        <w:rPr>
          <w:sz w:val="20"/>
        </w:rPr>
      </w:pPr>
      <w:r>
        <w:rPr>
          <w:color w:val="404040"/>
          <w:sz w:val="20"/>
        </w:rPr>
        <w:t>Passthrough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Parentally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Placed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Private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School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Disabilities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pacing w:val="-2"/>
          <w:sz w:val="20"/>
        </w:rPr>
        <w:t>(PPPSCW)*</w:t>
      </w:r>
    </w:p>
    <w:p w14:paraId="12FE1902" w14:textId="77777777" w:rsidR="00897AC2" w:rsidRDefault="00842AF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53" w:line="388" w:lineRule="auto"/>
        <w:ind w:right="3388" w:firstLine="360"/>
        <w:rPr>
          <w:sz w:val="20"/>
        </w:rPr>
      </w:pPr>
      <w:r>
        <w:rPr>
          <w:color w:val="404040"/>
          <w:sz w:val="20"/>
        </w:rPr>
        <w:t>Comprehensive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Coordinated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Early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Intervening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(CCEIS)* IDEA Part B Section 611 State-Targeted Priority funds</w:t>
      </w:r>
    </w:p>
    <w:p w14:paraId="39120B9D" w14:textId="77777777" w:rsidR="00897AC2" w:rsidRDefault="00842AF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89"/>
        <w:ind w:left="980" w:hanging="361"/>
        <w:rPr>
          <w:sz w:val="20"/>
        </w:rPr>
      </w:pPr>
      <w:r>
        <w:rPr>
          <w:color w:val="404040"/>
          <w:sz w:val="20"/>
        </w:rPr>
        <w:t>Special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Citizens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Advisory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Committee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pacing w:val="-2"/>
          <w:sz w:val="20"/>
        </w:rPr>
        <w:t>(SECAC)*</w:t>
      </w:r>
    </w:p>
    <w:p w14:paraId="04544E1F" w14:textId="77777777" w:rsidR="00897AC2" w:rsidRDefault="00842AF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53"/>
        <w:ind w:left="980" w:hanging="361"/>
        <w:rPr>
          <w:sz w:val="20"/>
        </w:rPr>
      </w:pPr>
      <w:r>
        <w:rPr>
          <w:color w:val="404040"/>
          <w:sz w:val="20"/>
        </w:rPr>
        <w:t>Family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Support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pacing w:val="-2"/>
          <w:sz w:val="20"/>
        </w:rPr>
        <w:t>Services*</w:t>
      </w:r>
    </w:p>
    <w:p w14:paraId="3145A4B3" w14:textId="77777777" w:rsidR="00897AC2" w:rsidRDefault="00842AF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56"/>
        <w:ind w:left="980" w:hanging="361"/>
        <w:rPr>
          <w:sz w:val="20"/>
        </w:rPr>
      </w:pPr>
      <w:r>
        <w:rPr>
          <w:color w:val="404040"/>
          <w:spacing w:val="-2"/>
          <w:sz w:val="20"/>
        </w:rPr>
        <w:t>Consortia*</w:t>
      </w:r>
    </w:p>
    <w:p w14:paraId="57CC2BA9" w14:textId="77777777" w:rsidR="00897AC2" w:rsidRDefault="00842AF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56" w:line="386" w:lineRule="auto"/>
        <w:ind w:right="6146" w:firstLine="360"/>
        <w:rPr>
          <w:sz w:val="20"/>
        </w:rPr>
      </w:pPr>
      <w:r>
        <w:rPr>
          <w:color w:val="404040"/>
          <w:sz w:val="20"/>
        </w:rPr>
        <w:t>Local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Implementation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26"/>
          <w:sz w:val="20"/>
        </w:rPr>
        <w:t xml:space="preserve"> </w:t>
      </w:r>
      <w:r>
        <w:rPr>
          <w:color w:val="404040"/>
          <w:sz w:val="20"/>
        </w:rPr>
        <w:t>Results IDEA Part B Section 619 funds</w:t>
      </w:r>
    </w:p>
    <w:p w14:paraId="4EB3DAEB" w14:textId="77777777" w:rsidR="00897AC2" w:rsidRDefault="00842AF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90"/>
        <w:ind w:left="980" w:hanging="361"/>
        <w:rPr>
          <w:sz w:val="20"/>
        </w:rPr>
      </w:pPr>
      <w:r>
        <w:rPr>
          <w:color w:val="404040"/>
          <w:sz w:val="20"/>
        </w:rPr>
        <w:t>Preschool</w:t>
      </w:r>
      <w:r>
        <w:rPr>
          <w:color w:val="404040"/>
          <w:spacing w:val="-2"/>
          <w:sz w:val="20"/>
        </w:rPr>
        <w:t xml:space="preserve"> Passthrough</w:t>
      </w:r>
    </w:p>
    <w:p w14:paraId="64E2521E" w14:textId="77777777" w:rsidR="00897AC2" w:rsidRDefault="00842AF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57"/>
        <w:ind w:left="980" w:hanging="361"/>
        <w:rPr>
          <w:sz w:val="20"/>
        </w:rPr>
      </w:pPr>
      <w:r>
        <w:rPr>
          <w:color w:val="404040"/>
          <w:sz w:val="20"/>
        </w:rPr>
        <w:t>Preschool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Passthrough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Parentally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Placed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Private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School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Disabilities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pacing w:val="-2"/>
          <w:sz w:val="20"/>
        </w:rPr>
        <w:t>(PPPSCD)*</w:t>
      </w:r>
    </w:p>
    <w:p w14:paraId="5975468D" w14:textId="77777777" w:rsidR="00897AC2" w:rsidRDefault="00842AFA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53"/>
        <w:ind w:left="980" w:hanging="361"/>
        <w:rPr>
          <w:sz w:val="20"/>
        </w:rPr>
      </w:pPr>
      <w:r>
        <w:rPr>
          <w:color w:val="404040"/>
          <w:sz w:val="20"/>
        </w:rPr>
        <w:t>Preschool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Comprehensive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Coordinated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Early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Intervening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pacing w:val="-2"/>
          <w:sz w:val="20"/>
        </w:rPr>
        <w:t>(CCEIS)*</w:t>
      </w:r>
    </w:p>
    <w:p w14:paraId="03208085" w14:textId="77777777" w:rsidR="00897AC2" w:rsidRDefault="00842AFA">
      <w:pPr>
        <w:pStyle w:val="BodyText"/>
        <w:spacing w:before="152"/>
        <w:ind w:left="260"/>
        <w:jc w:val="both"/>
      </w:pPr>
      <w:r>
        <w:rPr>
          <w:color w:val="404040"/>
          <w:w w:val="95"/>
        </w:rPr>
        <w:t>*</w:t>
      </w:r>
      <w:r>
        <w:rPr>
          <w:color w:val="404040"/>
          <w:spacing w:val="-12"/>
          <w:w w:val="95"/>
        </w:rPr>
        <w:t xml:space="preserve"> </w:t>
      </w:r>
      <w:r>
        <w:rPr>
          <w:color w:val="404040"/>
          <w:w w:val="95"/>
        </w:rPr>
        <w:t>If</w:t>
      </w:r>
      <w:r>
        <w:rPr>
          <w:color w:val="404040"/>
          <w:spacing w:val="-11"/>
          <w:w w:val="95"/>
        </w:rPr>
        <w:t xml:space="preserve"> </w:t>
      </w:r>
      <w:r>
        <w:rPr>
          <w:color w:val="404040"/>
          <w:w w:val="95"/>
        </w:rPr>
        <w:t>applicable</w:t>
      </w:r>
      <w:r>
        <w:rPr>
          <w:color w:val="404040"/>
          <w:spacing w:val="-10"/>
          <w:w w:val="95"/>
        </w:rPr>
        <w:t xml:space="preserve"> </w:t>
      </w:r>
      <w:r>
        <w:rPr>
          <w:color w:val="404040"/>
          <w:w w:val="95"/>
        </w:rPr>
        <w:t>to</w:t>
      </w:r>
      <w:r>
        <w:rPr>
          <w:color w:val="404040"/>
          <w:spacing w:val="-9"/>
          <w:w w:val="95"/>
        </w:rPr>
        <w:t xml:space="preserve"> </w:t>
      </w:r>
      <w:r>
        <w:rPr>
          <w:color w:val="404040"/>
          <w:w w:val="95"/>
        </w:rPr>
        <w:t>the</w:t>
      </w:r>
      <w:r>
        <w:rPr>
          <w:color w:val="404040"/>
          <w:spacing w:val="-10"/>
          <w:w w:val="95"/>
        </w:rPr>
        <w:t xml:space="preserve"> </w:t>
      </w:r>
      <w:r>
        <w:rPr>
          <w:color w:val="404040"/>
          <w:spacing w:val="-4"/>
          <w:w w:val="95"/>
        </w:rPr>
        <w:t>LEA.</w:t>
      </w:r>
    </w:p>
    <w:p w14:paraId="10EF1402" w14:textId="77777777" w:rsidR="00897AC2" w:rsidRDefault="00897AC2">
      <w:pPr>
        <w:jc w:val="both"/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3EDF5237" w14:textId="77777777" w:rsidR="00897AC2" w:rsidRDefault="00842AFA">
      <w:pPr>
        <w:pStyle w:val="Heading1"/>
        <w:tabs>
          <w:tab w:val="left" w:pos="9650"/>
        </w:tabs>
        <w:rPr>
          <w:u w:val="none"/>
        </w:rPr>
      </w:pPr>
      <w:bookmarkStart w:id="3" w:name="_bookmark3"/>
      <w:bookmarkEnd w:id="3"/>
      <w:r>
        <w:rPr>
          <w:color w:val="00589D"/>
          <w:spacing w:val="-2"/>
          <w:u w:color="005FA7"/>
        </w:rPr>
        <w:lastRenderedPageBreak/>
        <w:t>Appendices</w:t>
      </w:r>
      <w:r>
        <w:rPr>
          <w:color w:val="00589D"/>
          <w:u w:color="005FA7"/>
        </w:rPr>
        <w:tab/>
      </w:r>
    </w:p>
    <w:p w14:paraId="1861EF62" w14:textId="77777777" w:rsidR="00897AC2" w:rsidRDefault="00842AFA">
      <w:pPr>
        <w:pStyle w:val="BodyText"/>
        <w:spacing w:before="229"/>
        <w:ind w:left="260"/>
      </w:pPr>
      <w:r>
        <w:rPr>
          <w:color w:val="404040"/>
        </w:rPr>
        <w:t>The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following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Appendices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included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proposal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0"/>
        </w:rPr>
        <w:t xml:space="preserve"> </w:t>
      </w:r>
      <w:r>
        <w:rPr>
          <w:color w:val="404040"/>
          <w:spacing w:val="-2"/>
        </w:rPr>
        <w:t>funding:</w:t>
      </w:r>
    </w:p>
    <w:p w14:paraId="00294F8F" w14:textId="77777777" w:rsidR="00897AC2" w:rsidRDefault="00897AC2">
      <w:pPr>
        <w:pStyle w:val="BodyText"/>
        <w:spacing w:before="5"/>
        <w:rPr>
          <w:sz w:val="19"/>
        </w:rPr>
      </w:pPr>
    </w:p>
    <w:p w14:paraId="4BDDC2F7" w14:textId="77777777" w:rsidR="00897AC2" w:rsidRDefault="00842AFA">
      <w:pPr>
        <w:pStyle w:val="BodyText"/>
        <w:ind w:left="260"/>
      </w:pPr>
      <w:r>
        <w:rPr>
          <w:color w:val="404040"/>
        </w:rPr>
        <w:t>The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following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components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completed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included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8"/>
        </w:rPr>
        <w:t xml:space="preserve"> </w:t>
      </w:r>
      <w:r>
        <w:rPr>
          <w:color w:val="404040"/>
          <w:spacing w:val="-2"/>
        </w:rPr>
        <w:t>Application:</w:t>
      </w:r>
    </w:p>
    <w:p w14:paraId="158D6968" w14:textId="77777777" w:rsidR="00897AC2" w:rsidRDefault="00897AC2">
      <w:pPr>
        <w:pStyle w:val="BodyText"/>
        <w:spacing w:before="7"/>
        <w:rPr>
          <w:sz w:val="19"/>
        </w:rPr>
      </w:pPr>
    </w:p>
    <w:p w14:paraId="6D117D51" w14:textId="372CAB58" w:rsidR="00897AC2" w:rsidRDefault="00842AFA" w:rsidP="00842AFA">
      <w:pPr>
        <w:pStyle w:val="BodyText"/>
        <w:tabs>
          <w:tab w:val="left" w:pos="1700"/>
        </w:tabs>
        <w:spacing w:line="273" w:lineRule="auto"/>
        <w:ind w:left="1710" w:right="938" w:hanging="1450"/>
      </w:pPr>
      <w:r>
        <w:rPr>
          <w:color w:val="404040"/>
        </w:rPr>
        <w:t>Appendix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A:</w:t>
      </w:r>
      <w:r>
        <w:rPr>
          <w:color w:val="404040"/>
        </w:rPr>
        <w:tab/>
        <w:t>Cover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Sheet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Contact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Information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List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screenshot/proof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 xml:space="preserve">Unique      </w:t>
      </w:r>
      <w:r>
        <w:rPr>
          <w:color w:val="404040"/>
        </w:rPr>
        <w:t>Entity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Identifier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(UEI)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System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Award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Management </w:t>
      </w:r>
      <w:hyperlink r:id="rId164">
        <w:r>
          <w:rPr>
            <w:color w:val="1154CC"/>
            <w:u w:val="single" w:color="1154CC"/>
          </w:rPr>
          <w:t>www.sam.gov</w:t>
        </w:r>
      </w:hyperlink>
    </w:p>
    <w:p w14:paraId="530171A7" w14:textId="77777777" w:rsidR="00897AC2" w:rsidRDefault="00842AFA">
      <w:pPr>
        <w:pStyle w:val="BodyText"/>
        <w:tabs>
          <w:tab w:val="left" w:pos="1700"/>
        </w:tabs>
        <w:spacing w:before="201"/>
        <w:ind w:left="260"/>
      </w:pPr>
      <w:r>
        <w:rPr>
          <w:color w:val="404040"/>
        </w:rPr>
        <w:t>Appendix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5"/>
        </w:rPr>
        <w:t>B:</w:t>
      </w:r>
      <w:r>
        <w:rPr>
          <w:color w:val="404040"/>
        </w:rPr>
        <w:tab/>
        <w:t>GEPA,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Certification</w:t>
      </w:r>
      <w:r>
        <w:rPr>
          <w:color w:val="404040"/>
          <w:spacing w:val="12"/>
        </w:rPr>
        <w:t xml:space="preserve"> </w:t>
      </w:r>
      <w:r>
        <w:rPr>
          <w:color w:val="404040"/>
          <w:spacing w:val="-2"/>
        </w:rPr>
        <w:t>(signed)</w:t>
      </w:r>
    </w:p>
    <w:p w14:paraId="7971FCCA" w14:textId="77777777" w:rsidR="00897AC2" w:rsidRDefault="00897AC2">
      <w:pPr>
        <w:pStyle w:val="BodyText"/>
        <w:spacing w:before="4"/>
        <w:rPr>
          <w:sz w:val="19"/>
        </w:rPr>
      </w:pPr>
    </w:p>
    <w:p w14:paraId="24FBCB85" w14:textId="77777777" w:rsidR="00897AC2" w:rsidRDefault="00842AFA">
      <w:pPr>
        <w:pStyle w:val="BodyText"/>
        <w:tabs>
          <w:tab w:val="left" w:pos="1700"/>
        </w:tabs>
        <w:spacing w:before="1" w:line="472" w:lineRule="auto"/>
        <w:ind w:left="260" w:right="4156"/>
      </w:pPr>
      <w:r>
        <w:rPr>
          <w:color w:val="404040"/>
        </w:rPr>
        <w:t>Appendix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C:</w:t>
      </w:r>
      <w:r>
        <w:rPr>
          <w:color w:val="404040"/>
        </w:rPr>
        <w:tab/>
        <w:t>Maintenance of Effort Template (signed) Appendix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D:</w:t>
      </w:r>
      <w:r>
        <w:rPr>
          <w:color w:val="404040"/>
        </w:rPr>
        <w:tab/>
        <w:t>LEA/PA Certifications and Assurances (signed) Appendix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E:</w:t>
      </w:r>
      <w:r>
        <w:rPr>
          <w:color w:val="404040"/>
        </w:rPr>
        <w:tab/>
        <w:t>Federal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6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Eligibility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Assurances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(signed)</w:t>
      </w:r>
    </w:p>
    <w:p w14:paraId="6ABB63C9" w14:textId="77777777" w:rsidR="00897AC2" w:rsidRDefault="00842AFA">
      <w:pPr>
        <w:pStyle w:val="BodyText"/>
        <w:tabs>
          <w:tab w:val="left" w:pos="1700"/>
        </w:tabs>
        <w:spacing w:before="1" w:line="273" w:lineRule="auto"/>
        <w:ind w:left="1700" w:right="586" w:hanging="1440"/>
      </w:pPr>
      <w:r>
        <w:rPr>
          <w:w w:val="105"/>
        </w:rPr>
        <w:t>Appendix</w:t>
      </w:r>
      <w:r>
        <w:rPr>
          <w:spacing w:val="-28"/>
          <w:w w:val="105"/>
        </w:rPr>
        <w:t xml:space="preserve"> </w:t>
      </w:r>
      <w:r>
        <w:rPr>
          <w:w w:val="105"/>
        </w:rPr>
        <w:t>F:</w:t>
      </w:r>
      <w:r>
        <w:tab/>
      </w:r>
      <w:hyperlink r:id="rId165">
        <w:r>
          <w:rPr>
            <w:color w:val="00589D"/>
            <w:u w:val="single" w:color="00589D"/>
          </w:rPr>
          <w:t>Federal</w:t>
        </w:r>
        <w:r>
          <w:rPr>
            <w:color w:val="00589D"/>
            <w:spacing w:val="-16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Certifications</w:t>
        </w:r>
        <w:r>
          <w:rPr>
            <w:color w:val="00589D"/>
            <w:spacing w:val="-13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Regarding</w:t>
        </w:r>
        <w:r>
          <w:rPr>
            <w:color w:val="00589D"/>
            <w:spacing w:val="-13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Lobbying,</w:t>
        </w:r>
        <w:r>
          <w:rPr>
            <w:color w:val="00589D"/>
            <w:spacing w:val="-15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Debarment,</w:t>
        </w:r>
        <w:r>
          <w:rPr>
            <w:color w:val="00589D"/>
            <w:spacing w:val="-12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Suspension,</w:t>
        </w:r>
        <w:r>
          <w:rPr>
            <w:color w:val="00589D"/>
            <w:spacing w:val="-15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Other</w:t>
        </w:r>
        <w:r>
          <w:rPr>
            <w:color w:val="00589D"/>
            <w:spacing w:val="-13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Responsibility</w:t>
        </w:r>
      </w:hyperlink>
      <w:r>
        <w:rPr>
          <w:color w:val="00589D"/>
        </w:rPr>
        <w:t xml:space="preserve"> </w:t>
      </w:r>
      <w:hyperlink r:id="rId166">
        <w:r>
          <w:rPr>
            <w:color w:val="00589D"/>
            <w:w w:val="105"/>
            <w:u w:val="single" w:color="00589D"/>
          </w:rPr>
          <w:t>Matters,</w:t>
        </w:r>
        <w:r>
          <w:rPr>
            <w:color w:val="00589D"/>
            <w:spacing w:val="-21"/>
            <w:w w:val="105"/>
            <w:u w:val="single" w:color="00589D"/>
          </w:rPr>
          <w:t xml:space="preserve"> </w:t>
        </w:r>
        <w:r>
          <w:rPr>
            <w:color w:val="00589D"/>
            <w:w w:val="105"/>
            <w:u w:val="single" w:color="00589D"/>
          </w:rPr>
          <w:t>and</w:t>
        </w:r>
        <w:r>
          <w:rPr>
            <w:color w:val="00589D"/>
            <w:spacing w:val="-21"/>
            <w:w w:val="105"/>
            <w:u w:val="single" w:color="00589D"/>
          </w:rPr>
          <w:t xml:space="preserve"> </w:t>
        </w:r>
        <w:r>
          <w:rPr>
            <w:color w:val="00589D"/>
            <w:w w:val="105"/>
            <w:u w:val="single" w:color="00589D"/>
          </w:rPr>
          <w:t>Drug-Free</w:t>
        </w:r>
        <w:r>
          <w:rPr>
            <w:color w:val="00589D"/>
            <w:spacing w:val="-21"/>
            <w:w w:val="105"/>
            <w:u w:val="single" w:color="00589D"/>
          </w:rPr>
          <w:t xml:space="preserve"> </w:t>
        </w:r>
        <w:r>
          <w:rPr>
            <w:color w:val="00589D"/>
            <w:w w:val="105"/>
            <w:u w:val="single" w:color="00589D"/>
          </w:rPr>
          <w:t>Workplace</w:t>
        </w:r>
      </w:hyperlink>
      <w:r>
        <w:rPr>
          <w:color w:val="00589D"/>
          <w:spacing w:val="-19"/>
          <w:w w:val="105"/>
          <w:u w:val="single" w:color="00589D"/>
        </w:rPr>
        <w:t xml:space="preserve"> </w:t>
      </w:r>
      <w:r>
        <w:rPr>
          <w:color w:val="404040"/>
          <w:w w:val="105"/>
        </w:rPr>
        <w:t>(signed)</w:t>
      </w:r>
    </w:p>
    <w:p w14:paraId="31F0183F" w14:textId="77777777" w:rsidR="00897AC2" w:rsidRDefault="00842AFA">
      <w:pPr>
        <w:pStyle w:val="BodyText"/>
        <w:tabs>
          <w:tab w:val="left" w:pos="1700"/>
        </w:tabs>
        <w:spacing w:before="203"/>
        <w:ind w:left="260"/>
      </w:pPr>
      <w:r>
        <w:t>Appendix</w:t>
      </w:r>
      <w:r>
        <w:rPr>
          <w:spacing w:val="-9"/>
        </w:rPr>
        <w:t xml:space="preserve"> </w:t>
      </w:r>
      <w:r>
        <w:rPr>
          <w:spacing w:val="-5"/>
        </w:rPr>
        <w:t>G:</w:t>
      </w:r>
      <w:r>
        <w:tab/>
      </w:r>
      <w:r>
        <w:rPr>
          <w:color w:val="404040"/>
        </w:rPr>
        <w:t>State</w:t>
      </w:r>
      <w:r>
        <w:rPr>
          <w:color w:val="404040"/>
          <w:spacing w:val="-23"/>
        </w:rPr>
        <w:t xml:space="preserve"> </w:t>
      </w:r>
      <w:r>
        <w:rPr>
          <w:color w:val="404040"/>
        </w:rPr>
        <w:t>Assurances</w:t>
      </w:r>
      <w:r>
        <w:rPr>
          <w:color w:val="404040"/>
          <w:spacing w:val="-23"/>
        </w:rPr>
        <w:t xml:space="preserve"> </w:t>
      </w:r>
      <w:r>
        <w:rPr>
          <w:color w:val="404040"/>
          <w:spacing w:val="-2"/>
        </w:rPr>
        <w:t>(signed)</w:t>
      </w:r>
    </w:p>
    <w:p w14:paraId="62DEF6E3" w14:textId="77777777" w:rsidR="00897AC2" w:rsidRDefault="00897AC2">
      <w:pPr>
        <w:pStyle w:val="BodyText"/>
        <w:spacing w:before="4"/>
        <w:rPr>
          <w:sz w:val="19"/>
        </w:rPr>
      </w:pPr>
    </w:p>
    <w:p w14:paraId="1EB23FAE" w14:textId="77777777" w:rsidR="00897AC2" w:rsidRDefault="00842AFA">
      <w:pPr>
        <w:pStyle w:val="BodyText"/>
        <w:tabs>
          <w:tab w:val="left" w:pos="1700"/>
        </w:tabs>
        <w:spacing w:line="273" w:lineRule="auto"/>
        <w:ind w:left="1700" w:right="503" w:hanging="1440"/>
      </w:pPr>
      <w:r>
        <w:rPr>
          <w:color w:val="404040"/>
        </w:rPr>
        <w:t>Appendix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H:</w:t>
      </w:r>
      <w:r>
        <w:rPr>
          <w:color w:val="404040"/>
        </w:rPr>
        <w:tab/>
        <w:t>Federal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Eligibility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Assurances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required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[</w:t>
      </w:r>
      <w:hyperlink r:id="rId167">
        <w:r>
          <w:rPr>
            <w:color w:val="1154CC"/>
            <w:u w:val="single" w:color="1154CC"/>
          </w:rPr>
          <w:t>20</w:t>
        </w:r>
        <w:r>
          <w:rPr>
            <w:color w:val="1154CC"/>
            <w:spacing w:val="-1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USC</w:t>
        </w:r>
        <w:r>
          <w:rPr>
            <w:color w:val="1154CC"/>
            <w:spacing w:val="-1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§1413</w:t>
        </w:r>
      </w:hyperlink>
      <w:r>
        <w:rPr>
          <w:color w:val="404040"/>
        </w:rPr>
        <w:t>]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1"/>
        </w:rPr>
        <w:t xml:space="preserve"> </w:t>
      </w:r>
      <w:hyperlink r:id="rId168">
        <w:r>
          <w:rPr>
            <w:color w:val="1154CC"/>
            <w:u w:val="single" w:color="1154CC"/>
          </w:rPr>
          <w:t>34</w:t>
        </w:r>
      </w:hyperlink>
      <w:r>
        <w:rPr>
          <w:color w:val="1154CC"/>
        </w:rPr>
        <w:t xml:space="preserve"> </w:t>
      </w:r>
      <w:hyperlink r:id="rId169">
        <w:r>
          <w:rPr>
            <w:color w:val="1154CC"/>
            <w:u w:val="single" w:color="1154CC"/>
          </w:rPr>
          <w:t>CFR</w:t>
        </w:r>
        <w:r>
          <w:rPr>
            <w:color w:val="1154CC"/>
            <w:spacing w:val="-8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§300.200</w:t>
        </w:r>
      </w:hyperlink>
      <w:r>
        <w:rPr>
          <w:color w:val="1154CC"/>
          <w:spacing w:val="-6"/>
        </w:rPr>
        <w:t xml:space="preserve"> </w:t>
      </w:r>
      <w:r>
        <w:rPr>
          <w:color w:val="404040"/>
        </w:rPr>
        <w:t>(signed)</w:t>
      </w:r>
    </w:p>
    <w:p w14:paraId="3741A830" w14:textId="77777777" w:rsidR="00897AC2" w:rsidRDefault="00842AFA">
      <w:pPr>
        <w:pStyle w:val="BodyText"/>
        <w:tabs>
          <w:tab w:val="left" w:pos="1700"/>
        </w:tabs>
        <w:spacing w:before="202"/>
        <w:ind w:left="260"/>
      </w:pPr>
      <w:r>
        <w:rPr>
          <w:color w:val="404040"/>
        </w:rPr>
        <w:t>Appendix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5"/>
        </w:rPr>
        <w:t>I:</w:t>
      </w:r>
      <w:r>
        <w:rPr>
          <w:color w:val="404040"/>
        </w:rPr>
        <w:tab/>
        <w:t>SFY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2023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SFY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</w:t>
      </w:r>
      <w:r>
        <w:rPr>
          <w:color w:val="404040"/>
        </w:rPr>
        <w:t>omparative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Staffing/Funding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4"/>
        </w:rPr>
        <w:t>Form</w:t>
      </w:r>
    </w:p>
    <w:p w14:paraId="6CDE1932" w14:textId="77777777" w:rsidR="00897AC2" w:rsidRDefault="00897AC2">
      <w:pPr>
        <w:pStyle w:val="BodyText"/>
        <w:spacing w:before="6"/>
        <w:rPr>
          <w:sz w:val="19"/>
        </w:rPr>
      </w:pPr>
    </w:p>
    <w:p w14:paraId="1F797240" w14:textId="77777777" w:rsidR="00897AC2" w:rsidRDefault="00842AFA">
      <w:pPr>
        <w:pStyle w:val="BodyText"/>
        <w:spacing w:before="1" w:line="273" w:lineRule="auto"/>
        <w:ind w:left="1700" w:right="400" w:hanging="1440"/>
        <w:jc w:val="both"/>
      </w:pPr>
      <w:r>
        <w:rPr>
          <w:color w:val="404040"/>
        </w:rPr>
        <w:t>Appendix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J:</w:t>
      </w:r>
      <w:r>
        <w:rPr>
          <w:color w:val="404040"/>
          <w:spacing w:val="64"/>
        </w:rPr>
        <w:t xml:space="preserve">   </w:t>
      </w:r>
      <w:r>
        <w:rPr>
          <w:color w:val="404040"/>
        </w:rPr>
        <w:t>SFY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Preschool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Special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Education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&amp;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Related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Services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Budgeted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Expenditures,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(signed), if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applicable</w:t>
      </w:r>
    </w:p>
    <w:p w14:paraId="1120C80F" w14:textId="77777777" w:rsidR="00897AC2" w:rsidRDefault="00842AFA">
      <w:pPr>
        <w:pStyle w:val="BodyText"/>
        <w:spacing w:before="200" w:line="472" w:lineRule="auto"/>
        <w:ind w:left="260" w:right="3685"/>
        <w:jc w:val="both"/>
      </w:pPr>
      <w:r>
        <w:rPr>
          <w:color w:val="404040"/>
        </w:rPr>
        <w:t>Appendix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K: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SFY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CCEIS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Template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(signed),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applicable Appendix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L: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SFY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Services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Template,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(signed) Appendix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M: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SFY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LIR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Template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(signed)</w:t>
      </w:r>
    </w:p>
    <w:p w14:paraId="31A7B3E1" w14:textId="77777777" w:rsidR="00897AC2" w:rsidRDefault="00842AFA">
      <w:pPr>
        <w:pStyle w:val="BodyText"/>
        <w:spacing w:before="2"/>
        <w:ind w:left="260"/>
        <w:jc w:val="both"/>
      </w:pPr>
      <w:r>
        <w:rPr>
          <w:color w:val="404040"/>
        </w:rPr>
        <w:t>Appendix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N:</w:t>
      </w:r>
      <w:r>
        <w:rPr>
          <w:color w:val="404040"/>
          <w:spacing w:val="63"/>
        </w:rPr>
        <w:t xml:space="preserve">   </w:t>
      </w:r>
      <w:r>
        <w:rPr>
          <w:color w:val="404040"/>
        </w:rPr>
        <w:t>SFY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Consortia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Template,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(signed)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24"/>
        </w:rPr>
        <w:t xml:space="preserve"> </w:t>
      </w:r>
      <w:r>
        <w:rPr>
          <w:color w:val="404040"/>
          <w:spacing w:val="-2"/>
        </w:rPr>
        <w:t>applicable</w:t>
      </w:r>
    </w:p>
    <w:p w14:paraId="09AC7CB5" w14:textId="77777777" w:rsidR="00897AC2" w:rsidRDefault="00897AC2">
      <w:pPr>
        <w:pStyle w:val="BodyText"/>
        <w:spacing w:before="5"/>
        <w:rPr>
          <w:sz w:val="19"/>
        </w:rPr>
      </w:pPr>
    </w:p>
    <w:p w14:paraId="3938E78C" w14:textId="77777777" w:rsidR="00897AC2" w:rsidRDefault="00842AFA">
      <w:pPr>
        <w:pStyle w:val="BodyText"/>
        <w:tabs>
          <w:tab w:val="left" w:pos="1700"/>
        </w:tabs>
        <w:spacing w:line="273" w:lineRule="auto"/>
        <w:ind w:left="1700" w:right="1210" w:hanging="1440"/>
      </w:pPr>
      <w:r>
        <w:pict w14:anchorId="2DE1B3EA">
          <v:rect id="docshape21" o:spid="_x0000_s1030" style="position:absolute;left:0;text-align:left;margin-left:152.65pt;margin-top:10.7pt;width:149.05pt;height:.6pt;z-index:-16314368;mso-position-horizontal-relative:page" fillcolor="#2e5395" stroked="f">
            <w10:wrap anchorx="page"/>
          </v:rect>
        </w:pict>
      </w:r>
      <w:r>
        <w:rPr>
          <w:color w:val="404040"/>
        </w:rPr>
        <w:t>Appendix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O:</w:t>
      </w:r>
      <w:r>
        <w:rPr>
          <w:color w:val="404040"/>
        </w:rPr>
        <w:tab/>
        <w:t>A</w:t>
      </w:r>
      <w:r>
        <w:rPr>
          <w:color w:val="404040"/>
          <w:spacing w:val="-16"/>
        </w:rPr>
        <w:t xml:space="preserve"> </w:t>
      </w:r>
      <w:hyperlink r:id="rId170">
        <w:r>
          <w:rPr>
            <w:color w:val="2E5395"/>
          </w:rPr>
          <w:t>signed</w:t>
        </w:r>
        <w:r>
          <w:rPr>
            <w:color w:val="2E5395"/>
            <w:spacing w:val="-12"/>
          </w:rPr>
          <w:t xml:space="preserve"> </w:t>
        </w:r>
        <w:r>
          <w:rPr>
            <w:color w:val="2E5395"/>
          </w:rPr>
          <w:t>C-1-25</w:t>
        </w:r>
        <w:r>
          <w:rPr>
            <w:color w:val="2E5395"/>
            <w:spacing w:val="-12"/>
          </w:rPr>
          <w:t xml:space="preserve"> </w:t>
        </w:r>
        <w:r>
          <w:rPr>
            <w:color w:val="2E5395"/>
          </w:rPr>
          <w:t>MSDE</w:t>
        </w:r>
        <w:r>
          <w:rPr>
            <w:color w:val="2E5395"/>
            <w:spacing w:val="-14"/>
          </w:rPr>
          <w:t xml:space="preserve"> </w:t>
        </w:r>
        <w:r>
          <w:rPr>
            <w:color w:val="2E5395"/>
          </w:rPr>
          <w:t>budget</w:t>
        </w:r>
        <w:r>
          <w:rPr>
            <w:color w:val="2E5395"/>
            <w:spacing w:val="-14"/>
          </w:rPr>
          <w:t xml:space="preserve"> </w:t>
        </w:r>
        <w:r>
          <w:rPr>
            <w:color w:val="2E5395"/>
          </w:rPr>
          <w:t>form</w:t>
        </w:r>
      </w:hyperlink>
      <w:r>
        <w:rPr>
          <w:color w:val="2E5395"/>
          <w:spacing w:val="-1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detail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form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 xml:space="preserve">611 </w:t>
      </w:r>
      <w:r>
        <w:rPr>
          <w:color w:val="404040"/>
          <w:spacing w:val="-2"/>
        </w:rPr>
        <w:t>Passthrough</w:t>
      </w:r>
    </w:p>
    <w:p w14:paraId="5717BDC0" w14:textId="77777777" w:rsidR="00897AC2" w:rsidRDefault="00842AFA">
      <w:pPr>
        <w:pStyle w:val="BodyText"/>
        <w:tabs>
          <w:tab w:val="left" w:pos="1700"/>
        </w:tabs>
        <w:spacing w:before="203" w:line="273" w:lineRule="auto"/>
        <w:ind w:left="1700" w:right="1210" w:hanging="1440"/>
      </w:pPr>
      <w:r>
        <w:pict w14:anchorId="46BFDF0A">
          <v:rect id="docshape22" o:spid="_x0000_s1029" style="position:absolute;left:0;text-align:left;margin-left:152.65pt;margin-top:20.85pt;width:149.05pt;height:.6pt;z-index:-16313856;mso-position-horizontal-relative:page" fillcolor="#2e5395" stroked="f">
            <w10:wrap anchorx="page"/>
          </v:rect>
        </w:pict>
      </w:r>
      <w:r>
        <w:rPr>
          <w:color w:val="404040"/>
        </w:rPr>
        <w:t>Appendix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P:</w:t>
      </w:r>
      <w:r>
        <w:rPr>
          <w:color w:val="404040"/>
        </w:rPr>
        <w:tab/>
        <w:t>A</w:t>
      </w:r>
      <w:r>
        <w:rPr>
          <w:color w:val="404040"/>
          <w:spacing w:val="-16"/>
        </w:rPr>
        <w:t xml:space="preserve"> </w:t>
      </w:r>
      <w:hyperlink r:id="rId171">
        <w:r>
          <w:rPr>
            <w:color w:val="2E5395"/>
          </w:rPr>
          <w:t>signed</w:t>
        </w:r>
        <w:r>
          <w:rPr>
            <w:color w:val="2E5395"/>
            <w:spacing w:val="-12"/>
          </w:rPr>
          <w:t xml:space="preserve"> </w:t>
        </w:r>
        <w:r>
          <w:rPr>
            <w:color w:val="2E5395"/>
          </w:rPr>
          <w:t>C-1-25</w:t>
        </w:r>
        <w:r>
          <w:rPr>
            <w:color w:val="2E5395"/>
            <w:spacing w:val="-12"/>
          </w:rPr>
          <w:t xml:space="preserve"> </w:t>
        </w:r>
        <w:r>
          <w:rPr>
            <w:color w:val="2E5395"/>
          </w:rPr>
          <w:t>MSDE</w:t>
        </w:r>
        <w:r>
          <w:rPr>
            <w:color w:val="2E5395"/>
            <w:spacing w:val="-14"/>
          </w:rPr>
          <w:t xml:space="preserve"> </w:t>
        </w:r>
        <w:r>
          <w:rPr>
            <w:color w:val="2E5395"/>
          </w:rPr>
          <w:t>budget</w:t>
        </w:r>
        <w:r>
          <w:rPr>
            <w:color w:val="2E5395"/>
            <w:spacing w:val="-14"/>
          </w:rPr>
          <w:t xml:space="preserve"> </w:t>
        </w:r>
        <w:r>
          <w:rPr>
            <w:color w:val="2E5395"/>
          </w:rPr>
          <w:t>form</w:t>
        </w:r>
      </w:hyperlink>
      <w:r>
        <w:rPr>
          <w:color w:val="2E5395"/>
          <w:spacing w:val="-1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detail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form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611 Passthrough aligned with PPPSCD plan, if a</w:t>
      </w:r>
      <w:r>
        <w:rPr>
          <w:color w:val="404040"/>
        </w:rPr>
        <w:t>pplicable</w:t>
      </w:r>
    </w:p>
    <w:p w14:paraId="44D74B10" w14:textId="77777777" w:rsidR="00897AC2" w:rsidRDefault="00842AFA">
      <w:pPr>
        <w:pStyle w:val="BodyText"/>
        <w:tabs>
          <w:tab w:val="left" w:pos="1700"/>
        </w:tabs>
        <w:spacing w:before="201" w:line="273" w:lineRule="auto"/>
        <w:ind w:left="1700" w:right="1210" w:hanging="1440"/>
      </w:pPr>
      <w:r>
        <w:pict w14:anchorId="49DC63F7">
          <v:rect id="docshape23" o:spid="_x0000_s1028" style="position:absolute;left:0;text-align:left;margin-left:152.65pt;margin-top:20.75pt;width:149.05pt;height:.6pt;z-index:-16313344;mso-position-horizontal-relative:page" fillcolor="#2e5395" stroked="f">
            <w10:wrap anchorx="page"/>
          </v:rect>
        </w:pict>
      </w:r>
      <w:r>
        <w:rPr>
          <w:color w:val="404040"/>
        </w:rPr>
        <w:t>Appendix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Q:</w:t>
      </w:r>
      <w:r>
        <w:rPr>
          <w:color w:val="404040"/>
        </w:rPr>
        <w:tab/>
        <w:t>A</w:t>
      </w:r>
      <w:r>
        <w:rPr>
          <w:color w:val="404040"/>
          <w:spacing w:val="-16"/>
        </w:rPr>
        <w:t xml:space="preserve"> </w:t>
      </w:r>
      <w:hyperlink r:id="rId172">
        <w:r>
          <w:rPr>
            <w:color w:val="2E5395"/>
          </w:rPr>
          <w:t>signed</w:t>
        </w:r>
        <w:r>
          <w:rPr>
            <w:color w:val="2E5395"/>
            <w:spacing w:val="-12"/>
          </w:rPr>
          <w:t xml:space="preserve"> </w:t>
        </w:r>
        <w:r>
          <w:rPr>
            <w:color w:val="2E5395"/>
          </w:rPr>
          <w:t>C-1-25</w:t>
        </w:r>
        <w:r>
          <w:rPr>
            <w:color w:val="2E5395"/>
            <w:spacing w:val="-12"/>
          </w:rPr>
          <w:t xml:space="preserve"> </w:t>
        </w:r>
        <w:r>
          <w:rPr>
            <w:color w:val="2E5395"/>
          </w:rPr>
          <w:t>MSDE</w:t>
        </w:r>
        <w:r>
          <w:rPr>
            <w:color w:val="2E5395"/>
            <w:spacing w:val="-14"/>
          </w:rPr>
          <w:t xml:space="preserve"> </w:t>
        </w:r>
        <w:r>
          <w:rPr>
            <w:color w:val="2E5395"/>
          </w:rPr>
          <w:t>budget</w:t>
        </w:r>
        <w:r>
          <w:rPr>
            <w:color w:val="2E5395"/>
            <w:spacing w:val="-14"/>
          </w:rPr>
          <w:t xml:space="preserve"> </w:t>
        </w:r>
        <w:r>
          <w:rPr>
            <w:color w:val="2E5395"/>
          </w:rPr>
          <w:t>form</w:t>
        </w:r>
      </w:hyperlink>
      <w:r>
        <w:rPr>
          <w:color w:val="2E5395"/>
          <w:spacing w:val="-1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detail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form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619 Preschool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Passthrough</w:t>
      </w:r>
    </w:p>
    <w:p w14:paraId="12677643" w14:textId="77777777" w:rsidR="00897AC2" w:rsidRDefault="00842AFA">
      <w:pPr>
        <w:pStyle w:val="BodyText"/>
        <w:tabs>
          <w:tab w:val="left" w:pos="1700"/>
        </w:tabs>
        <w:spacing w:before="200" w:line="273" w:lineRule="auto"/>
        <w:ind w:left="1700" w:right="1210" w:hanging="1440"/>
      </w:pPr>
      <w:r>
        <w:pict w14:anchorId="26F3D2B3">
          <v:rect id="docshape24" o:spid="_x0000_s1027" style="position:absolute;left:0;text-align:left;margin-left:152.65pt;margin-top:20.7pt;width:149.05pt;height:.6pt;z-index:-16312832;mso-position-horizontal-relative:page" fillcolor="#2e5395" stroked="f">
            <w10:wrap anchorx="page"/>
          </v:rect>
        </w:pict>
      </w:r>
      <w:r>
        <w:rPr>
          <w:color w:val="404040"/>
        </w:rPr>
        <w:t>Appendix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R:</w:t>
      </w:r>
      <w:r>
        <w:rPr>
          <w:color w:val="404040"/>
        </w:rPr>
        <w:tab/>
        <w:t>A</w:t>
      </w:r>
      <w:r>
        <w:rPr>
          <w:color w:val="404040"/>
          <w:spacing w:val="-16"/>
        </w:rPr>
        <w:t xml:space="preserve"> </w:t>
      </w:r>
      <w:hyperlink r:id="rId173">
        <w:r>
          <w:rPr>
            <w:color w:val="2E5395"/>
          </w:rPr>
          <w:t>signed</w:t>
        </w:r>
        <w:r>
          <w:rPr>
            <w:color w:val="2E5395"/>
            <w:spacing w:val="-12"/>
          </w:rPr>
          <w:t xml:space="preserve"> </w:t>
        </w:r>
        <w:r>
          <w:rPr>
            <w:color w:val="2E5395"/>
          </w:rPr>
          <w:t>C-1-25</w:t>
        </w:r>
        <w:r>
          <w:rPr>
            <w:color w:val="2E5395"/>
            <w:spacing w:val="-12"/>
          </w:rPr>
          <w:t xml:space="preserve"> </w:t>
        </w:r>
        <w:r>
          <w:rPr>
            <w:color w:val="2E5395"/>
          </w:rPr>
          <w:t>MSDE</w:t>
        </w:r>
        <w:r>
          <w:rPr>
            <w:color w:val="2E5395"/>
            <w:spacing w:val="-14"/>
          </w:rPr>
          <w:t xml:space="preserve"> </w:t>
        </w:r>
        <w:r>
          <w:rPr>
            <w:color w:val="2E5395"/>
          </w:rPr>
          <w:t>budget</w:t>
        </w:r>
        <w:r>
          <w:rPr>
            <w:color w:val="2E5395"/>
            <w:spacing w:val="-14"/>
          </w:rPr>
          <w:t xml:space="preserve"> </w:t>
        </w:r>
        <w:r>
          <w:rPr>
            <w:color w:val="2E5395"/>
          </w:rPr>
          <w:t>form</w:t>
        </w:r>
      </w:hyperlink>
      <w:r>
        <w:rPr>
          <w:color w:val="2E5395"/>
          <w:spacing w:val="-1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detail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form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619 Preschool Passthrough aligned with PPPSCD plan</w:t>
      </w:r>
    </w:p>
    <w:p w14:paraId="2630ACD4" w14:textId="77777777" w:rsidR="00897AC2" w:rsidRDefault="00842AFA">
      <w:pPr>
        <w:pStyle w:val="BodyText"/>
        <w:spacing w:before="204" w:line="273" w:lineRule="auto"/>
        <w:ind w:left="1700" w:right="414" w:hanging="1440"/>
        <w:jc w:val="both"/>
      </w:pPr>
      <w:r>
        <w:pict w14:anchorId="72E6D9F1">
          <v:rect id="docshape25" o:spid="_x0000_s1026" style="position:absolute;left:0;text-align:left;margin-left:152.65pt;margin-top:20.9pt;width:149.05pt;height:.6pt;z-index:-16312320;mso-position-horizontal-relative:page" fillcolor="#2e5395" stroked="f">
            <w10:wrap anchorx="page"/>
          </v:rect>
        </w:pict>
      </w:r>
      <w:r>
        <w:rPr>
          <w:color w:val="404040"/>
        </w:rPr>
        <w:t>Appendix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S:</w:t>
      </w:r>
      <w:r>
        <w:rPr>
          <w:color w:val="404040"/>
          <w:spacing w:val="80"/>
          <w:w w:val="150"/>
        </w:rPr>
        <w:t xml:space="preserve"> 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hyperlink r:id="rId174">
        <w:r>
          <w:rPr>
            <w:color w:val="2E5395"/>
          </w:rPr>
          <w:t>signed</w:t>
        </w:r>
        <w:r>
          <w:rPr>
            <w:color w:val="2E5395"/>
            <w:spacing w:val="-16"/>
          </w:rPr>
          <w:t xml:space="preserve"> </w:t>
        </w:r>
        <w:r>
          <w:rPr>
            <w:color w:val="2E5395"/>
          </w:rPr>
          <w:t>C-1-25</w:t>
        </w:r>
        <w:r>
          <w:rPr>
            <w:color w:val="2E5395"/>
            <w:spacing w:val="-15"/>
          </w:rPr>
          <w:t xml:space="preserve"> </w:t>
        </w:r>
        <w:r>
          <w:rPr>
            <w:color w:val="2E5395"/>
          </w:rPr>
          <w:t>MSDE</w:t>
        </w:r>
        <w:r>
          <w:rPr>
            <w:color w:val="2E5395"/>
            <w:spacing w:val="-16"/>
          </w:rPr>
          <w:t xml:space="preserve"> </w:t>
        </w:r>
        <w:r>
          <w:rPr>
            <w:color w:val="2E5395"/>
          </w:rPr>
          <w:t>budget</w:t>
        </w:r>
        <w:r>
          <w:rPr>
            <w:color w:val="2E5395"/>
            <w:spacing w:val="-16"/>
          </w:rPr>
          <w:t xml:space="preserve"> </w:t>
        </w:r>
        <w:r>
          <w:rPr>
            <w:color w:val="2E5395"/>
          </w:rPr>
          <w:t>form</w:t>
        </w:r>
      </w:hyperlink>
      <w:r>
        <w:rPr>
          <w:color w:val="2E5395"/>
          <w:spacing w:val="-1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detail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form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611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CCEIS,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 xml:space="preserve">if </w:t>
      </w:r>
      <w:r>
        <w:rPr>
          <w:color w:val="404040"/>
          <w:spacing w:val="-2"/>
        </w:rPr>
        <w:t>applicable</w:t>
      </w:r>
    </w:p>
    <w:p w14:paraId="3462F53E" w14:textId="77777777" w:rsidR="00897AC2" w:rsidRDefault="00897AC2">
      <w:pPr>
        <w:spacing w:line="273" w:lineRule="auto"/>
        <w:jc w:val="both"/>
        <w:sectPr w:rsidR="00897AC2">
          <w:pgSz w:w="12240" w:h="15840"/>
          <w:pgMar w:top="1340" w:right="1060" w:bottom="780" w:left="1180" w:header="696" w:footer="580" w:gutter="0"/>
          <w:cols w:space="720"/>
        </w:sectPr>
      </w:pPr>
    </w:p>
    <w:p w14:paraId="53671627" w14:textId="77777777" w:rsidR="00897AC2" w:rsidRDefault="00842AFA">
      <w:pPr>
        <w:pStyle w:val="BodyText"/>
        <w:tabs>
          <w:tab w:val="left" w:pos="1700"/>
        </w:tabs>
        <w:spacing w:before="87" w:line="273" w:lineRule="auto"/>
        <w:ind w:left="1700" w:right="414" w:hanging="1440"/>
      </w:pPr>
      <w:r>
        <w:rPr>
          <w:color w:val="404040"/>
        </w:rPr>
        <w:lastRenderedPageBreak/>
        <w:t>Appendix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T:</w:t>
      </w:r>
      <w:r>
        <w:rPr>
          <w:color w:val="404040"/>
        </w:rPr>
        <w:tab/>
        <w:t>A</w:t>
      </w:r>
      <w:r>
        <w:rPr>
          <w:color w:val="404040"/>
          <w:spacing w:val="-17"/>
        </w:rPr>
        <w:t xml:space="preserve"> </w:t>
      </w:r>
      <w:hyperlink r:id="rId175">
        <w:r>
          <w:rPr>
            <w:color w:val="2E5395"/>
            <w:u w:val="single" w:color="2E5395"/>
          </w:rPr>
          <w:t>signed</w:t>
        </w:r>
        <w:r>
          <w:rPr>
            <w:color w:val="2E5395"/>
            <w:spacing w:val="-13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C-1-25</w:t>
        </w:r>
        <w:r>
          <w:rPr>
            <w:color w:val="2E5395"/>
            <w:spacing w:val="-13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MSDE</w:t>
        </w:r>
        <w:r>
          <w:rPr>
            <w:color w:val="2E5395"/>
            <w:spacing w:val="-15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budget</w:t>
        </w:r>
        <w:r>
          <w:rPr>
            <w:color w:val="2E5395"/>
            <w:spacing w:val="-15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form</w:t>
        </w:r>
      </w:hyperlink>
      <w:r>
        <w:rPr>
          <w:color w:val="2E5395"/>
          <w:spacing w:val="-13"/>
          <w:u w:val="single" w:color="2E539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detail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form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619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CCEIS,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 xml:space="preserve">if </w:t>
      </w:r>
      <w:r>
        <w:rPr>
          <w:color w:val="404040"/>
          <w:spacing w:val="-2"/>
        </w:rPr>
        <w:t>applicable</w:t>
      </w:r>
    </w:p>
    <w:p w14:paraId="34C9ACB6" w14:textId="77777777" w:rsidR="00897AC2" w:rsidRDefault="00842AFA">
      <w:pPr>
        <w:pStyle w:val="BodyText"/>
        <w:tabs>
          <w:tab w:val="left" w:pos="1700"/>
        </w:tabs>
        <w:spacing w:before="18" w:line="478" w:lineRule="exact"/>
        <w:ind w:left="260" w:right="539"/>
      </w:pPr>
      <w:r>
        <w:rPr>
          <w:color w:val="404040"/>
        </w:rPr>
        <w:t>Appendix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U:</w:t>
      </w:r>
      <w:r>
        <w:rPr>
          <w:color w:val="404040"/>
        </w:rPr>
        <w:tab/>
        <w:t>A</w:t>
      </w:r>
      <w:r>
        <w:rPr>
          <w:color w:val="404040"/>
          <w:spacing w:val="-3"/>
        </w:rPr>
        <w:t xml:space="preserve"> </w:t>
      </w:r>
      <w:hyperlink r:id="rId176">
        <w:r>
          <w:rPr>
            <w:color w:val="2E5395"/>
            <w:u w:val="single" w:color="2E5395"/>
          </w:rPr>
          <w:t>signed C-1-25 MSDE</w:t>
        </w:r>
        <w:r>
          <w:rPr>
            <w:color w:val="2E5395"/>
            <w:spacing w:val="-1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budget</w:t>
        </w:r>
        <w:r>
          <w:rPr>
            <w:color w:val="2E5395"/>
            <w:spacing w:val="-1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form</w:t>
        </w:r>
      </w:hyperlink>
      <w:r>
        <w:rPr>
          <w:color w:val="2E5395"/>
          <w:u w:val="single" w:color="2E5395"/>
        </w:rPr>
        <w:t xml:space="preserve"> </w:t>
      </w:r>
      <w:r>
        <w:rPr>
          <w:color w:val="404040"/>
        </w:rPr>
        <w:t>and budget detail form for SECAC, if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applicable Appendix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V:</w:t>
      </w:r>
      <w:r>
        <w:rPr>
          <w:color w:val="404040"/>
        </w:rPr>
        <w:tab/>
        <w:t>A</w:t>
      </w:r>
      <w:r>
        <w:rPr>
          <w:color w:val="404040"/>
          <w:spacing w:val="-18"/>
        </w:rPr>
        <w:t xml:space="preserve"> </w:t>
      </w:r>
      <w:hyperlink r:id="rId177">
        <w:r>
          <w:rPr>
            <w:color w:val="2E5395"/>
            <w:u w:val="single" w:color="2E5395"/>
          </w:rPr>
          <w:t>signed</w:t>
        </w:r>
        <w:r>
          <w:rPr>
            <w:color w:val="2E5395"/>
            <w:spacing w:val="-15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C-1-25</w:t>
        </w:r>
        <w:r>
          <w:rPr>
            <w:color w:val="2E5395"/>
            <w:spacing w:val="-15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MSDE</w:t>
        </w:r>
        <w:r>
          <w:rPr>
            <w:color w:val="2E5395"/>
            <w:spacing w:val="-17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budget</w:t>
        </w:r>
        <w:r>
          <w:rPr>
            <w:color w:val="2E5395"/>
            <w:spacing w:val="-17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form</w:t>
        </w:r>
      </w:hyperlink>
      <w:r>
        <w:rPr>
          <w:color w:val="2E5395"/>
          <w:spacing w:val="-15"/>
          <w:u w:val="single" w:color="2E539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detail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form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Services,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if</w:t>
      </w:r>
    </w:p>
    <w:p w14:paraId="37F39417" w14:textId="77777777" w:rsidR="00897AC2" w:rsidRDefault="00842AFA">
      <w:pPr>
        <w:pStyle w:val="BodyText"/>
        <w:spacing w:line="221" w:lineRule="exact"/>
        <w:ind w:left="1700"/>
      </w:pPr>
      <w:r>
        <w:rPr>
          <w:color w:val="404040"/>
          <w:spacing w:val="-2"/>
        </w:rPr>
        <w:t>applicable</w:t>
      </w:r>
    </w:p>
    <w:p w14:paraId="16850542" w14:textId="77777777" w:rsidR="00897AC2" w:rsidRDefault="00897AC2">
      <w:pPr>
        <w:pStyle w:val="BodyText"/>
        <w:spacing w:before="4"/>
        <w:rPr>
          <w:sz w:val="19"/>
        </w:rPr>
      </w:pPr>
    </w:p>
    <w:p w14:paraId="082772B9" w14:textId="77777777" w:rsidR="00897AC2" w:rsidRDefault="00842AFA">
      <w:pPr>
        <w:pStyle w:val="BodyText"/>
        <w:tabs>
          <w:tab w:val="left" w:pos="1700"/>
        </w:tabs>
        <w:spacing w:line="472" w:lineRule="auto"/>
        <w:ind w:left="260" w:right="455"/>
      </w:pPr>
      <w:r>
        <w:rPr>
          <w:color w:val="404040"/>
        </w:rPr>
        <w:t>Appendix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W:</w:t>
      </w:r>
      <w:r>
        <w:rPr>
          <w:color w:val="404040"/>
        </w:rPr>
        <w:tab/>
        <w:t>A</w:t>
      </w:r>
      <w:r>
        <w:rPr>
          <w:color w:val="404040"/>
          <w:spacing w:val="-16"/>
        </w:rPr>
        <w:t xml:space="preserve"> </w:t>
      </w:r>
      <w:hyperlink r:id="rId178">
        <w:r>
          <w:rPr>
            <w:color w:val="2E5395"/>
            <w:u w:val="single" w:color="2E5395"/>
          </w:rPr>
          <w:t>signed</w:t>
        </w:r>
        <w:r>
          <w:rPr>
            <w:color w:val="2E5395"/>
            <w:spacing w:val="-12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C-1-25</w:t>
        </w:r>
        <w:r>
          <w:rPr>
            <w:color w:val="2E5395"/>
            <w:spacing w:val="-12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MSDE</w:t>
        </w:r>
        <w:r>
          <w:rPr>
            <w:color w:val="2E5395"/>
            <w:spacing w:val="-15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budget</w:t>
        </w:r>
        <w:r>
          <w:rPr>
            <w:color w:val="2E5395"/>
            <w:spacing w:val="-15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form</w:t>
        </w:r>
      </w:hyperlink>
      <w:r>
        <w:rPr>
          <w:color w:val="2E5395"/>
          <w:spacing w:val="-12"/>
          <w:u w:val="single" w:color="2E539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detail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form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Consortia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611,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applicable Appendix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5"/>
        </w:rPr>
        <w:t>X:</w:t>
      </w:r>
      <w:r>
        <w:rPr>
          <w:color w:val="404040"/>
        </w:rPr>
        <w:tab/>
        <w:t>A</w:t>
      </w:r>
      <w:r>
        <w:rPr>
          <w:color w:val="404040"/>
          <w:spacing w:val="-18"/>
        </w:rPr>
        <w:t xml:space="preserve"> </w:t>
      </w:r>
      <w:hyperlink r:id="rId179">
        <w:r>
          <w:rPr>
            <w:color w:val="2E5395"/>
            <w:u w:val="single" w:color="2E5395"/>
          </w:rPr>
          <w:t>signed</w:t>
        </w:r>
        <w:r>
          <w:rPr>
            <w:color w:val="2E5395"/>
            <w:spacing w:val="-13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C-1-25</w:t>
        </w:r>
        <w:r>
          <w:rPr>
            <w:color w:val="2E5395"/>
            <w:spacing w:val="-13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MSDE</w:t>
        </w:r>
        <w:r>
          <w:rPr>
            <w:color w:val="2E5395"/>
            <w:spacing w:val="-16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budget</w:t>
        </w:r>
        <w:r>
          <w:rPr>
            <w:color w:val="2E5395"/>
            <w:spacing w:val="-16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form</w:t>
        </w:r>
      </w:hyperlink>
      <w:r>
        <w:rPr>
          <w:color w:val="2E5395"/>
          <w:spacing w:val="-13"/>
          <w:u w:val="single" w:color="2E539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detail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form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Consortia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619,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2"/>
        </w:rPr>
        <w:t>applicable</w:t>
      </w:r>
    </w:p>
    <w:p w14:paraId="6C68CA18" w14:textId="77777777" w:rsidR="00897AC2" w:rsidRDefault="00842AFA">
      <w:pPr>
        <w:pStyle w:val="BodyText"/>
        <w:tabs>
          <w:tab w:val="left" w:pos="1700"/>
        </w:tabs>
        <w:spacing w:before="3"/>
        <w:ind w:left="260"/>
      </w:pPr>
      <w:r>
        <w:rPr>
          <w:color w:val="404040"/>
        </w:rPr>
        <w:t>Appendix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5"/>
        </w:rPr>
        <w:t>Y:</w:t>
      </w:r>
      <w:r>
        <w:rPr>
          <w:color w:val="404040"/>
        </w:rPr>
        <w:tab/>
        <w:t>A</w:t>
      </w:r>
      <w:r>
        <w:rPr>
          <w:color w:val="404040"/>
          <w:spacing w:val="-19"/>
        </w:rPr>
        <w:t xml:space="preserve"> </w:t>
      </w:r>
      <w:hyperlink r:id="rId180">
        <w:r>
          <w:rPr>
            <w:color w:val="2E5395"/>
            <w:u w:val="single" w:color="2E5395"/>
          </w:rPr>
          <w:t>signed</w:t>
        </w:r>
        <w:r>
          <w:rPr>
            <w:color w:val="2E5395"/>
            <w:spacing w:val="-14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C-1-25</w:t>
        </w:r>
        <w:r>
          <w:rPr>
            <w:color w:val="2E5395"/>
            <w:spacing w:val="-14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MSDE</w:t>
        </w:r>
        <w:r>
          <w:rPr>
            <w:color w:val="2E5395"/>
            <w:spacing w:val="-17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budget</w:t>
        </w:r>
        <w:r>
          <w:rPr>
            <w:color w:val="2E5395"/>
            <w:spacing w:val="-17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form</w:t>
        </w:r>
      </w:hyperlink>
      <w:r>
        <w:rPr>
          <w:color w:val="2E5395"/>
          <w:spacing w:val="-14"/>
          <w:u w:val="single" w:color="2E539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detail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form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2"/>
        </w:rPr>
        <w:t xml:space="preserve"> </w:t>
      </w:r>
      <w:r>
        <w:rPr>
          <w:color w:val="404040"/>
          <w:u w:val="single" w:color="404040"/>
        </w:rPr>
        <w:t>each</w:t>
      </w:r>
      <w:r>
        <w:rPr>
          <w:color w:val="404040"/>
          <w:spacing w:val="-16"/>
          <w:u w:val="single" w:color="404040"/>
        </w:rPr>
        <w:t xml:space="preserve"> 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5"/>
        </w:rPr>
        <w:t>LIR</w:t>
      </w:r>
    </w:p>
    <w:sectPr w:rsidR="00897AC2">
      <w:pgSz w:w="12240" w:h="15840"/>
      <w:pgMar w:top="1340" w:right="1060" w:bottom="780" w:left="1180" w:header="696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A6B7" w14:textId="77777777" w:rsidR="00000000" w:rsidRDefault="00842AFA">
      <w:r>
        <w:separator/>
      </w:r>
    </w:p>
  </w:endnote>
  <w:endnote w:type="continuationSeparator" w:id="0">
    <w:p w14:paraId="4AB77D0F" w14:textId="77777777" w:rsidR="00000000" w:rsidRDefault="0084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C1C6" w14:textId="77777777" w:rsidR="00897AC2" w:rsidRDefault="00842AFA">
    <w:pPr>
      <w:pStyle w:val="BodyText"/>
      <w:spacing w:line="14" w:lineRule="auto"/>
    </w:pPr>
    <w:r>
      <w:pict w14:anchorId="2081F290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380.3pt;margin-top:752pt;width:168.35pt;height:11.1pt;z-index:-16322560;mso-position-horizontal-relative:page;mso-position-vertical-relative:page" filled="f" stroked="f">
          <v:textbox inset="0,0,0,0">
            <w:txbxContent>
              <w:p w14:paraId="4C6C0F43" w14:textId="77777777" w:rsidR="00897AC2" w:rsidRDefault="00842AFA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color w:val="404040"/>
                    <w:w w:val="105"/>
                    <w:sz w:val="15"/>
                  </w:rPr>
                  <w:t>Maryland</w:t>
                </w:r>
                <w:r>
                  <w:rPr>
                    <w:color w:val="404040"/>
                    <w:spacing w:val="-22"/>
                    <w:w w:val="105"/>
                    <w:sz w:val="15"/>
                  </w:rPr>
                  <w:t xml:space="preserve"> </w:t>
                </w:r>
                <w:r>
                  <w:rPr>
                    <w:color w:val="404040"/>
                    <w:w w:val="105"/>
                    <w:sz w:val="15"/>
                  </w:rPr>
                  <w:t>State</w:t>
                </w:r>
                <w:r>
                  <w:rPr>
                    <w:color w:val="404040"/>
                    <w:spacing w:val="-20"/>
                    <w:w w:val="105"/>
                    <w:sz w:val="15"/>
                  </w:rPr>
                  <w:t xml:space="preserve"> </w:t>
                </w:r>
                <w:r>
                  <w:rPr>
                    <w:color w:val="404040"/>
                    <w:w w:val="105"/>
                    <w:sz w:val="15"/>
                  </w:rPr>
                  <w:t>Department</w:t>
                </w:r>
                <w:r>
                  <w:rPr>
                    <w:color w:val="404040"/>
                    <w:spacing w:val="-20"/>
                    <w:w w:val="105"/>
                    <w:sz w:val="15"/>
                  </w:rPr>
                  <w:t xml:space="preserve"> </w:t>
                </w:r>
                <w:r>
                  <w:rPr>
                    <w:color w:val="404040"/>
                    <w:w w:val="105"/>
                    <w:sz w:val="15"/>
                  </w:rPr>
                  <w:t>of</w:t>
                </w:r>
                <w:r>
                  <w:rPr>
                    <w:color w:val="404040"/>
                    <w:spacing w:val="-24"/>
                    <w:w w:val="105"/>
                    <w:sz w:val="15"/>
                  </w:rPr>
                  <w:t xml:space="preserve"> </w:t>
                </w:r>
                <w:r>
                  <w:rPr>
                    <w:color w:val="404040"/>
                    <w:w w:val="105"/>
                    <w:sz w:val="15"/>
                  </w:rPr>
                  <w:t>Education</w:t>
                </w:r>
                <w:r>
                  <w:rPr>
                    <w:color w:val="404040"/>
                    <w:spacing w:val="73"/>
                    <w:w w:val="105"/>
                    <w:sz w:val="15"/>
                  </w:rPr>
                  <w:t xml:space="preserve"> </w:t>
                </w:r>
                <w:r>
                  <w:rPr>
                    <w:color w:val="404040"/>
                    <w:w w:val="105"/>
                    <w:sz w:val="15"/>
                  </w:rPr>
                  <w:t>|</w:t>
                </w:r>
                <w:r>
                  <w:rPr>
                    <w:color w:val="404040"/>
                    <w:spacing w:val="72"/>
                    <w:w w:val="150"/>
                    <w:sz w:val="15"/>
                  </w:rPr>
                  <w:t xml:space="preserve"> </w:t>
                </w:r>
                <w:r>
                  <w:rPr>
                    <w:color w:val="404040"/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color w:val="404040"/>
                    <w:spacing w:val="-5"/>
                    <w:w w:val="105"/>
                    <w:sz w:val="15"/>
                  </w:rPr>
                  <w:instrText xml:space="preserve"> PAGE </w:instrText>
                </w:r>
                <w:r>
                  <w:rPr>
                    <w:color w:val="404040"/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color w:val="404040"/>
                    <w:spacing w:val="-5"/>
                    <w:w w:val="105"/>
                    <w:sz w:val="15"/>
                  </w:rPr>
                  <w:t>10</w:t>
                </w:r>
                <w:r>
                  <w:rPr>
                    <w:color w:val="404040"/>
                    <w:spacing w:val="-5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E63E" w14:textId="77777777" w:rsidR="00000000" w:rsidRDefault="00842AFA">
      <w:r>
        <w:separator/>
      </w:r>
    </w:p>
  </w:footnote>
  <w:footnote w:type="continuationSeparator" w:id="0">
    <w:p w14:paraId="6D768FAA" w14:textId="77777777" w:rsidR="00000000" w:rsidRDefault="0084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8724" w14:textId="77777777" w:rsidR="00897AC2" w:rsidRDefault="00842AFA">
    <w:pPr>
      <w:pStyle w:val="BodyText"/>
      <w:spacing w:line="14" w:lineRule="auto"/>
    </w:pPr>
    <w:r>
      <w:pict w14:anchorId="6B5BB0F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71pt;margin-top:33.8pt;width:168.4pt;height:12.8pt;z-index:-16323584;mso-position-horizontal-relative:page;mso-position-vertical-relative:page" filled="f" stroked="f">
          <v:textbox inset="0,0,0,0">
            <w:txbxContent>
              <w:p w14:paraId="79789FC1" w14:textId="77777777" w:rsidR="00897AC2" w:rsidRDefault="00842AFA">
                <w:pPr>
                  <w:spacing w:before="17"/>
                  <w:ind w:left="20"/>
                  <w:rPr>
                    <w:sz w:val="18"/>
                  </w:rPr>
                </w:pPr>
                <w:r>
                  <w:rPr>
                    <w:color w:val="404040"/>
                    <w:sz w:val="18"/>
                  </w:rPr>
                  <w:t>Local</w:t>
                </w:r>
                <w:r>
                  <w:rPr>
                    <w:color w:val="404040"/>
                    <w:spacing w:val="-10"/>
                    <w:sz w:val="18"/>
                  </w:rPr>
                  <w:t xml:space="preserve"> </w:t>
                </w:r>
                <w:r>
                  <w:rPr>
                    <w:color w:val="404040"/>
                    <w:sz w:val="18"/>
                  </w:rPr>
                  <w:t>Application</w:t>
                </w:r>
                <w:r>
                  <w:rPr>
                    <w:color w:val="404040"/>
                    <w:spacing w:val="-9"/>
                    <w:sz w:val="18"/>
                  </w:rPr>
                  <w:t xml:space="preserve"> </w:t>
                </w:r>
                <w:r>
                  <w:rPr>
                    <w:color w:val="404040"/>
                    <w:sz w:val="18"/>
                  </w:rPr>
                  <w:t>for</w:t>
                </w:r>
                <w:r>
                  <w:rPr>
                    <w:color w:val="404040"/>
                    <w:spacing w:val="-10"/>
                    <w:sz w:val="18"/>
                  </w:rPr>
                  <w:t xml:space="preserve"> </w:t>
                </w:r>
                <w:r>
                  <w:rPr>
                    <w:color w:val="404040"/>
                    <w:sz w:val="18"/>
                  </w:rPr>
                  <w:t>Federal</w:t>
                </w:r>
                <w:r>
                  <w:rPr>
                    <w:color w:val="404040"/>
                    <w:spacing w:val="-10"/>
                    <w:sz w:val="18"/>
                  </w:rPr>
                  <w:t xml:space="preserve"> </w:t>
                </w:r>
                <w:r>
                  <w:rPr>
                    <w:color w:val="404040"/>
                    <w:sz w:val="18"/>
                  </w:rPr>
                  <w:t>Funds</w:t>
                </w:r>
                <w:r>
                  <w:rPr>
                    <w:color w:val="404040"/>
                    <w:spacing w:val="-11"/>
                    <w:sz w:val="18"/>
                  </w:rPr>
                  <w:t xml:space="preserve"> </w:t>
                </w:r>
                <w:r>
                  <w:rPr>
                    <w:color w:val="404040"/>
                    <w:spacing w:val="-2"/>
                    <w:sz w:val="18"/>
                  </w:rPr>
                  <w:t>(LAFF)</w:t>
                </w:r>
              </w:p>
            </w:txbxContent>
          </v:textbox>
          <w10:wrap anchorx="page" anchory="page"/>
        </v:shape>
      </w:pict>
    </w:r>
    <w:r>
      <w:pict w14:anchorId="37A06CFD">
        <v:shape id="docshape4" o:spid="_x0000_s2050" type="#_x0000_t202" style="position:absolute;margin-left:397.35pt;margin-top:33.8pt;width:97.45pt;height:12.8pt;z-index:-16323072;mso-position-horizontal-relative:page;mso-position-vertical-relative:page" filled="f" stroked="f">
          <v:textbox inset="0,0,0,0">
            <w:txbxContent>
              <w:p w14:paraId="3E6B3FA8" w14:textId="77777777" w:rsidR="00897AC2" w:rsidRDefault="00842AFA">
                <w:pPr>
                  <w:spacing w:before="17"/>
                  <w:ind w:left="20"/>
                  <w:rPr>
                    <w:sz w:val="18"/>
                  </w:rPr>
                </w:pPr>
                <w:r>
                  <w:rPr>
                    <w:color w:val="404040"/>
                    <w:sz w:val="18"/>
                  </w:rPr>
                  <w:t>April</w:t>
                </w:r>
                <w:r>
                  <w:rPr>
                    <w:color w:val="404040"/>
                    <w:spacing w:val="-15"/>
                    <w:sz w:val="18"/>
                  </w:rPr>
                  <w:t xml:space="preserve"> </w:t>
                </w:r>
                <w:r>
                  <w:rPr>
                    <w:color w:val="404040"/>
                    <w:sz w:val="18"/>
                  </w:rPr>
                  <w:t>28</w:t>
                </w:r>
                <w:r>
                  <w:rPr>
                    <w:color w:val="404040"/>
                    <w:spacing w:val="-15"/>
                    <w:sz w:val="18"/>
                  </w:rPr>
                  <w:t xml:space="preserve"> </w:t>
                </w:r>
                <w:r>
                  <w:rPr>
                    <w:color w:val="404040"/>
                    <w:sz w:val="18"/>
                  </w:rPr>
                  <w:t>–</w:t>
                </w:r>
                <w:r>
                  <w:rPr>
                    <w:color w:val="404040"/>
                    <w:spacing w:val="-14"/>
                    <w:sz w:val="18"/>
                  </w:rPr>
                  <w:t xml:space="preserve"> </w:t>
                </w:r>
                <w:r>
                  <w:rPr>
                    <w:color w:val="404040"/>
                    <w:sz w:val="18"/>
                  </w:rPr>
                  <w:t>June</w:t>
                </w:r>
                <w:r>
                  <w:rPr>
                    <w:color w:val="404040"/>
                    <w:spacing w:val="-14"/>
                    <w:sz w:val="18"/>
                  </w:rPr>
                  <w:t xml:space="preserve"> </w:t>
                </w:r>
                <w:r>
                  <w:rPr>
                    <w:color w:val="404040"/>
                    <w:sz w:val="18"/>
                  </w:rPr>
                  <w:t>30,</w:t>
                </w:r>
                <w:r>
                  <w:rPr>
                    <w:color w:val="404040"/>
                    <w:spacing w:val="-17"/>
                    <w:sz w:val="18"/>
                  </w:rPr>
                  <w:t xml:space="preserve"> </w:t>
                </w:r>
                <w:r>
                  <w:rPr>
                    <w:color w:val="404040"/>
                    <w:spacing w:val="-4"/>
                    <w:sz w:val="18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DB3"/>
    <w:multiLevelType w:val="hybridMultilevel"/>
    <w:tmpl w:val="7C1E1FA6"/>
    <w:lvl w:ilvl="0" w:tplc="7832AB28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1" w:tplc="89C4A3A4">
      <w:numFmt w:val="bullet"/>
      <w:lvlText w:val="o"/>
      <w:lvlJc w:val="left"/>
      <w:pPr>
        <w:ind w:left="17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2" w:tplc="33D0259E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3" w:tplc="791ED600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67C8E302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5" w:tplc="6F00B2E6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6" w:tplc="BCF226A0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7" w:tplc="274AB3E6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 w:tplc="F2B0D14C">
      <w:numFmt w:val="bullet"/>
      <w:lvlText w:val="•"/>
      <w:lvlJc w:val="left"/>
      <w:pPr>
        <w:ind w:left="81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D3453C"/>
    <w:multiLevelType w:val="hybridMultilevel"/>
    <w:tmpl w:val="90F8FE2E"/>
    <w:lvl w:ilvl="0" w:tplc="D40E9716">
      <w:start w:val="1"/>
      <w:numFmt w:val="lowerRoman"/>
      <w:lvlText w:val="%1."/>
      <w:lvlJc w:val="left"/>
      <w:pPr>
        <w:ind w:left="1700" w:hanging="45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87"/>
        <w:sz w:val="20"/>
        <w:szCs w:val="20"/>
        <w:lang w:val="en-US" w:eastAsia="en-US" w:bidi="ar-SA"/>
      </w:rPr>
    </w:lvl>
    <w:lvl w:ilvl="1" w:tplc="C116FE12">
      <w:numFmt w:val="bullet"/>
      <w:lvlText w:val="•"/>
      <w:lvlJc w:val="left"/>
      <w:pPr>
        <w:ind w:left="2530" w:hanging="454"/>
      </w:pPr>
      <w:rPr>
        <w:rFonts w:hint="default"/>
        <w:lang w:val="en-US" w:eastAsia="en-US" w:bidi="ar-SA"/>
      </w:rPr>
    </w:lvl>
    <w:lvl w:ilvl="2" w:tplc="A866E31C">
      <w:numFmt w:val="bullet"/>
      <w:lvlText w:val="•"/>
      <w:lvlJc w:val="left"/>
      <w:pPr>
        <w:ind w:left="3360" w:hanging="454"/>
      </w:pPr>
      <w:rPr>
        <w:rFonts w:hint="default"/>
        <w:lang w:val="en-US" w:eastAsia="en-US" w:bidi="ar-SA"/>
      </w:rPr>
    </w:lvl>
    <w:lvl w:ilvl="3" w:tplc="68002A00">
      <w:numFmt w:val="bullet"/>
      <w:lvlText w:val="•"/>
      <w:lvlJc w:val="left"/>
      <w:pPr>
        <w:ind w:left="4190" w:hanging="454"/>
      </w:pPr>
      <w:rPr>
        <w:rFonts w:hint="default"/>
        <w:lang w:val="en-US" w:eastAsia="en-US" w:bidi="ar-SA"/>
      </w:rPr>
    </w:lvl>
    <w:lvl w:ilvl="4" w:tplc="A6A8E6AA">
      <w:numFmt w:val="bullet"/>
      <w:lvlText w:val="•"/>
      <w:lvlJc w:val="left"/>
      <w:pPr>
        <w:ind w:left="5020" w:hanging="454"/>
      </w:pPr>
      <w:rPr>
        <w:rFonts w:hint="default"/>
        <w:lang w:val="en-US" w:eastAsia="en-US" w:bidi="ar-SA"/>
      </w:rPr>
    </w:lvl>
    <w:lvl w:ilvl="5" w:tplc="A3B26A78">
      <w:numFmt w:val="bullet"/>
      <w:lvlText w:val="•"/>
      <w:lvlJc w:val="left"/>
      <w:pPr>
        <w:ind w:left="5850" w:hanging="454"/>
      </w:pPr>
      <w:rPr>
        <w:rFonts w:hint="default"/>
        <w:lang w:val="en-US" w:eastAsia="en-US" w:bidi="ar-SA"/>
      </w:rPr>
    </w:lvl>
    <w:lvl w:ilvl="6" w:tplc="1938EC9C">
      <w:numFmt w:val="bullet"/>
      <w:lvlText w:val="•"/>
      <w:lvlJc w:val="left"/>
      <w:pPr>
        <w:ind w:left="6680" w:hanging="454"/>
      </w:pPr>
      <w:rPr>
        <w:rFonts w:hint="default"/>
        <w:lang w:val="en-US" w:eastAsia="en-US" w:bidi="ar-SA"/>
      </w:rPr>
    </w:lvl>
    <w:lvl w:ilvl="7" w:tplc="C9E4A85A">
      <w:numFmt w:val="bullet"/>
      <w:lvlText w:val="•"/>
      <w:lvlJc w:val="left"/>
      <w:pPr>
        <w:ind w:left="7510" w:hanging="454"/>
      </w:pPr>
      <w:rPr>
        <w:rFonts w:hint="default"/>
        <w:lang w:val="en-US" w:eastAsia="en-US" w:bidi="ar-SA"/>
      </w:rPr>
    </w:lvl>
    <w:lvl w:ilvl="8" w:tplc="1A28D13E">
      <w:numFmt w:val="bullet"/>
      <w:lvlText w:val="•"/>
      <w:lvlJc w:val="left"/>
      <w:pPr>
        <w:ind w:left="8340" w:hanging="454"/>
      </w:pPr>
      <w:rPr>
        <w:rFonts w:hint="default"/>
        <w:lang w:val="en-US" w:eastAsia="en-US" w:bidi="ar-SA"/>
      </w:rPr>
    </w:lvl>
  </w:abstractNum>
  <w:abstractNum w:abstractNumId="2" w15:restartNumberingAfterBreak="0">
    <w:nsid w:val="303B0453"/>
    <w:multiLevelType w:val="hybridMultilevel"/>
    <w:tmpl w:val="33884E18"/>
    <w:lvl w:ilvl="0" w:tplc="69CC4EEC">
      <w:start w:val="1"/>
      <w:numFmt w:val="decimal"/>
      <w:lvlText w:val="%1."/>
      <w:lvlJc w:val="left"/>
      <w:pPr>
        <w:ind w:left="9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92"/>
        <w:sz w:val="20"/>
        <w:szCs w:val="20"/>
        <w:lang w:val="en-US" w:eastAsia="en-US" w:bidi="ar-SA"/>
      </w:rPr>
    </w:lvl>
    <w:lvl w:ilvl="1" w:tplc="0E704F8E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60D8DB92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239ED568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 w:tplc="89203C56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2010819A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6770A618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54A818EA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333CD96E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4885EC2"/>
    <w:multiLevelType w:val="hybridMultilevel"/>
    <w:tmpl w:val="EED60C86"/>
    <w:lvl w:ilvl="0" w:tplc="BBB6E94A">
      <w:start w:val="1"/>
      <w:numFmt w:val="decimal"/>
      <w:lvlText w:val="%1."/>
      <w:lvlJc w:val="left"/>
      <w:pPr>
        <w:ind w:left="9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92"/>
        <w:sz w:val="20"/>
        <w:szCs w:val="20"/>
        <w:lang w:val="en-US" w:eastAsia="en-US" w:bidi="ar-SA"/>
      </w:rPr>
    </w:lvl>
    <w:lvl w:ilvl="1" w:tplc="586CADA8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79F07020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F5D6BB18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 w:tplc="05FA93BE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4290DA24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2D461C80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D494E662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C0EA6F44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86E5A89"/>
    <w:multiLevelType w:val="hybridMultilevel"/>
    <w:tmpl w:val="0E7039CA"/>
    <w:lvl w:ilvl="0" w:tplc="85F0AE5C">
      <w:start w:val="1"/>
      <w:numFmt w:val="decimal"/>
      <w:lvlText w:val="%1."/>
      <w:lvlJc w:val="left"/>
      <w:pPr>
        <w:ind w:left="9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92"/>
        <w:sz w:val="20"/>
        <w:szCs w:val="20"/>
        <w:lang w:val="en-US" w:eastAsia="en-US" w:bidi="ar-SA"/>
      </w:rPr>
    </w:lvl>
    <w:lvl w:ilvl="1" w:tplc="A64403A0">
      <w:numFmt w:val="bullet"/>
      <w:lvlText w:val="☐"/>
      <w:lvlJc w:val="left"/>
      <w:pPr>
        <w:ind w:left="1218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2" w:tplc="77462566">
      <w:numFmt w:val="bullet"/>
      <w:lvlText w:val="•"/>
      <w:lvlJc w:val="left"/>
      <w:pPr>
        <w:ind w:left="2195" w:hanging="238"/>
      </w:pPr>
      <w:rPr>
        <w:rFonts w:hint="default"/>
        <w:lang w:val="en-US" w:eastAsia="en-US" w:bidi="ar-SA"/>
      </w:rPr>
    </w:lvl>
    <w:lvl w:ilvl="3" w:tplc="33D8696E">
      <w:numFmt w:val="bullet"/>
      <w:lvlText w:val="•"/>
      <w:lvlJc w:val="left"/>
      <w:pPr>
        <w:ind w:left="3171" w:hanging="238"/>
      </w:pPr>
      <w:rPr>
        <w:rFonts w:hint="default"/>
        <w:lang w:val="en-US" w:eastAsia="en-US" w:bidi="ar-SA"/>
      </w:rPr>
    </w:lvl>
    <w:lvl w:ilvl="4" w:tplc="042A2B5C">
      <w:numFmt w:val="bullet"/>
      <w:lvlText w:val="•"/>
      <w:lvlJc w:val="left"/>
      <w:pPr>
        <w:ind w:left="4146" w:hanging="238"/>
      </w:pPr>
      <w:rPr>
        <w:rFonts w:hint="default"/>
        <w:lang w:val="en-US" w:eastAsia="en-US" w:bidi="ar-SA"/>
      </w:rPr>
    </w:lvl>
    <w:lvl w:ilvl="5" w:tplc="D64CC360">
      <w:numFmt w:val="bullet"/>
      <w:lvlText w:val="•"/>
      <w:lvlJc w:val="left"/>
      <w:pPr>
        <w:ind w:left="5122" w:hanging="238"/>
      </w:pPr>
      <w:rPr>
        <w:rFonts w:hint="default"/>
        <w:lang w:val="en-US" w:eastAsia="en-US" w:bidi="ar-SA"/>
      </w:rPr>
    </w:lvl>
    <w:lvl w:ilvl="6" w:tplc="EE90A5FC">
      <w:numFmt w:val="bullet"/>
      <w:lvlText w:val="•"/>
      <w:lvlJc w:val="left"/>
      <w:pPr>
        <w:ind w:left="6097" w:hanging="238"/>
      </w:pPr>
      <w:rPr>
        <w:rFonts w:hint="default"/>
        <w:lang w:val="en-US" w:eastAsia="en-US" w:bidi="ar-SA"/>
      </w:rPr>
    </w:lvl>
    <w:lvl w:ilvl="7" w:tplc="395858AC">
      <w:numFmt w:val="bullet"/>
      <w:lvlText w:val="•"/>
      <w:lvlJc w:val="left"/>
      <w:pPr>
        <w:ind w:left="7073" w:hanging="238"/>
      </w:pPr>
      <w:rPr>
        <w:rFonts w:hint="default"/>
        <w:lang w:val="en-US" w:eastAsia="en-US" w:bidi="ar-SA"/>
      </w:rPr>
    </w:lvl>
    <w:lvl w:ilvl="8" w:tplc="3022056E">
      <w:numFmt w:val="bullet"/>
      <w:lvlText w:val="•"/>
      <w:lvlJc w:val="left"/>
      <w:pPr>
        <w:ind w:left="8048" w:hanging="238"/>
      </w:pPr>
      <w:rPr>
        <w:rFonts w:hint="default"/>
        <w:lang w:val="en-US" w:eastAsia="en-US" w:bidi="ar-SA"/>
      </w:rPr>
    </w:lvl>
  </w:abstractNum>
  <w:abstractNum w:abstractNumId="5" w15:restartNumberingAfterBreak="0">
    <w:nsid w:val="4A1A1CBB"/>
    <w:multiLevelType w:val="hybridMultilevel"/>
    <w:tmpl w:val="D3A4F158"/>
    <w:lvl w:ilvl="0" w:tplc="69AC5D44">
      <w:start w:val="1"/>
      <w:numFmt w:val="decimal"/>
      <w:lvlText w:val="%1."/>
      <w:lvlJc w:val="left"/>
      <w:pPr>
        <w:ind w:left="9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92"/>
        <w:sz w:val="20"/>
        <w:szCs w:val="20"/>
        <w:lang w:val="en-US" w:eastAsia="en-US" w:bidi="ar-SA"/>
      </w:rPr>
    </w:lvl>
    <w:lvl w:ilvl="1" w:tplc="6DF85FB2">
      <w:start w:val="1"/>
      <w:numFmt w:val="lowerLetter"/>
      <w:lvlText w:val="%2."/>
      <w:lvlJc w:val="left"/>
      <w:pPr>
        <w:ind w:left="9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86"/>
        <w:sz w:val="20"/>
        <w:szCs w:val="20"/>
        <w:lang w:val="en-US" w:eastAsia="en-US" w:bidi="ar-SA"/>
      </w:rPr>
    </w:lvl>
    <w:lvl w:ilvl="2" w:tplc="C0D8B4E0">
      <w:start w:val="1"/>
      <w:numFmt w:val="decimal"/>
      <w:lvlText w:val="%3."/>
      <w:lvlJc w:val="left"/>
      <w:pPr>
        <w:ind w:left="170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92"/>
        <w:sz w:val="20"/>
        <w:szCs w:val="20"/>
        <w:lang w:val="en-US" w:eastAsia="en-US" w:bidi="ar-SA"/>
      </w:rPr>
    </w:lvl>
    <w:lvl w:ilvl="3" w:tplc="8514C020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4" w:tplc="0E4E3E2A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5" w:tplc="44FA81C4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ar-SA"/>
      </w:rPr>
    </w:lvl>
    <w:lvl w:ilvl="6" w:tplc="9E549570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 w:tplc="5BB809CE">
      <w:numFmt w:val="bullet"/>
      <w:lvlText w:val="•"/>
      <w:lvlJc w:val="left"/>
      <w:pPr>
        <w:ind w:left="6925" w:hanging="360"/>
      </w:pPr>
      <w:rPr>
        <w:rFonts w:hint="default"/>
        <w:lang w:val="en-US" w:eastAsia="en-US" w:bidi="ar-SA"/>
      </w:rPr>
    </w:lvl>
    <w:lvl w:ilvl="8" w:tplc="80C44A06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B082862"/>
    <w:multiLevelType w:val="hybridMultilevel"/>
    <w:tmpl w:val="01A21912"/>
    <w:lvl w:ilvl="0" w:tplc="246813A2">
      <w:numFmt w:val="bullet"/>
      <w:lvlText w:val="☐"/>
      <w:lvlJc w:val="left"/>
      <w:pPr>
        <w:ind w:left="858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1" w:tplc="AF1EA73C">
      <w:numFmt w:val="bullet"/>
      <w:lvlText w:val="•"/>
      <w:lvlJc w:val="left"/>
      <w:pPr>
        <w:ind w:left="1774" w:hanging="238"/>
      </w:pPr>
      <w:rPr>
        <w:rFonts w:hint="default"/>
        <w:lang w:val="en-US" w:eastAsia="en-US" w:bidi="ar-SA"/>
      </w:rPr>
    </w:lvl>
    <w:lvl w:ilvl="2" w:tplc="47004A0A">
      <w:numFmt w:val="bullet"/>
      <w:lvlText w:val="•"/>
      <w:lvlJc w:val="left"/>
      <w:pPr>
        <w:ind w:left="2688" w:hanging="238"/>
      </w:pPr>
      <w:rPr>
        <w:rFonts w:hint="default"/>
        <w:lang w:val="en-US" w:eastAsia="en-US" w:bidi="ar-SA"/>
      </w:rPr>
    </w:lvl>
    <w:lvl w:ilvl="3" w:tplc="BAFAAC72">
      <w:numFmt w:val="bullet"/>
      <w:lvlText w:val="•"/>
      <w:lvlJc w:val="left"/>
      <w:pPr>
        <w:ind w:left="3602" w:hanging="238"/>
      </w:pPr>
      <w:rPr>
        <w:rFonts w:hint="default"/>
        <w:lang w:val="en-US" w:eastAsia="en-US" w:bidi="ar-SA"/>
      </w:rPr>
    </w:lvl>
    <w:lvl w:ilvl="4" w:tplc="2BF25C28">
      <w:numFmt w:val="bullet"/>
      <w:lvlText w:val="•"/>
      <w:lvlJc w:val="left"/>
      <w:pPr>
        <w:ind w:left="4516" w:hanging="238"/>
      </w:pPr>
      <w:rPr>
        <w:rFonts w:hint="default"/>
        <w:lang w:val="en-US" w:eastAsia="en-US" w:bidi="ar-SA"/>
      </w:rPr>
    </w:lvl>
    <w:lvl w:ilvl="5" w:tplc="04F4466E">
      <w:numFmt w:val="bullet"/>
      <w:lvlText w:val="•"/>
      <w:lvlJc w:val="left"/>
      <w:pPr>
        <w:ind w:left="5430" w:hanging="238"/>
      </w:pPr>
      <w:rPr>
        <w:rFonts w:hint="default"/>
        <w:lang w:val="en-US" w:eastAsia="en-US" w:bidi="ar-SA"/>
      </w:rPr>
    </w:lvl>
    <w:lvl w:ilvl="6" w:tplc="440CDA14">
      <w:numFmt w:val="bullet"/>
      <w:lvlText w:val="•"/>
      <w:lvlJc w:val="left"/>
      <w:pPr>
        <w:ind w:left="6344" w:hanging="238"/>
      </w:pPr>
      <w:rPr>
        <w:rFonts w:hint="default"/>
        <w:lang w:val="en-US" w:eastAsia="en-US" w:bidi="ar-SA"/>
      </w:rPr>
    </w:lvl>
    <w:lvl w:ilvl="7" w:tplc="CE5084A0">
      <w:numFmt w:val="bullet"/>
      <w:lvlText w:val="•"/>
      <w:lvlJc w:val="left"/>
      <w:pPr>
        <w:ind w:left="7258" w:hanging="238"/>
      </w:pPr>
      <w:rPr>
        <w:rFonts w:hint="default"/>
        <w:lang w:val="en-US" w:eastAsia="en-US" w:bidi="ar-SA"/>
      </w:rPr>
    </w:lvl>
    <w:lvl w:ilvl="8" w:tplc="55C0F74C">
      <w:numFmt w:val="bullet"/>
      <w:lvlText w:val="•"/>
      <w:lvlJc w:val="left"/>
      <w:pPr>
        <w:ind w:left="8172" w:hanging="238"/>
      </w:pPr>
      <w:rPr>
        <w:rFonts w:hint="default"/>
        <w:lang w:val="en-US" w:eastAsia="en-US" w:bidi="ar-SA"/>
      </w:rPr>
    </w:lvl>
  </w:abstractNum>
  <w:abstractNum w:abstractNumId="7" w15:restartNumberingAfterBreak="0">
    <w:nsid w:val="69954CFB"/>
    <w:multiLevelType w:val="hybridMultilevel"/>
    <w:tmpl w:val="190A0E72"/>
    <w:lvl w:ilvl="0" w:tplc="7C38F7D0">
      <w:numFmt w:val="bullet"/>
      <w:lvlText w:val=""/>
      <w:lvlJc w:val="left"/>
      <w:pPr>
        <w:ind w:left="2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1" w:tplc="7922A686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2" w:tplc="EF66DD98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3" w:tplc="B8B43F28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4" w:tplc="560A2CAE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8EAAA09A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 w:tplc="A97223A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AF6414EC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ar-SA"/>
      </w:rPr>
    </w:lvl>
    <w:lvl w:ilvl="8" w:tplc="15E8BEFC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051330A"/>
    <w:multiLevelType w:val="hybridMultilevel"/>
    <w:tmpl w:val="9B94060C"/>
    <w:lvl w:ilvl="0" w:tplc="590209F8">
      <w:numFmt w:val="bullet"/>
      <w:lvlText w:val="☐"/>
      <w:lvlJc w:val="left"/>
      <w:pPr>
        <w:ind w:left="1218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1" w:tplc="BDAE45DA">
      <w:numFmt w:val="bullet"/>
      <w:lvlText w:val="•"/>
      <w:lvlJc w:val="left"/>
      <w:pPr>
        <w:ind w:left="2098" w:hanging="238"/>
      </w:pPr>
      <w:rPr>
        <w:rFonts w:hint="default"/>
        <w:lang w:val="en-US" w:eastAsia="en-US" w:bidi="ar-SA"/>
      </w:rPr>
    </w:lvl>
    <w:lvl w:ilvl="2" w:tplc="1F80E348">
      <w:numFmt w:val="bullet"/>
      <w:lvlText w:val="•"/>
      <w:lvlJc w:val="left"/>
      <w:pPr>
        <w:ind w:left="2976" w:hanging="238"/>
      </w:pPr>
      <w:rPr>
        <w:rFonts w:hint="default"/>
        <w:lang w:val="en-US" w:eastAsia="en-US" w:bidi="ar-SA"/>
      </w:rPr>
    </w:lvl>
    <w:lvl w:ilvl="3" w:tplc="ED1E211A">
      <w:numFmt w:val="bullet"/>
      <w:lvlText w:val="•"/>
      <w:lvlJc w:val="left"/>
      <w:pPr>
        <w:ind w:left="3854" w:hanging="238"/>
      </w:pPr>
      <w:rPr>
        <w:rFonts w:hint="default"/>
        <w:lang w:val="en-US" w:eastAsia="en-US" w:bidi="ar-SA"/>
      </w:rPr>
    </w:lvl>
    <w:lvl w:ilvl="4" w:tplc="658ADF90">
      <w:numFmt w:val="bullet"/>
      <w:lvlText w:val="•"/>
      <w:lvlJc w:val="left"/>
      <w:pPr>
        <w:ind w:left="4732" w:hanging="238"/>
      </w:pPr>
      <w:rPr>
        <w:rFonts w:hint="default"/>
        <w:lang w:val="en-US" w:eastAsia="en-US" w:bidi="ar-SA"/>
      </w:rPr>
    </w:lvl>
    <w:lvl w:ilvl="5" w:tplc="2DD6E9AA">
      <w:numFmt w:val="bullet"/>
      <w:lvlText w:val="•"/>
      <w:lvlJc w:val="left"/>
      <w:pPr>
        <w:ind w:left="5610" w:hanging="238"/>
      </w:pPr>
      <w:rPr>
        <w:rFonts w:hint="default"/>
        <w:lang w:val="en-US" w:eastAsia="en-US" w:bidi="ar-SA"/>
      </w:rPr>
    </w:lvl>
    <w:lvl w:ilvl="6" w:tplc="C738483E">
      <w:numFmt w:val="bullet"/>
      <w:lvlText w:val="•"/>
      <w:lvlJc w:val="left"/>
      <w:pPr>
        <w:ind w:left="6488" w:hanging="238"/>
      </w:pPr>
      <w:rPr>
        <w:rFonts w:hint="default"/>
        <w:lang w:val="en-US" w:eastAsia="en-US" w:bidi="ar-SA"/>
      </w:rPr>
    </w:lvl>
    <w:lvl w:ilvl="7" w:tplc="0088CD18">
      <w:numFmt w:val="bullet"/>
      <w:lvlText w:val="•"/>
      <w:lvlJc w:val="left"/>
      <w:pPr>
        <w:ind w:left="7366" w:hanging="238"/>
      </w:pPr>
      <w:rPr>
        <w:rFonts w:hint="default"/>
        <w:lang w:val="en-US" w:eastAsia="en-US" w:bidi="ar-SA"/>
      </w:rPr>
    </w:lvl>
    <w:lvl w:ilvl="8" w:tplc="9EBE52EC">
      <w:numFmt w:val="bullet"/>
      <w:lvlText w:val="•"/>
      <w:lvlJc w:val="left"/>
      <w:pPr>
        <w:ind w:left="8244" w:hanging="238"/>
      </w:pPr>
      <w:rPr>
        <w:rFonts w:hint="default"/>
        <w:lang w:val="en-US" w:eastAsia="en-US" w:bidi="ar-SA"/>
      </w:rPr>
    </w:lvl>
  </w:abstractNum>
  <w:abstractNum w:abstractNumId="9" w15:restartNumberingAfterBreak="0">
    <w:nsid w:val="76CC3888"/>
    <w:multiLevelType w:val="hybridMultilevel"/>
    <w:tmpl w:val="02C6CE5C"/>
    <w:lvl w:ilvl="0" w:tplc="2892C618">
      <w:start w:val="1"/>
      <w:numFmt w:val="decimal"/>
      <w:lvlText w:val="%1."/>
      <w:lvlJc w:val="left"/>
      <w:pPr>
        <w:ind w:left="9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00589D"/>
        <w:spacing w:val="-1"/>
        <w:w w:val="93"/>
        <w:sz w:val="22"/>
        <w:szCs w:val="22"/>
        <w:lang w:val="en-US" w:eastAsia="en-US" w:bidi="ar-SA"/>
      </w:rPr>
    </w:lvl>
    <w:lvl w:ilvl="1" w:tplc="18F61674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B5DE78FE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2D7AFE3E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 w:tplc="32F2B3C4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0C3CB55C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11DC789A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2DA0C62A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C2D86C42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92F40F7"/>
    <w:multiLevelType w:val="hybridMultilevel"/>
    <w:tmpl w:val="00DE84E8"/>
    <w:lvl w:ilvl="0" w:tplc="49441DA0">
      <w:numFmt w:val="bullet"/>
      <w:lvlText w:val="☐"/>
      <w:lvlJc w:val="left"/>
      <w:pPr>
        <w:ind w:left="1218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1" w:tplc="08807F08">
      <w:numFmt w:val="bullet"/>
      <w:lvlText w:val="•"/>
      <w:lvlJc w:val="left"/>
      <w:pPr>
        <w:ind w:left="2098" w:hanging="238"/>
      </w:pPr>
      <w:rPr>
        <w:rFonts w:hint="default"/>
        <w:lang w:val="en-US" w:eastAsia="en-US" w:bidi="ar-SA"/>
      </w:rPr>
    </w:lvl>
    <w:lvl w:ilvl="2" w:tplc="D3445774">
      <w:numFmt w:val="bullet"/>
      <w:lvlText w:val="•"/>
      <w:lvlJc w:val="left"/>
      <w:pPr>
        <w:ind w:left="2976" w:hanging="238"/>
      </w:pPr>
      <w:rPr>
        <w:rFonts w:hint="default"/>
        <w:lang w:val="en-US" w:eastAsia="en-US" w:bidi="ar-SA"/>
      </w:rPr>
    </w:lvl>
    <w:lvl w:ilvl="3" w:tplc="8216FFB2">
      <w:numFmt w:val="bullet"/>
      <w:lvlText w:val="•"/>
      <w:lvlJc w:val="left"/>
      <w:pPr>
        <w:ind w:left="3854" w:hanging="238"/>
      </w:pPr>
      <w:rPr>
        <w:rFonts w:hint="default"/>
        <w:lang w:val="en-US" w:eastAsia="en-US" w:bidi="ar-SA"/>
      </w:rPr>
    </w:lvl>
    <w:lvl w:ilvl="4" w:tplc="1D12B858">
      <w:numFmt w:val="bullet"/>
      <w:lvlText w:val="•"/>
      <w:lvlJc w:val="left"/>
      <w:pPr>
        <w:ind w:left="4732" w:hanging="238"/>
      </w:pPr>
      <w:rPr>
        <w:rFonts w:hint="default"/>
        <w:lang w:val="en-US" w:eastAsia="en-US" w:bidi="ar-SA"/>
      </w:rPr>
    </w:lvl>
    <w:lvl w:ilvl="5" w:tplc="8E5019BA">
      <w:numFmt w:val="bullet"/>
      <w:lvlText w:val="•"/>
      <w:lvlJc w:val="left"/>
      <w:pPr>
        <w:ind w:left="5610" w:hanging="238"/>
      </w:pPr>
      <w:rPr>
        <w:rFonts w:hint="default"/>
        <w:lang w:val="en-US" w:eastAsia="en-US" w:bidi="ar-SA"/>
      </w:rPr>
    </w:lvl>
    <w:lvl w:ilvl="6" w:tplc="3C2267A6">
      <w:numFmt w:val="bullet"/>
      <w:lvlText w:val="•"/>
      <w:lvlJc w:val="left"/>
      <w:pPr>
        <w:ind w:left="6488" w:hanging="238"/>
      </w:pPr>
      <w:rPr>
        <w:rFonts w:hint="default"/>
        <w:lang w:val="en-US" w:eastAsia="en-US" w:bidi="ar-SA"/>
      </w:rPr>
    </w:lvl>
    <w:lvl w:ilvl="7" w:tplc="D9C26F52">
      <w:numFmt w:val="bullet"/>
      <w:lvlText w:val="•"/>
      <w:lvlJc w:val="left"/>
      <w:pPr>
        <w:ind w:left="7366" w:hanging="238"/>
      </w:pPr>
      <w:rPr>
        <w:rFonts w:hint="default"/>
        <w:lang w:val="en-US" w:eastAsia="en-US" w:bidi="ar-SA"/>
      </w:rPr>
    </w:lvl>
    <w:lvl w:ilvl="8" w:tplc="28A80596">
      <w:numFmt w:val="bullet"/>
      <w:lvlText w:val="•"/>
      <w:lvlJc w:val="left"/>
      <w:pPr>
        <w:ind w:left="8244" w:hanging="238"/>
      </w:pPr>
      <w:rPr>
        <w:rFonts w:hint="default"/>
        <w:lang w:val="en-US" w:eastAsia="en-US" w:bidi="ar-SA"/>
      </w:rPr>
    </w:lvl>
  </w:abstractNum>
  <w:abstractNum w:abstractNumId="11" w15:restartNumberingAfterBreak="0">
    <w:nsid w:val="7B1229F9"/>
    <w:multiLevelType w:val="hybridMultilevel"/>
    <w:tmpl w:val="00B8F6B6"/>
    <w:lvl w:ilvl="0" w:tplc="44E6BE48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1" w:tplc="5C268FC2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78DE4362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86641118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 w:tplc="266C411E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91502F6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B7B2A878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A51484B8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216C7610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C2A1A32"/>
    <w:multiLevelType w:val="hybridMultilevel"/>
    <w:tmpl w:val="29EEEEB2"/>
    <w:lvl w:ilvl="0" w:tplc="D3C0F7AE">
      <w:start w:val="1"/>
      <w:numFmt w:val="lowerRoman"/>
      <w:lvlText w:val="%1."/>
      <w:lvlJc w:val="left"/>
      <w:pPr>
        <w:ind w:left="1700" w:hanging="45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87"/>
        <w:sz w:val="20"/>
        <w:szCs w:val="20"/>
        <w:lang w:val="en-US" w:eastAsia="en-US" w:bidi="ar-SA"/>
      </w:rPr>
    </w:lvl>
    <w:lvl w:ilvl="1" w:tplc="9134EE24">
      <w:numFmt w:val="bullet"/>
      <w:lvlText w:val="•"/>
      <w:lvlJc w:val="left"/>
      <w:pPr>
        <w:ind w:left="2530" w:hanging="454"/>
      </w:pPr>
      <w:rPr>
        <w:rFonts w:hint="default"/>
        <w:lang w:val="en-US" w:eastAsia="en-US" w:bidi="ar-SA"/>
      </w:rPr>
    </w:lvl>
    <w:lvl w:ilvl="2" w:tplc="800CCCF8">
      <w:numFmt w:val="bullet"/>
      <w:lvlText w:val="•"/>
      <w:lvlJc w:val="left"/>
      <w:pPr>
        <w:ind w:left="3360" w:hanging="454"/>
      </w:pPr>
      <w:rPr>
        <w:rFonts w:hint="default"/>
        <w:lang w:val="en-US" w:eastAsia="en-US" w:bidi="ar-SA"/>
      </w:rPr>
    </w:lvl>
    <w:lvl w:ilvl="3" w:tplc="C60C6DD2">
      <w:numFmt w:val="bullet"/>
      <w:lvlText w:val="•"/>
      <w:lvlJc w:val="left"/>
      <w:pPr>
        <w:ind w:left="4190" w:hanging="454"/>
      </w:pPr>
      <w:rPr>
        <w:rFonts w:hint="default"/>
        <w:lang w:val="en-US" w:eastAsia="en-US" w:bidi="ar-SA"/>
      </w:rPr>
    </w:lvl>
    <w:lvl w:ilvl="4" w:tplc="9A8EA32C">
      <w:numFmt w:val="bullet"/>
      <w:lvlText w:val="•"/>
      <w:lvlJc w:val="left"/>
      <w:pPr>
        <w:ind w:left="5020" w:hanging="454"/>
      </w:pPr>
      <w:rPr>
        <w:rFonts w:hint="default"/>
        <w:lang w:val="en-US" w:eastAsia="en-US" w:bidi="ar-SA"/>
      </w:rPr>
    </w:lvl>
    <w:lvl w:ilvl="5" w:tplc="5A34D0D4">
      <w:numFmt w:val="bullet"/>
      <w:lvlText w:val="•"/>
      <w:lvlJc w:val="left"/>
      <w:pPr>
        <w:ind w:left="5850" w:hanging="454"/>
      </w:pPr>
      <w:rPr>
        <w:rFonts w:hint="default"/>
        <w:lang w:val="en-US" w:eastAsia="en-US" w:bidi="ar-SA"/>
      </w:rPr>
    </w:lvl>
    <w:lvl w:ilvl="6" w:tplc="CC241CC0">
      <w:numFmt w:val="bullet"/>
      <w:lvlText w:val="•"/>
      <w:lvlJc w:val="left"/>
      <w:pPr>
        <w:ind w:left="6680" w:hanging="454"/>
      </w:pPr>
      <w:rPr>
        <w:rFonts w:hint="default"/>
        <w:lang w:val="en-US" w:eastAsia="en-US" w:bidi="ar-SA"/>
      </w:rPr>
    </w:lvl>
    <w:lvl w:ilvl="7" w:tplc="3A902B30">
      <w:numFmt w:val="bullet"/>
      <w:lvlText w:val="•"/>
      <w:lvlJc w:val="left"/>
      <w:pPr>
        <w:ind w:left="7510" w:hanging="454"/>
      </w:pPr>
      <w:rPr>
        <w:rFonts w:hint="default"/>
        <w:lang w:val="en-US" w:eastAsia="en-US" w:bidi="ar-SA"/>
      </w:rPr>
    </w:lvl>
    <w:lvl w:ilvl="8" w:tplc="166C79F2">
      <w:numFmt w:val="bullet"/>
      <w:lvlText w:val="•"/>
      <w:lvlJc w:val="left"/>
      <w:pPr>
        <w:ind w:left="8340" w:hanging="454"/>
      </w:pPr>
      <w:rPr>
        <w:rFonts w:hint="default"/>
        <w:lang w:val="en-US" w:eastAsia="en-US" w:bidi="ar-SA"/>
      </w:rPr>
    </w:lvl>
  </w:abstractNum>
  <w:num w:numId="1" w16cid:durableId="844325321">
    <w:abstractNumId w:val="7"/>
  </w:num>
  <w:num w:numId="2" w16cid:durableId="928470089">
    <w:abstractNumId w:val="6"/>
  </w:num>
  <w:num w:numId="3" w16cid:durableId="1718820300">
    <w:abstractNumId w:val="11"/>
  </w:num>
  <w:num w:numId="4" w16cid:durableId="534929952">
    <w:abstractNumId w:val="0"/>
  </w:num>
  <w:num w:numId="5" w16cid:durableId="1458913155">
    <w:abstractNumId w:val="8"/>
  </w:num>
  <w:num w:numId="6" w16cid:durableId="322903052">
    <w:abstractNumId w:val="1"/>
  </w:num>
  <w:num w:numId="7" w16cid:durableId="337276502">
    <w:abstractNumId w:val="10"/>
  </w:num>
  <w:num w:numId="8" w16cid:durableId="1296836766">
    <w:abstractNumId w:val="12"/>
  </w:num>
  <w:num w:numId="9" w16cid:durableId="1361708002">
    <w:abstractNumId w:val="4"/>
  </w:num>
  <w:num w:numId="10" w16cid:durableId="47456176">
    <w:abstractNumId w:val="5"/>
  </w:num>
  <w:num w:numId="11" w16cid:durableId="117381461">
    <w:abstractNumId w:val="2"/>
  </w:num>
  <w:num w:numId="12" w16cid:durableId="1182628157">
    <w:abstractNumId w:val="3"/>
  </w:num>
  <w:num w:numId="13" w16cid:durableId="561260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AC2"/>
    <w:rsid w:val="00842AFA"/>
    <w:rsid w:val="008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BE5CB46"/>
  <w15:docId w15:val="{AAD800C8-2EB7-4356-B444-0DF5CDD5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85"/>
      <w:ind w:left="260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87"/>
      <w:ind w:left="26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26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8"/>
      <w:ind w:left="26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56" w:right="679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2A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cfr.gov/current/title-34/subtitle-B/chapter-III/part-300/subpart-B/subject-group-ECFR3556f7ac2fe0a92/section-300.144" TargetMode="External"/><Relationship Id="rId21" Type="http://schemas.openxmlformats.org/officeDocument/2006/relationships/hyperlink" Target="https://www.dol.gov/agencies/oasam/regulatory/statutes/section-508-rehabilitation-act-of-1973" TargetMode="External"/><Relationship Id="rId42" Type="http://schemas.openxmlformats.org/officeDocument/2006/relationships/hyperlink" Target="http://www.marylandpublicschools.org/programs/Documents/Special-Ed/rmmb/Grants/PartB/Final_Progress_-_Cumulative_Variance_Report_rev_1.2019.xls" TargetMode="External"/><Relationship Id="rId63" Type="http://schemas.openxmlformats.org/officeDocument/2006/relationships/hyperlink" Target="https://www.ecfr.gov/current/title-34/subtitle-B/chapter-III/part-300/subpart-B/subject-group-ECFR18f0c3fecd807b3/section-300.156" TargetMode="External"/><Relationship Id="rId84" Type="http://schemas.openxmlformats.org/officeDocument/2006/relationships/hyperlink" Target="https://www.ecfr.gov/current/title-34/subtitle-B/chapter-III/part-300/subpart-B/subject-group-ECFR4c69ab8d340f516/section-300.101" TargetMode="External"/><Relationship Id="rId138" Type="http://schemas.openxmlformats.org/officeDocument/2006/relationships/hyperlink" Target="https://www.ecfr.gov/current/title-2/subtitle-A/chapter-II/part-200/subpart-B/section-200.113" TargetMode="External"/><Relationship Id="rId159" Type="http://schemas.openxmlformats.org/officeDocument/2006/relationships/hyperlink" Target="http://www.dsd.state.md.us/comar/comarhtml/13a/13a.05.02.13.htm" TargetMode="External"/><Relationship Id="rId170" Type="http://schemas.openxmlformats.org/officeDocument/2006/relationships/hyperlink" Target="https://www.marylandpublicschools.org/about/Documents/Grants/GrantForms-12-10-2020.xls" TargetMode="External"/><Relationship Id="rId107" Type="http://schemas.openxmlformats.org/officeDocument/2006/relationships/hyperlink" Target="https://www.ecfr.gov/current/title-34/subtitle-B/chapter-III/part-300/subpart-B/subject-group-ECFR87c0ef8b3fdf81c/section-300.121" TargetMode="External"/><Relationship Id="rId11" Type="http://schemas.openxmlformats.org/officeDocument/2006/relationships/hyperlink" Target="https://msde.sftp.md.gov/" TargetMode="External"/><Relationship Id="rId32" Type="http://schemas.openxmlformats.org/officeDocument/2006/relationships/hyperlink" Target="https://www.eeoc.gov/statutes/rehabilitation-act-1973" TargetMode="External"/><Relationship Id="rId53" Type="http://schemas.openxmlformats.org/officeDocument/2006/relationships/hyperlink" Target="https://www.ecfr.gov/current/title-34/subtitle-B/chapter-III/part-300" TargetMode="External"/><Relationship Id="rId74" Type="http://schemas.openxmlformats.org/officeDocument/2006/relationships/hyperlink" Target="https://www.ecfr.gov/current/title-34/subtitle-B/chapter-III/part-300/subpart-C/section-300.210" TargetMode="External"/><Relationship Id="rId128" Type="http://schemas.openxmlformats.org/officeDocument/2006/relationships/hyperlink" Target="https://uscode.house.gov/view.xhtml?path=/prelim%40title20/chapter33/subchapter2&amp;edition=prelim" TargetMode="External"/><Relationship Id="rId149" Type="http://schemas.openxmlformats.org/officeDocument/2006/relationships/hyperlink" Target="https://www.ecfr.gov/current/title-2/subtitle-A/chapter-II/part-200/subpart-E/subject-group-ECFRed1f39f9b3d4e72/section-200.45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ecfr.gov/current/title-34/subtitle-B/chapter-III/part-300/subpart-B/subject-group-ECFRad6c4bc24acb01c/section-300.173" TargetMode="External"/><Relationship Id="rId160" Type="http://schemas.openxmlformats.org/officeDocument/2006/relationships/hyperlink" Target="https://msde.sftp.md.gov/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govt.westlaw.com/mdc/Document/NCEB8F110EAC011ECA884C480C170FC94?viewType=FullText&amp;originationContext=documenttoc&amp;transitionType=CategoryPageItem&amp;contextData=(sc.Default)" TargetMode="External"/><Relationship Id="rId43" Type="http://schemas.openxmlformats.org/officeDocument/2006/relationships/hyperlink" Target="http://www.marylandpublicschools.org/programs/Documents/Special-Ed/IEP/MarylandIEPProcessGuide.pdf" TargetMode="External"/><Relationship Id="rId64" Type="http://schemas.openxmlformats.org/officeDocument/2006/relationships/hyperlink" Target="https://uscode.house.gov/view.xhtml?path=/prelim%40title20/chapter33/subchapter2&amp;edition=prelim" TargetMode="External"/><Relationship Id="rId118" Type="http://schemas.openxmlformats.org/officeDocument/2006/relationships/hyperlink" Target="https://uscode.house.gov/view.xhtml?path=/prelim%40title20/chapter33/subchapter2&amp;edition=prelim" TargetMode="External"/><Relationship Id="rId139" Type="http://schemas.openxmlformats.org/officeDocument/2006/relationships/hyperlink" Target="https://www.copyright.gov/legislation/pl108-446.pdf/PLAW-108publ446" TargetMode="External"/><Relationship Id="rId85" Type="http://schemas.openxmlformats.org/officeDocument/2006/relationships/hyperlink" Target="https://www.ecfr.gov/current/title-34/subtitle-B/chapter-III/part-300/subpart-B/subject-group-ECFRf27988d69cd5d3a/section-300.108" TargetMode="External"/><Relationship Id="rId150" Type="http://schemas.openxmlformats.org/officeDocument/2006/relationships/hyperlink" Target="https://www.marylandpublicschools.org/about/Documents/Grants/GrantForms-12-10-2020.xls" TargetMode="External"/><Relationship Id="rId171" Type="http://schemas.openxmlformats.org/officeDocument/2006/relationships/hyperlink" Target="https://www.marylandpublicschools.org/about/Documents/Grants/GrantForms-12-10-2020.xls" TargetMode="External"/><Relationship Id="rId12" Type="http://schemas.openxmlformats.org/officeDocument/2006/relationships/hyperlink" Target="https://drive.google.com/file/d/1Z4qRgXNcMnefL_pzfWqQh_kHmsp-_for/view?usp=share_link" TargetMode="External"/><Relationship Id="rId33" Type="http://schemas.openxmlformats.org/officeDocument/2006/relationships/hyperlink" Target="https://www.law.cornell.edu/cfr/text/34/300.13" TargetMode="External"/><Relationship Id="rId108" Type="http://schemas.openxmlformats.org/officeDocument/2006/relationships/hyperlink" Target="https://www.ecfr.gov/current/title-34/subtitle-B/chapter-III/part-300/subpart-D/subject-group-ECFR0e487e9b8f716c0/section-300.300" TargetMode="External"/><Relationship Id="rId129" Type="http://schemas.openxmlformats.org/officeDocument/2006/relationships/hyperlink" Target="https://www.ecfr.gov/current/title-34/subtitle-B/chapter-III/part-300/subpart-B/subject-group-ECFRad6c4bc24acb01c/section-300.173" TargetMode="External"/><Relationship Id="rId54" Type="http://schemas.openxmlformats.org/officeDocument/2006/relationships/hyperlink" Target="https://www.ecfr.gov/current/title-34/subtitle-B/chapter-III/part-300" TargetMode="External"/><Relationship Id="rId75" Type="http://schemas.openxmlformats.org/officeDocument/2006/relationships/hyperlink" Target="https://mgaleg.maryland.gov/2022RS/bills/hb/hb0408f.pdf" TargetMode="External"/><Relationship Id="rId96" Type="http://schemas.openxmlformats.org/officeDocument/2006/relationships/hyperlink" Target="https://uscode.house.gov/view.xhtml?path=/prelim%40title20/chapter33/subchapter2&amp;edition=prelim" TargetMode="External"/><Relationship Id="rId140" Type="http://schemas.openxmlformats.org/officeDocument/2006/relationships/hyperlink" Target="https://www.copyright.gov/legislation/pl108-446.pdf/PLAW-108publ446" TargetMode="External"/><Relationship Id="rId161" Type="http://schemas.openxmlformats.org/officeDocument/2006/relationships/hyperlink" Target="https://www.marylandpublicschools.org/about/Documents/Grants/GrantForms-12-10-2020.xls" TargetMode="External"/><Relationship Id="rId182" Type="http://schemas.openxmlformats.org/officeDocument/2006/relationships/theme" Target="theme/theme1.xml"/><Relationship Id="rId6" Type="http://schemas.openxmlformats.org/officeDocument/2006/relationships/endnotes" Target="endnotes.xml"/><Relationship Id="rId23" Type="http://schemas.openxmlformats.org/officeDocument/2006/relationships/hyperlink" Target="https://www.ecfr.gov/current/title-34/subtitle-A/part-82" TargetMode="External"/><Relationship Id="rId119" Type="http://schemas.openxmlformats.org/officeDocument/2006/relationships/hyperlink" Target="https://uscode.house.gov/view.xhtml?path=/prelim%40title20/chapter33/subchapter2&amp;edition=prelim" TargetMode="External"/><Relationship Id="rId44" Type="http://schemas.openxmlformats.org/officeDocument/2006/relationships/hyperlink" Target="http://www.marylandpublicschools.org/programs/Documents/Special-Ed/IEP/MarylandIEPProcessGuide.pdf" TargetMode="External"/><Relationship Id="rId65" Type="http://schemas.openxmlformats.org/officeDocument/2006/relationships/hyperlink" Target="https://www.ecfr.gov/current/title-34/subtitle-B/chapter-III/part-300" TargetMode="External"/><Relationship Id="rId86" Type="http://schemas.openxmlformats.org/officeDocument/2006/relationships/hyperlink" Target="https://sites.ed.gov/idea/regs/b/c/300.207?path=/prelim@title20/chapter33/subchapter2&amp;edition=prelim" TargetMode="External"/><Relationship Id="rId130" Type="http://schemas.openxmlformats.org/officeDocument/2006/relationships/hyperlink" Target="https://uscode.house.gov/view.xhtml" TargetMode="External"/><Relationship Id="rId151" Type="http://schemas.openxmlformats.org/officeDocument/2006/relationships/hyperlink" Target="https://uscode.house.gov/view.xhtml" TargetMode="External"/><Relationship Id="rId172" Type="http://schemas.openxmlformats.org/officeDocument/2006/relationships/hyperlink" Target="https://www.ecfr.gov/current/title-34/subtitle-B/chapter-III/part-300/subpart-F/subject-group-ECFR4f9a33f19162f53/section-300.646" TargetMode="External"/><Relationship Id="rId13" Type="http://schemas.openxmlformats.org/officeDocument/2006/relationships/hyperlink" Target="https://www.ecfr.gov/current/title-34/subtitle-B/chapter-III/part-300/subpart-B/subject-group-ECFRad6c4bc24acb01c/section-300.174" TargetMode="External"/><Relationship Id="rId18" Type="http://schemas.openxmlformats.org/officeDocument/2006/relationships/hyperlink" Target="http://newsite.msde.maryland.gov/programs/Documents/Special-Ed/rmmb/Grants/Grant%20Documents/SFY%202024/LAFF/FFY%202023_%20SFY%202024%20LAFF%20APP_EXCEL_Budget_Workbk_Final.zip" TargetMode="External"/><Relationship Id="rId39" Type="http://schemas.openxmlformats.org/officeDocument/2006/relationships/hyperlink" Target="https://msde.sftp.md.gov/" TargetMode="External"/><Relationship Id="rId109" Type="http://schemas.openxmlformats.org/officeDocument/2006/relationships/hyperlink" Target="https://www.marylandpublicschools.org/about/Documents/Grants/GrantForms-12-10-2020.xls?path=/prelim@title20/chapter33/subchapter2&amp;edition=prelim" TargetMode="External"/><Relationship Id="rId34" Type="http://schemas.openxmlformats.org/officeDocument/2006/relationships/hyperlink" Target="https://www.marylandpublicschools.org/about/Documents/Grants/GrantForms-12-10-2020.xls" TargetMode="External"/><Relationship Id="rId50" Type="http://schemas.openxmlformats.org/officeDocument/2006/relationships/hyperlink" Target="https://www.ecfr.gov/current/title-34/subtitle-B/chapter-III/part-300/subpart-C/section-300.203" TargetMode="External"/><Relationship Id="rId55" Type="http://schemas.openxmlformats.org/officeDocument/2006/relationships/hyperlink" Target="https://www.ecfr.gov/current/title-2/subtitle-A/chapter-I/part-180" TargetMode="External"/><Relationship Id="rId76" Type="http://schemas.openxmlformats.org/officeDocument/2006/relationships/hyperlink" Target="https://www.ecfr.gov/current/title-34/subtitle-B/chapter-III/part-300/subpart-B/subject-group-ECFR3556f7ac2fe0a92/section-300.144?path=/prelim@title20/chapter33/subchapter2&amp;edition=prelim" TargetMode="External"/><Relationship Id="rId97" Type="http://schemas.openxmlformats.org/officeDocument/2006/relationships/hyperlink" Target="https://uscode.house.gov/view.xhtml" TargetMode="External"/><Relationship Id="rId104" Type="http://schemas.openxmlformats.org/officeDocument/2006/relationships/hyperlink" Target="https://www.law.cornell.edu/cfr/text/34/300.36" TargetMode="External"/><Relationship Id="rId120" Type="http://schemas.openxmlformats.org/officeDocument/2006/relationships/hyperlink" Target="https://www.ecfr.gov/current/title-34/subtitle-B/chapter-III/part-300" TargetMode="External"/><Relationship Id="rId125" Type="http://schemas.openxmlformats.org/officeDocument/2006/relationships/hyperlink" Target="https://www.ecfr.gov/current/title-34/subtitle-B/chapter-III/part-300?path=/prelim@title20/chapter33/subchapter2&amp;edition=prelim" TargetMode="External"/><Relationship Id="rId141" Type="http://schemas.openxmlformats.org/officeDocument/2006/relationships/hyperlink" Target="https://uscode.house.gov/view.xhtml" TargetMode="External"/><Relationship Id="rId146" Type="http://schemas.openxmlformats.org/officeDocument/2006/relationships/hyperlink" Target="https://www.ecfr.gov/current/title-34/subtitle-B/chapter-III/part-300/subpart-D/subject-group-ECFR28b07e67452ed7a/section-300.320" TargetMode="External"/><Relationship Id="rId167" Type="http://schemas.openxmlformats.org/officeDocument/2006/relationships/hyperlink" Target="https://www.ecfr.gov/current/title-34/subtitle-B/chapter-III/part-300/subpart-E/section-300.500?req=(title:20%20section:1413%20edition:prelim)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ecfr.gov/current/title-34/subtitle-B/chapter-III/part-300/subpart-B/subject-group-ECFR18f0c3fecd807b3/section-300.156?path=/prelim@title20/chapter33/subchapter2&amp;edition=prelim" TargetMode="External"/><Relationship Id="rId92" Type="http://schemas.openxmlformats.org/officeDocument/2006/relationships/hyperlink" Target="https://uscode.house.gov/view.xhtml" TargetMode="External"/><Relationship Id="rId162" Type="http://schemas.openxmlformats.org/officeDocument/2006/relationships/hyperlink" Target="https://www.ecfr.gov/current/title-34/subtitle-A/part-76/subpart-B/subject-group-ECFR31f4f308f333d6f/section-76.104" TargetMode="External"/><Relationship Id="rId183" Type="http://schemas.openxmlformats.org/officeDocument/2006/relationships/customXml" Target="../customXml/item1.xml"/><Relationship Id="rId2" Type="http://schemas.openxmlformats.org/officeDocument/2006/relationships/styles" Target="styles.xml"/><Relationship Id="rId29" Type="http://schemas.openxmlformats.org/officeDocument/2006/relationships/hyperlink" Target="https://www.ecfr.gov/current/title-34/section-300.202" TargetMode="External"/><Relationship Id="rId24" Type="http://schemas.openxmlformats.org/officeDocument/2006/relationships/hyperlink" Target="https://uscode.house.gov/view.xhtml" TargetMode="External"/><Relationship Id="rId40" Type="http://schemas.openxmlformats.org/officeDocument/2006/relationships/hyperlink" Target="https://uscode.house.gov/view.xhtml" TargetMode="External"/><Relationship Id="rId45" Type="http://schemas.openxmlformats.org/officeDocument/2006/relationships/hyperlink" Target="https://www.ecfr.gov/current/title-34/subtitle-B/chapter-III/part-300/subpart-A/subject-group-ECFR0ec59c730ac278e/section-300.8" TargetMode="External"/><Relationship Id="rId66" Type="http://schemas.openxmlformats.org/officeDocument/2006/relationships/hyperlink" Target="https://msde.sftp.md.gov/" TargetMode="External"/><Relationship Id="rId87" Type="http://schemas.openxmlformats.org/officeDocument/2006/relationships/hyperlink" Target="https://www.ecfr.gov/current/title-2/subtitle-A/chapter-I/part-180/subpart-C" TargetMode="External"/><Relationship Id="rId110" Type="http://schemas.openxmlformats.org/officeDocument/2006/relationships/hyperlink" Target="https://www.ecfr.gov/current/title-34/subtitle-A/part-82/subpart-A/section-82.105?path=/prelim@title20/chapter33/subchapter2&amp;edition=prelim" TargetMode="External"/><Relationship Id="rId115" Type="http://schemas.openxmlformats.org/officeDocument/2006/relationships/hyperlink" Target="http://www.marylandpublicschools.org/programs/Documents/Special-Ed/rmmb/Grants/PartB/Interim_Progress_-_Cumulative_Variance_Report_rev_1.2019.xls" TargetMode="External"/><Relationship Id="rId131" Type="http://schemas.openxmlformats.org/officeDocument/2006/relationships/hyperlink" Target="https://www.marylandpublicschools.org/about/Documents/Grants/GrantForms-12-10-2020.xls" TargetMode="External"/><Relationship Id="rId136" Type="http://schemas.openxmlformats.org/officeDocument/2006/relationships/hyperlink" Target="https://www.ecfr.gov/current/title-34/subtitle-B/chapter-III/part-300/subpart-C/section-300.202" TargetMode="External"/><Relationship Id="rId157" Type="http://schemas.openxmlformats.org/officeDocument/2006/relationships/hyperlink" Target="https://www.ecfr.gov/current/title-34/subtitle-B/chapter-III/part-300/subpart-B/subject-group-ECFRf27988d69cd5d3a/section-300.111" TargetMode="External"/><Relationship Id="rId178" Type="http://schemas.openxmlformats.org/officeDocument/2006/relationships/hyperlink" Target="https://uscode.house.gov/view.xhtml" TargetMode="External"/><Relationship Id="rId61" Type="http://schemas.openxmlformats.org/officeDocument/2006/relationships/hyperlink" Target="https://www.ecfr.gov/current/title-34/subtitle-B/chapter-III/part-300/subpart-B/subject-group-ECFR87c0ef8b3fdf81c/section-300.123?path=/prelim@title20/chapter33/subchapter2&amp;edition=prelim" TargetMode="External"/><Relationship Id="rId82" Type="http://schemas.openxmlformats.org/officeDocument/2006/relationships/hyperlink" Target="https://www.ecfr.gov/current/title-34/subtitle-B/chapter-III/part-300/subpart-D/subject-group-ECFR0e487e9b8f716c0/section-300.300" TargetMode="External"/><Relationship Id="rId152" Type="http://schemas.openxmlformats.org/officeDocument/2006/relationships/hyperlink" Target="https://www.ecfr.gov/current/title-34/subtitle-A/part-76/subpart-G/subject-group-ECFRae39e5300d1271f/section-76.702" TargetMode="External"/><Relationship Id="rId173" Type="http://schemas.openxmlformats.org/officeDocument/2006/relationships/hyperlink" Target="http://www.dsd.state.md.us/comar/comarhtml/13a/13a.05.02.13.htm" TargetMode="External"/><Relationship Id="rId19" Type="http://schemas.openxmlformats.org/officeDocument/2006/relationships/hyperlink" Target="https://www.marylandpublicschools.org/about/Documents/Grants/GrantForms-12-10-2020.xls" TargetMode="External"/><Relationship Id="rId14" Type="http://schemas.openxmlformats.org/officeDocument/2006/relationships/hyperlink" Target="https://uscode.house.gov/view.xhtml" TargetMode="External"/><Relationship Id="rId30" Type="http://schemas.openxmlformats.org/officeDocument/2006/relationships/hyperlink" Target="https://www.ecfr.gov/current/title-34/subtitle-B/chapter-III/part-300/subpart-C/section-300.213" TargetMode="External"/><Relationship Id="rId35" Type="http://schemas.openxmlformats.org/officeDocument/2006/relationships/hyperlink" Target="https://www.marylandpublicschools.org/programs/Pages/Special-Education/rmmb/index.aspx" TargetMode="External"/><Relationship Id="rId56" Type="http://schemas.openxmlformats.org/officeDocument/2006/relationships/hyperlink" Target="https://www.marylandpublicschools.org/about/Documents/Grants/GrantForms-12-10-2020.xls" TargetMode="External"/><Relationship Id="rId77" Type="http://schemas.openxmlformats.org/officeDocument/2006/relationships/hyperlink" Target="https://www.ecfr.gov/current/title-2/subtitle-A/chapter-II/part-200?path=/prelim@title20/chapter33/subchapter2&amp;edition=prelim" TargetMode="External"/><Relationship Id="rId100" Type="http://schemas.openxmlformats.org/officeDocument/2006/relationships/hyperlink" Target="https://www.ecfr.gov/current/title-34/subtitle-B/chapter-III/part-300/subpart-C/section-300.205" TargetMode="External"/><Relationship Id="rId105" Type="http://schemas.openxmlformats.org/officeDocument/2006/relationships/hyperlink" Target="https://www.congress.gov/bill/100th-congress/house-bill/4719" TargetMode="External"/><Relationship Id="rId126" Type="http://schemas.openxmlformats.org/officeDocument/2006/relationships/hyperlink" Target="https://www.law.cornell.edu/cfr/text/34/300.145?path=/prelim@title20/chapter33/subchapter2&amp;edition=prelim" TargetMode="External"/><Relationship Id="rId147" Type="http://schemas.openxmlformats.org/officeDocument/2006/relationships/hyperlink" Target="https://www.ecfr.gov/current/title-34/subtitle-B/chapter-III/part-300" TargetMode="External"/><Relationship Id="rId168" Type="http://schemas.openxmlformats.org/officeDocument/2006/relationships/hyperlink" Target="https://uscode.house.gov/view.xhtml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ecfr.gov/current/title-34/subtitle-B/chapter-III/part-300/subpart-B/subject-group-ECFRf27988d69cd5d3a/section-300.112" TargetMode="External"/><Relationship Id="rId72" Type="http://schemas.openxmlformats.org/officeDocument/2006/relationships/hyperlink" Target="https://www.ecfr.gov/current/title-34/subtitle-B/chapter-III/part-300/subpart-E/subject-group-ECFRfb9aefa81a38ee9/section-300.536" TargetMode="External"/><Relationship Id="rId93" Type="http://schemas.openxmlformats.org/officeDocument/2006/relationships/hyperlink" Target="https://uscode.house.gov/view.xhtml" TargetMode="External"/><Relationship Id="rId98" Type="http://schemas.openxmlformats.org/officeDocument/2006/relationships/hyperlink" Target="https://www2.ed.gov/programs/osepgts/index.html" TargetMode="External"/><Relationship Id="rId121" Type="http://schemas.openxmlformats.org/officeDocument/2006/relationships/hyperlink" Target="https://www.ecfr.gov/current/title-34/subtitle-B/chapter-III/part-300/subpart-C/section-300.200?hl=false&amp;edition=prelim&amp;path=/prelim@title20/chapter33/subchapter2&amp;req=granuleid:USC-prelim-title20-chapter33-subchapter2&amp;num=0&amp;saved=L3ByZWxpbUB0aXRsZTIwL2NoYXB0ZXIzMy9zdWJjaGFwdGVyMg==|Z3JhbnVsZWlkOlVTQy1wcmVsaW0tdGl0bGUyMC1jaGFwdGVyMzMtc3ViY2hhcHRlcjI=|||0|false|prelim" TargetMode="External"/><Relationship Id="rId142" Type="http://schemas.openxmlformats.org/officeDocument/2006/relationships/hyperlink" Target="https://www.ecfr.gov/current/title-34/subtitle-B/chapter-III/part-300" TargetMode="External"/><Relationship Id="rId163" Type="http://schemas.openxmlformats.org/officeDocument/2006/relationships/hyperlink" Target="https://www.ecfr.gov/current/title-34/subtitle-B/chapter-III/part-300/subpart-C/section-300.209" TargetMode="External"/><Relationship Id="rId184" Type="http://schemas.openxmlformats.org/officeDocument/2006/relationships/customXml" Target="../customXml/item2.xml"/><Relationship Id="rId3" Type="http://schemas.openxmlformats.org/officeDocument/2006/relationships/settings" Target="settings.xml"/><Relationship Id="rId25" Type="http://schemas.openxmlformats.org/officeDocument/2006/relationships/hyperlink" Target="https://www.ecfr.gov/current/title-34/subtitle-B/chapter-III/part-300/subpart-A/subject-group-ECFR0ec59c730ac278e/section-300.8" TargetMode="External"/><Relationship Id="rId46" Type="http://schemas.openxmlformats.org/officeDocument/2006/relationships/hyperlink" Target="https://www.ecfr.gov/current/title-34/subtitle-B/chapter-III/part-300/subpart-D/subject-group-ECFR7501aba42a83252/section-300.324?path=/prelim@title20/chapter33/subchapter2&amp;edition=prelim" TargetMode="External"/><Relationship Id="rId67" Type="http://schemas.openxmlformats.org/officeDocument/2006/relationships/hyperlink" Target="https://uscode.house.gov/view.xhtml" TargetMode="External"/><Relationship Id="rId116" Type="http://schemas.openxmlformats.org/officeDocument/2006/relationships/hyperlink" Target="https://www.ecfr.gov/current/title-34/section-300.201" TargetMode="External"/><Relationship Id="rId137" Type="http://schemas.openxmlformats.org/officeDocument/2006/relationships/hyperlink" Target="https://www.marylandpublicschools.org/about/Documents/Grants/GrantForms-12-10-2020.xls" TargetMode="External"/><Relationship Id="rId158" Type="http://schemas.openxmlformats.org/officeDocument/2006/relationships/hyperlink" Target="https://www.ecfr.gov/current/title-34/subtitle-A/part-82/subpart-A/section-82.110" TargetMode="External"/><Relationship Id="rId20" Type="http://schemas.openxmlformats.org/officeDocument/2006/relationships/hyperlink" Target="https://uscode.house.gov/view.xhtml" TargetMode="External"/><Relationship Id="rId41" Type="http://schemas.openxmlformats.org/officeDocument/2006/relationships/hyperlink" Target="https://www.ecfr.gov/current/title-34/subtitle-B/chapter-III/part-300/subpart-C/section-300.203" TargetMode="External"/><Relationship Id="rId62" Type="http://schemas.openxmlformats.org/officeDocument/2006/relationships/hyperlink" Target="https://www.ecfr.gov/current/title-34/subtitle-B/chapter-III/part-300/subpart-B/subject-group-ECFR3556f7ac2fe0a92/section-300.130" TargetMode="External"/><Relationship Id="rId83" Type="http://schemas.openxmlformats.org/officeDocument/2006/relationships/hyperlink" Target="https://www.ecfr.gov/current/title-2/subtitle-A/chapter-II/part-200/subpart-B/section-200.112?path=/prelim@title20/chapter33/subchapter2&amp;edition=prelim" TargetMode="External"/><Relationship Id="rId88" Type="http://schemas.openxmlformats.org/officeDocument/2006/relationships/hyperlink" Target="http://www.dsd.state.md.us/comar/comarhtml/13a/13a.05.02.13.htm" TargetMode="External"/><Relationship Id="rId111" Type="http://schemas.openxmlformats.org/officeDocument/2006/relationships/hyperlink" Target="https://www.ecfr.gov/current/title-2/subtitle-A/chapter-I/part-180/subpart-F" TargetMode="External"/><Relationship Id="rId132" Type="http://schemas.openxmlformats.org/officeDocument/2006/relationships/hyperlink" Target="http://www.marylandpublicschools.org/programs/Documents/Special-Ed/rmmb/Grants/PartB/Interim_Progress_-_Cumulative_Variance_Report_rev_1.2019.xls" TargetMode="External"/><Relationship Id="rId153" Type="http://schemas.openxmlformats.org/officeDocument/2006/relationships/hyperlink" Target="https://www.ecfr.gov/current/title-34/subtitle-B/chapter-III/part-300/subpart-C/section-300.206" TargetMode="External"/><Relationship Id="rId174" Type="http://schemas.openxmlformats.org/officeDocument/2006/relationships/hyperlink" Target="https://uscode.house.gov/view.xhtml" TargetMode="External"/><Relationship Id="rId179" Type="http://schemas.openxmlformats.org/officeDocument/2006/relationships/hyperlink" Target="https://www.ecfr.gov/current/title-34/subtitle-B/chapter-III/part-300/subpart-D/subject-group-ECFR28b07e67452ed7a/section-300.323" TargetMode="External"/><Relationship Id="rId15" Type="http://schemas.openxmlformats.org/officeDocument/2006/relationships/hyperlink" Target="https://www.ecfr.gov/current/title-34/subtitle-B/chapter-III/part-300/subpart-B/subject-group-ECFR87c0ef8b3fdf81c/section-300.121" TargetMode="External"/><Relationship Id="rId36" Type="http://schemas.openxmlformats.org/officeDocument/2006/relationships/hyperlink" Target="https://www.ecfr.gov/current/title-34/subtitle-B/chapter-III/part-300/subpart-D/subject-group-ECFR0f22fac7ad954f5/section-300.311" TargetMode="External"/><Relationship Id="rId57" Type="http://schemas.openxmlformats.org/officeDocument/2006/relationships/hyperlink" Target="https://www.marylandpublicschools.org/programs/Pages/Special-Education/rmmb/index.aspx?path=/prelim@title20/chapter33/subchapter2&amp;edition=prelim" TargetMode="External"/><Relationship Id="rId106" Type="http://schemas.openxmlformats.org/officeDocument/2006/relationships/hyperlink" Target="https://www.marylandpublicschools.org/about/Documents/Grants/GrantForms-12-10-2020.xls?path=/prelim@title20/chapter33/subchapter2&amp;edition=prelim" TargetMode="External"/><Relationship Id="rId127" Type="http://schemas.openxmlformats.org/officeDocument/2006/relationships/hyperlink" Target="https://www.marylandpublicschools.org/about/Documents/Grants/GrantForms-12-10-2020.xls" TargetMode="External"/><Relationship Id="rId10" Type="http://schemas.openxmlformats.org/officeDocument/2006/relationships/hyperlink" Target="https://www.ecfr.gov/current/title-34/subtitle-B/chapter-III/part-300/subpart-C/section-300.203" TargetMode="External"/><Relationship Id="rId31" Type="http://schemas.openxmlformats.org/officeDocument/2006/relationships/hyperlink" Target="https://sites.ed.gov/idea/statute-chapter-33/subchapter-ii/1412/a/10" TargetMode="External"/><Relationship Id="rId52" Type="http://schemas.openxmlformats.org/officeDocument/2006/relationships/hyperlink" Target="https://uscode.house.gov/view.xhtml?path=/prelim%40title20/chapter33/subchapter2&amp;edition=prelim" TargetMode="External"/><Relationship Id="rId73" Type="http://schemas.openxmlformats.org/officeDocument/2006/relationships/hyperlink" Target="https://uscode.house.gov/view.xhtml?path=/prelim%40title20/chapter33/subchapter2&amp;edition=prelim" TargetMode="External"/><Relationship Id="rId78" Type="http://schemas.openxmlformats.org/officeDocument/2006/relationships/hyperlink" Target="https://www.ecfr.gov/current/title-34/subtitle-B/chapter-III/part-300/subpart-B/subject-group-ECFR18f0c3fecd807b3/section-300.156" TargetMode="External"/><Relationship Id="rId94" Type="http://schemas.openxmlformats.org/officeDocument/2006/relationships/hyperlink" Target="https://msde.sftp.md.gov/?path=/prelim@title20/chapter33/subchapter2&amp;edition=prelim" TargetMode="External"/><Relationship Id="rId99" Type="http://schemas.openxmlformats.org/officeDocument/2006/relationships/hyperlink" Target="https://www.ecfr.gov/current/title-34/subtitle-A/part-84/subpart-F" TargetMode="External"/><Relationship Id="rId101" Type="http://schemas.openxmlformats.org/officeDocument/2006/relationships/hyperlink" Target="https://uscode.house.gov/view.xhtml?path=/prelim%40title20/chapter33/subchapter2&amp;edition=prelim" TargetMode="External"/><Relationship Id="rId122" Type="http://schemas.openxmlformats.org/officeDocument/2006/relationships/hyperlink" Target="https://uscode.house.gov/view.xhtml?hl=false&amp;edition=prelim&amp;path=%2Fprelim%40title20%2Fchapter33%2Fsubchapter2&amp;req=granuleid%3AUSC-prelim-title20-chapter33-subchapter2&amp;num=0&amp;saved=L3ByZWxpbUB0aXRsZTIwL2NoYXB0ZXIzMy9zdWJjaGFwdGVyMg%3D%3D%7CZ3JhbnVsZWlkOlVTQy1wcmVsaW0tdGl0bGUyMC1jaGFwdGVyMzMtc3ViY2hhcHRlcjI%3D%7C%7C%7C0%7Cfalse%7Cprelim" TargetMode="External"/><Relationship Id="rId143" Type="http://schemas.openxmlformats.org/officeDocument/2006/relationships/hyperlink" Target="https://www.ecfr.gov/current/title-34/subtitle-B/chapter-III/part-300/subpart-C/section-300.211" TargetMode="External"/><Relationship Id="rId148" Type="http://schemas.openxmlformats.org/officeDocument/2006/relationships/hyperlink" Target="https://uscode.house.gov/view.xhtml" TargetMode="External"/><Relationship Id="rId164" Type="http://schemas.openxmlformats.org/officeDocument/2006/relationships/hyperlink" Target="https://www.ecfr.gov/current/title-34/subtitle-B/chapter-III/part-300/subpart-B/subject-group-ECFRf27988d69cd5d3a/section-300.112" TargetMode="External"/><Relationship Id="rId169" Type="http://schemas.openxmlformats.org/officeDocument/2006/relationships/hyperlink" Target="https://uscode.house.gov/view.xhtml" TargetMode="External"/><Relationship Id="rId185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hyperlink" Target="https://uscode.house.gov/view.xhtml" TargetMode="External"/><Relationship Id="rId26" Type="http://schemas.openxmlformats.org/officeDocument/2006/relationships/hyperlink" Target="https://www.ecfr.gov/current/title-34/section-300.213" TargetMode="External"/><Relationship Id="rId47" Type="http://schemas.openxmlformats.org/officeDocument/2006/relationships/hyperlink" Target="https://www2.ed.gov/programs/oseppsg/index.html" TargetMode="External"/><Relationship Id="rId68" Type="http://schemas.openxmlformats.org/officeDocument/2006/relationships/hyperlink" Target="http://www.sam.gov/" TargetMode="External"/><Relationship Id="rId89" Type="http://schemas.openxmlformats.org/officeDocument/2006/relationships/hyperlink" Target="https://www.ecfr.gov/current/title-34/subtitle-B/chapter-III/part-300/subpart-C/section-300.200" TargetMode="External"/><Relationship Id="rId112" Type="http://schemas.openxmlformats.org/officeDocument/2006/relationships/hyperlink" Target="https://www.marylandpublicschools.org/about/Documents/Grants/GrantForms-12-10-2020.xls" TargetMode="External"/><Relationship Id="rId133" Type="http://schemas.openxmlformats.org/officeDocument/2006/relationships/hyperlink" Target="https://www.federalregister.gov/documents/2012/03/28/2012-7358/implementation-of-omb-guidance-on-nonprocurement-debarment-and-suspension?path=/prelim@title20/chapter33/subchapter2&amp;edition=prelim" TargetMode="External"/><Relationship Id="rId154" Type="http://schemas.openxmlformats.org/officeDocument/2006/relationships/hyperlink" Target="https://www.ecfr.gov/current/title-34/subtitle-B/chapter-III/part-300/subpart-C/section-300.200" TargetMode="External"/><Relationship Id="rId175" Type="http://schemas.openxmlformats.org/officeDocument/2006/relationships/hyperlink" Target="https://www.ecfr.gov/current/title-34/subtitle-B/chapter-III/part-300/subpart-B/subject-group-ECFR18f0c3fecd807b3/section-300.162" TargetMode="External"/><Relationship Id="rId16" Type="http://schemas.openxmlformats.org/officeDocument/2006/relationships/hyperlink" Target="https://www.ecfr.gov/current/title-34/subtitle-B/chapter-III/part-300/subpart-D/subject-group-ECFR28b07e67452ed7a/section-300.323" TargetMode="External"/><Relationship Id="rId37" Type="http://schemas.openxmlformats.org/officeDocument/2006/relationships/hyperlink" Target="https://www.ecfr.gov/current/title-34/subtitle-B/chapter-III/part-300/subpart-F/subject-group-ECFR1d2a18271819883/section-300.610" TargetMode="External"/><Relationship Id="rId58" Type="http://schemas.openxmlformats.org/officeDocument/2006/relationships/hyperlink" Target="https://uscode.house.gov/view.xhtml?path=/prelim%40title20/chapter33/subchapter2&amp;edition=prelim" TargetMode="External"/><Relationship Id="rId79" Type="http://schemas.openxmlformats.org/officeDocument/2006/relationships/hyperlink" Target="https://www.marylandpublicschools.org/about/Documents/Grants/GrantForms-12-10-2020.xls?path=/prelim@title20/chapter33/subchapter2&amp;edition=prelim" TargetMode="External"/><Relationship Id="rId102" Type="http://schemas.openxmlformats.org/officeDocument/2006/relationships/hyperlink" Target="https://www.marylandpublicschools.org/about/Documents/Grants/GrantForms-12-10-2020.xls" TargetMode="External"/><Relationship Id="rId123" Type="http://schemas.openxmlformats.org/officeDocument/2006/relationships/hyperlink" Target="https://www.ecfr.gov/current/title-34/subtitle-B/chapter-III/part-300/subpart-C/section-300.205?path=/prelim@title20/chapter33/subchapter2&amp;edition=prelim" TargetMode="External"/><Relationship Id="rId144" Type="http://schemas.openxmlformats.org/officeDocument/2006/relationships/hyperlink" Target="https://sites.ed.gov/idea/statute-chapter-33/subchapter-ii/1412/a/10" TargetMode="External"/><Relationship Id="rId90" Type="http://schemas.openxmlformats.org/officeDocument/2006/relationships/hyperlink" Target="https://uscode.house.gov/view.xhtml?path=/prelim%40title20/chapter33/subchapter2&amp;edition=prelim" TargetMode="External"/><Relationship Id="rId165" Type="http://schemas.openxmlformats.org/officeDocument/2006/relationships/hyperlink" Target="https://uscode.house.gov/view.xhtml" TargetMode="External"/><Relationship Id="rId27" Type="http://schemas.openxmlformats.org/officeDocument/2006/relationships/hyperlink" Target="https://www.ecfr.gov/current/title-34/subtitle-B/chapter-III/part-300/subpart-B/subject-group-ECFRce691c806652b84/section-300.114" TargetMode="External"/><Relationship Id="rId48" Type="http://schemas.openxmlformats.org/officeDocument/2006/relationships/hyperlink" Target="https://uscode.house.gov/view.xhtml" TargetMode="External"/><Relationship Id="rId69" Type="http://schemas.openxmlformats.org/officeDocument/2006/relationships/hyperlink" Target="https://www.govinfo.gov/link/uscode/20/1413?path=/prelim@title20/chapter33/subchapter2&amp;edition=prelim" TargetMode="External"/><Relationship Id="rId113" Type="http://schemas.openxmlformats.org/officeDocument/2006/relationships/hyperlink" Target="https://uscode.house.gov/view.xhtml?path=/prelim%40title20/chapter33/subchapter2&amp;edition=prelim" TargetMode="External"/><Relationship Id="rId134" Type="http://schemas.openxmlformats.org/officeDocument/2006/relationships/hyperlink" Target="https://www2.ed.gov/admins/lead/account/stateplan17/ed80-013fill.pdf?path=/prelim@title20/chapter33/subchapter2&amp;edition=prelim" TargetMode="External"/><Relationship Id="rId80" Type="http://schemas.openxmlformats.org/officeDocument/2006/relationships/hyperlink" Target="https://www.federalregister.gov/documents/2012/03/28/2012-7358/implementation-of-omb-guidance-on-nonprocurement-debarment-and-suspension" TargetMode="External"/><Relationship Id="rId155" Type="http://schemas.openxmlformats.org/officeDocument/2006/relationships/hyperlink" Target="https://www.ecfr.gov/current/title-34/subtitle-B/chapter-III/part-300/subpart-B/subject-group-ECFR4c69ab8d340f516/section-300.101" TargetMode="External"/><Relationship Id="rId176" Type="http://schemas.openxmlformats.org/officeDocument/2006/relationships/hyperlink" Target="https://uscode.house.gov/view.xhtml" TargetMode="External"/><Relationship Id="rId17" Type="http://schemas.openxmlformats.org/officeDocument/2006/relationships/hyperlink" Target="https://uscode.house.gov/view.xhtml?req=(title%3A20%20section%3A1232%20edition%3Aprelim)" TargetMode="External"/><Relationship Id="rId38" Type="http://schemas.openxmlformats.org/officeDocument/2006/relationships/hyperlink" Target="https://uscode.house.gov/view.xhtml" TargetMode="External"/><Relationship Id="rId59" Type="http://schemas.openxmlformats.org/officeDocument/2006/relationships/hyperlink" Target="https://www.ecfr.gov/current/title-34/subtitle-B/chapter-III/part-300/subpart-C/section-300.212" TargetMode="External"/><Relationship Id="rId103" Type="http://schemas.openxmlformats.org/officeDocument/2006/relationships/hyperlink" Target="https://www.marylandpublicschools.org/programs/Pages/Special-Education/rmmb/index.aspx" TargetMode="External"/><Relationship Id="rId124" Type="http://schemas.openxmlformats.org/officeDocument/2006/relationships/hyperlink" Target="https://www.marylandpublicschools.org/about/Documents/Grants/GrantForms-12-10-2020.xls" TargetMode="External"/><Relationship Id="rId70" Type="http://schemas.openxmlformats.org/officeDocument/2006/relationships/hyperlink" Target="https://uscode.house.gov/view.xhtml" TargetMode="External"/><Relationship Id="rId91" Type="http://schemas.openxmlformats.org/officeDocument/2006/relationships/hyperlink" Target="https://www.ecfr.gov/current/title-34/subtitle-B/chapter-III/part-300/subpart-B/subject-group-ECFR3556f7ac2fe0a92/section-300.130?path=/prelim@title20/chapter33/subchapter2&amp;edition=prelim" TargetMode="External"/><Relationship Id="rId145" Type="http://schemas.openxmlformats.org/officeDocument/2006/relationships/hyperlink" Target="https://www.ecfr.gov/current/title-34/subtitle-B/chapter-III/part-300" TargetMode="External"/><Relationship Id="rId166" Type="http://schemas.openxmlformats.org/officeDocument/2006/relationships/hyperlink" Target="https://www.ecfr.gov/current/title-34/subtitle-B/chapter-III/part-300/subpart-B/subject-group-ECFRce691c806652b84/section-300.119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ecfr.gov/current/title-34/subtitle-B/chapter-III/part-300/subpart-B/subject-group-ECFR18f0c3fecd807b3/section-300.156" TargetMode="External"/><Relationship Id="rId49" Type="http://schemas.openxmlformats.org/officeDocument/2006/relationships/hyperlink" Target="https://www.ecfr.gov/current/title-34/subtitle-B/chapter-III/part-300/subpart-C/section-300.208" TargetMode="External"/><Relationship Id="rId114" Type="http://schemas.openxmlformats.org/officeDocument/2006/relationships/hyperlink" Target="https://uscode.house.gov/view.xhtml?path=/prelim%40title20/chapter33/subchapter2&amp;edition=prelim" TargetMode="External"/><Relationship Id="rId60" Type="http://schemas.openxmlformats.org/officeDocument/2006/relationships/hyperlink" Target="https://msdeps.sharepoint.com/sites/GrantsOfficeTeam/Shared%20Documents/Division%20M%20-%20Early%20Intervention%20Special%20Ed/LAFF/34%20CFR%20300.202(a)(3)" TargetMode="External"/><Relationship Id="rId81" Type="http://schemas.openxmlformats.org/officeDocument/2006/relationships/hyperlink" Target="https://www2.ed.gov/admins/lead/account/stateplan17/ed80-013fill.pdf?path=/prelim@title20/chapter33/subchapter2&amp;edition=prelim" TargetMode="External"/><Relationship Id="rId135" Type="http://schemas.openxmlformats.org/officeDocument/2006/relationships/hyperlink" Target="https://www.federalregister.gov/documents/2012/03/28/2012-7358/implementation-of-omb-guidance-on-nonprocurement-debarment-and-suspension" TargetMode="External"/><Relationship Id="rId156" Type="http://schemas.openxmlformats.org/officeDocument/2006/relationships/hyperlink" Target="https://www.ecfr.gov/current/title-34/subtitle-B/chapter-III/part-300" TargetMode="External"/><Relationship Id="rId177" Type="http://schemas.openxmlformats.org/officeDocument/2006/relationships/hyperlink" Target="https://uscode.house.gov/view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8DC48B-B295-4469-9AF1-FB1AA6E920E8}"/>
</file>

<file path=customXml/itemProps2.xml><?xml version="1.0" encoding="utf-8"?>
<ds:datastoreItem xmlns:ds="http://schemas.openxmlformats.org/officeDocument/2006/customXml" ds:itemID="{8D454B00-DF90-42C5-992F-E35B89393DA7}"/>
</file>

<file path=customXml/itemProps3.xml><?xml version="1.0" encoding="utf-8"?>
<ds:datastoreItem xmlns:ds="http://schemas.openxmlformats.org/officeDocument/2006/customXml" ds:itemID="{519CBE9E-7B07-4DF5-BCBA-C87799CF0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11965</Words>
  <Characters>68207</Characters>
  <Application>Microsoft Office Word</Application>
  <DocSecurity>0</DocSecurity>
  <Lines>568</Lines>
  <Paragraphs>160</Paragraphs>
  <ScaleCrop>false</ScaleCrop>
  <Company>Maryland Department of Information Technology</Company>
  <LinksUpToDate>false</LinksUpToDate>
  <CharactersWithSpaces>80012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Division of</dc:creator>
  <cp:lastModifiedBy>Alicia Palmer</cp:lastModifiedBy>
  <cp:revision>2</cp:revision>
  <dcterms:created xsi:type="dcterms:W3CDTF">2023-05-01T13:18:00Z</dcterms:created>
  <dcterms:modified xsi:type="dcterms:W3CDTF">2023-05-10T18:06:00Z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0x01010018660785E2578B448BD989010016344E</vt:lpwstr>
  </property>
  <property fmtid="{D5CDD505-2E9C-101B-9397-08002B2CF9AE}" pid="7" name="Order">
    <vt:r8>638200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