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D5B6" w14:textId="77777777" w:rsidR="006D79E8" w:rsidRPr="00254679" w:rsidRDefault="00747CCD" w:rsidP="007D06FD">
      <w:pPr>
        <w:pStyle w:val="Heading1"/>
        <w:jc w:val="left"/>
      </w:pPr>
      <w:r w:rsidRPr="00254679">
        <w:t xml:space="preserve">Linking </w:t>
      </w:r>
      <w:r w:rsidR="00AE1826" w:rsidRPr="00254679">
        <w:t xml:space="preserve">Federal </w:t>
      </w:r>
      <w:r w:rsidRPr="00254679">
        <w:t>Funds to Program Improvement</w:t>
      </w:r>
      <w:r w:rsidR="001901A2" w:rsidRPr="00254679">
        <w:tab/>
      </w:r>
    </w:p>
    <w:p w14:paraId="42B9A3C7" w14:textId="77777777" w:rsidR="00254679" w:rsidRDefault="00747CCD" w:rsidP="0050496E">
      <w:pPr>
        <w:sectPr w:rsidR="00254679" w:rsidSect="00054606">
          <w:headerReference w:type="default" r:id="rId10"/>
          <w:type w:val="continuous"/>
          <w:pgSz w:w="15840" w:h="12240" w:orient="landscape"/>
          <w:pgMar w:top="720" w:right="1440" w:bottom="432" w:left="1440" w:header="288" w:footer="720" w:gutter="0"/>
          <w:cols w:num="2" w:space="144" w:equalWidth="0">
            <w:col w:w="7920" w:space="144"/>
            <w:col w:w="4896"/>
          </w:cols>
          <w:docGrid w:linePitch="326"/>
        </w:sectPr>
      </w:pPr>
      <w:r w:rsidRPr="00254679">
        <w:rPr>
          <w:sz w:val="28"/>
          <w:szCs w:val="28"/>
        </w:rPr>
        <w:t>Jurisdiction</w:t>
      </w:r>
      <w:r w:rsidRPr="00AA5327">
        <w:t xml:space="preserve">: </w:t>
      </w:r>
    </w:p>
    <w:p w14:paraId="145E6736" w14:textId="3AD1D9E8" w:rsidR="00747CCD" w:rsidRPr="009A17E1" w:rsidRDefault="00747CCD" w:rsidP="007D06FD">
      <w:pPr>
        <w:jc w:val="center"/>
        <w:rPr>
          <w:sz w:val="10"/>
          <w:szCs w:val="10"/>
        </w:rPr>
      </w:pPr>
    </w:p>
    <w:p w14:paraId="04AA302D" w14:textId="4984BBB9" w:rsidR="00747CCD" w:rsidRPr="009921F4" w:rsidRDefault="006D79E8" w:rsidP="009921F4">
      <w:pPr>
        <w:pStyle w:val="Heading2"/>
      </w:pPr>
      <w:r w:rsidRPr="009921F4">
        <w:t>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1454"/>
        <w:gridCol w:w="1442"/>
        <w:gridCol w:w="1453"/>
        <w:gridCol w:w="1454"/>
        <w:gridCol w:w="1452"/>
        <w:gridCol w:w="2497"/>
      </w:tblGrid>
      <w:tr w:rsidR="00CD1E71" w14:paraId="611F5393" w14:textId="77777777" w:rsidTr="00CD1E71">
        <w:tc>
          <w:tcPr>
            <w:tcW w:w="3198" w:type="dxa"/>
            <w:vAlign w:val="center"/>
          </w:tcPr>
          <w:p w14:paraId="00B4B28C" w14:textId="6D8828A1" w:rsidR="00CD1E71" w:rsidRPr="007D06FD" w:rsidRDefault="00CD1E71" w:rsidP="00CD1E71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1454" w:type="dxa"/>
            <w:vAlign w:val="center"/>
          </w:tcPr>
          <w:p w14:paraId="1B8BAAF1" w14:textId="77777777" w:rsidR="00CD1E71" w:rsidRPr="007D06FD" w:rsidRDefault="00CD1E71" w:rsidP="00CD1E71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Target for</w:t>
            </w:r>
          </w:p>
          <w:p w14:paraId="2F325830" w14:textId="31F07EF2" w:rsidR="00CD1E71" w:rsidRPr="007D06FD" w:rsidRDefault="00CD1E71" w:rsidP="00CD1E71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FFY 202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14:paraId="396DED2D" w14:textId="154CF396" w:rsidR="00CD1E71" w:rsidRPr="007D06FD" w:rsidRDefault="00CD1E71" w:rsidP="00CD1E71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2020– Jun 30, 2021</w:t>
            </w:r>
          </w:p>
        </w:tc>
        <w:tc>
          <w:tcPr>
            <w:tcW w:w="1453" w:type="dxa"/>
            <w:vAlign w:val="center"/>
          </w:tcPr>
          <w:p w14:paraId="49309E1E" w14:textId="0792A796" w:rsidR="00CD1E71" w:rsidRPr="007D06FD" w:rsidRDefault="00CD1E71" w:rsidP="00CD1E71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2021– Jun 30, 2022</w:t>
            </w:r>
          </w:p>
        </w:tc>
        <w:tc>
          <w:tcPr>
            <w:tcW w:w="1454" w:type="dxa"/>
            <w:vAlign w:val="center"/>
          </w:tcPr>
          <w:p w14:paraId="692EC10F" w14:textId="7F84DA5C" w:rsidR="00CD1E71" w:rsidRPr="007D06FD" w:rsidRDefault="00CD1E71" w:rsidP="00CD1E71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2022 – Jun 30, 2023</w:t>
            </w:r>
          </w:p>
        </w:tc>
        <w:tc>
          <w:tcPr>
            <w:tcW w:w="1452" w:type="dxa"/>
            <w:vAlign w:val="center"/>
          </w:tcPr>
          <w:p w14:paraId="41B14653" w14:textId="33711B11" w:rsidR="00CD1E71" w:rsidRPr="007D06FD" w:rsidRDefault="00CD1E71" w:rsidP="00CD1E71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D06FD">
              <w:rPr>
                <w:b/>
                <w:bCs/>
                <w:sz w:val="18"/>
                <w:szCs w:val="18"/>
              </w:rPr>
              <w:t xml:space="preserve"> – Jun 30, 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97" w:type="dxa"/>
            <w:vAlign w:val="center"/>
          </w:tcPr>
          <w:p w14:paraId="48E3AAE1" w14:textId="3A501912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 xml:space="preserve">Amount of Federal Funds Designated </w:t>
            </w:r>
            <w:proofErr w:type="gramStart"/>
            <w:r w:rsidRPr="007D06FD">
              <w:rPr>
                <w:sz w:val="18"/>
                <w:szCs w:val="18"/>
              </w:rPr>
              <w:t>For</w:t>
            </w:r>
            <w:proofErr w:type="gramEnd"/>
            <w:r w:rsidRPr="007D06FD">
              <w:rPr>
                <w:sz w:val="18"/>
                <w:szCs w:val="18"/>
              </w:rPr>
              <w:t xml:space="preserve"> Indicator</w:t>
            </w:r>
          </w:p>
        </w:tc>
      </w:tr>
      <w:tr w:rsidR="00CD1E71" w14:paraId="6BB73480" w14:textId="77777777" w:rsidTr="00CD1E71">
        <w:trPr>
          <w:trHeight w:val="432"/>
        </w:trPr>
        <w:tc>
          <w:tcPr>
            <w:tcW w:w="3198" w:type="dxa"/>
            <w:vAlign w:val="center"/>
          </w:tcPr>
          <w:p w14:paraId="09D62671" w14:textId="0CADE942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 – Timely Services</w:t>
            </w:r>
          </w:p>
        </w:tc>
        <w:tc>
          <w:tcPr>
            <w:tcW w:w="1454" w:type="dxa"/>
            <w:vAlign w:val="center"/>
          </w:tcPr>
          <w:p w14:paraId="778D7013" w14:textId="06DA302B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42" w:type="dxa"/>
          </w:tcPr>
          <w:p w14:paraId="08117D7F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22081687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B550506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77AE71B2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14:paraId="7A4CB48B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</w:tr>
      <w:tr w:rsidR="00CD1E71" w14:paraId="4FD64A32" w14:textId="77777777" w:rsidTr="00CD1E71">
        <w:trPr>
          <w:trHeight w:val="432"/>
        </w:trPr>
        <w:tc>
          <w:tcPr>
            <w:tcW w:w="3198" w:type="dxa"/>
            <w:vAlign w:val="center"/>
          </w:tcPr>
          <w:p w14:paraId="6E660404" w14:textId="7B769505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7 – 45 Day Timeline</w:t>
            </w:r>
          </w:p>
        </w:tc>
        <w:tc>
          <w:tcPr>
            <w:tcW w:w="1454" w:type="dxa"/>
            <w:vAlign w:val="center"/>
          </w:tcPr>
          <w:p w14:paraId="5AB4EE7C" w14:textId="0F3FD1E3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42" w:type="dxa"/>
          </w:tcPr>
          <w:p w14:paraId="6A2DED93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7F001B22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421DD56C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0D9163A2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14:paraId="1DA7F7B3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</w:tr>
      <w:tr w:rsidR="00CD1E71" w14:paraId="22663203" w14:textId="77777777" w:rsidTr="00CD1E71">
        <w:trPr>
          <w:trHeight w:val="432"/>
        </w:trPr>
        <w:tc>
          <w:tcPr>
            <w:tcW w:w="3198" w:type="dxa"/>
            <w:vAlign w:val="center"/>
          </w:tcPr>
          <w:p w14:paraId="6AE93488" w14:textId="1E63A8B0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8a – Transition Steps on IFSP</w:t>
            </w:r>
          </w:p>
        </w:tc>
        <w:tc>
          <w:tcPr>
            <w:tcW w:w="1454" w:type="dxa"/>
            <w:vAlign w:val="center"/>
          </w:tcPr>
          <w:p w14:paraId="0F91337B" w14:textId="704B3CC1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42" w:type="dxa"/>
          </w:tcPr>
          <w:p w14:paraId="5070A2B7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0C1F26B1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21C1078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29B09FF7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14:paraId="77F58E6F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</w:tr>
      <w:tr w:rsidR="00CD1E71" w14:paraId="086320EB" w14:textId="77777777" w:rsidTr="00CD1E71">
        <w:trPr>
          <w:trHeight w:val="432"/>
        </w:trPr>
        <w:tc>
          <w:tcPr>
            <w:tcW w:w="3198" w:type="dxa"/>
            <w:vAlign w:val="center"/>
          </w:tcPr>
          <w:p w14:paraId="45994FF7" w14:textId="1166A9A2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8c – Timely TPM</w:t>
            </w:r>
          </w:p>
        </w:tc>
        <w:tc>
          <w:tcPr>
            <w:tcW w:w="1454" w:type="dxa"/>
            <w:vAlign w:val="center"/>
          </w:tcPr>
          <w:p w14:paraId="259D9D62" w14:textId="2A866686" w:rsidR="00CD1E71" w:rsidRPr="007D06FD" w:rsidRDefault="00CD1E71" w:rsidP="00CD1E71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42" w:type="dxa"/>
          </w:tcPr>
          <w:p w14:paraId="2AAB8C99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14:paraId="123D94D0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5F82B120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33D1EFFE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14:paraId="17F0B52C" w14:textId="77777777" w:rsidR="00CD1E71" w:rsidRPr="007D06FD" w:rsidRDefault="00CD1E71" w:rsidP="00CD1E71">
            <w:pPr>
              <w:rPr>
                <w:sz w:val="18"/>
                <w:szCs w:val="18"/>
              </w:rPr>
            </w:pPr>
          </w:p>
        </w:tc>
      </w:tr>
    </w:tbl>
    <w:p w14:paraId="7436A361" w14:textId="31BC0959" w:rsidR="006D79E8" w:rsidRDefault="00550608" w:rsidP="009921F4">
      <w:pPr>
        <w:pStyle w:val="Heading2"/>
      </w:pPr>
      <w:r>
        <w:t xml:space="preserve">Results Indicators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717"/>
        <w:gridCol w:w="1455"/>
        <w:gridCol w:w="1448"/>
        <w:gridCol w:w="1451"/>
        <w:gridCol w:w="1451"/>
        <w:gridCol w:w="1448"/>
        <w:gridCol w:w="2490"/>
      </w:tblGrid>
      <w:tr w:rsidR="00827B93" w14:paraId="1C3E6F93" w14:textId="77777777" w:rsidTr="0050496E">
        <w:tc>
          <w:tcPr>
            <w:tcW w:w="3259" w:type="dxa"/>
            <w:gridSpan w:val="2"/>
            <w:vAlign w:val="center"/>
          </w:tcPr>
          <w:p w14:paraId="51245F27" w14:textId="1864FB2C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Indicator</w:t>
            </w:r>
          </w:p>
        </w:tc>
        <w:tc>
          <w:tcPr>
            <w:tcW w:w="1476" w:type="dxa"/>
            <w:vAlign w:val="center"/>
          </w:tcPr>
          <w:p w14:paraId="21D03467" w14:textId="2C5EEFDB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Target for</w:t>
            </w:r>
          </w:p>
          <w:p w14:paraId="6D8C1FB7" w14:textId="4336043C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FFY 202</w:t>
            </w:r>
            <w:r w:rsidR="00CD1E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6" w:type="dxa"/>
            <w:vAlign w:val="center"/>
          </w:tcPr>
          <w:p w14:paraId="33A9AF89" w14:textId="04ABAA4B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</w:t>
            </w:r>
            <w:r w:rsidR="000F6552">
              <w:rPr>
                <w:b/>
                <w:bCs/>
                <w:sz w:val="16"/>
                <w:szCs w:val="16"/>
              </w:rPr>
              <w:t>20</w:t>
            </w:r>
            <w:r w:rsidRPr="007D06FD">
              <w:rPr>
                <w:b/>
                <w:bCs/>
                <w:sz w:val="16"/>
                <w:szCs w:val="16"/>
              </w:rPr>
              <w:t xml:space="preserve"> – Jun 30, 202</w:t>
            </w:r>
            <w:r w:rsidR="000F65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6" w:type="dxa"/>
            <w:vAlign w:val="center"/>
          </w:tcPr>
          <w:p w14:paraId="0FBFDE95" w14:textId="453B6195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202</w:t>
            </w:r>
            <w:r w:rsidR="000F6552">
              <w:rPr>
                <w:b/>
                <w:bCs/>
                <w:sz w:val="16"/>
                <w:szCs w:val="16"/>
              </w:rPr>
              <w:t>1</w:t>
            </w:r>
            <w:r w:rsidRPr="007D06FD">
              <w:rPr>
                <w:b/>
                <w:bCs/>
                <w:sz w:val="16"/>
                <w:szCs w:val="16"/>
              </w:rPr>
              <w:t>– Jun 30, 202</w:t>
            </w:r>
            <w:r w:rsidR="000F65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76" w:type="dxa"/>
            <w:vAlign w:val="center"/>
          </w:tcPr>
          <w:p w14:paraId="4ECABC5D" w14:textId="17888D95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202</w:t>
            </w:r>
            <w:r w:rsidR="000F6552">
              <w:rPr>
                <w:b/>
                <w:bCs/>
                <w:sz w:val="16"/>
                <w:szCs w:val="16"/>
              </w:rPr>
              <w:t>2</w:t>
            </w:r>
            <w:r w:rsidRPr="007D06FD">
              <w:rPr>
                <w:b/>
                <w:bCs/>
                <w:sz w:val="16"/>
                <w:szCs w:val="16"/>
              </w:rPr>
              <w:t>– Jun 30, 202</w:t>
            </w:r>
            <w:r w:rsidR="000F655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6" w:type="dxa"/>
            <w:vAlign w:val="center"/>
          </w:tcPr>
          <w:p w14:paraId="52A92B81" w14:textId="76C00555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202</w:t>
            </w:r>
            <w:r w:rsidR="000F6552">
              <w:rPr>
                <w:b/>
                <w:bCs/>
                <w:sz w:val="16"/>
                <w:szCs w:val="16"/>
              </w:rPr>
              <w:t>3</w:t>
            </w:r>
            <w:r w:rsidRPr="007D06FD">
              <w:rPr>
                <w:b/>
                <w:bCs/>
                <w:sz w:val="16"/>
                <w:szCs w:val="16"/>
              </w:rPr>
              <w:t xml:space="preserve"> – Jun 30, 202</w:t>
            </w:r>
            <w:r w:rsidR="000F655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37" w:type="dxa"/>
            <w:vAlign w:val="center"/>
          </w:tcPr>
          <w:p w14:paraId="3EF6C709" w14:textId="55C236DB" w:rsidR="00827B93" w:rsidRPr="007D06FD" w:rsidRDefault="00827B93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 xml:space="preserve">Amount of Federal Funds Designated </w:t>
            </w:r>
            <w:proofErr w:type="gramStart"/>
            <w:r w:rsidRPr="007D06FD">
              <w:rPr>
                <w:sz w:val="16"/>
                <w:szCs w:val="16"/>
              </w:rPr>
              <w:t>For</w:t>
            </w:r>
            <w:proofErr w:type="gramEnd"/>
            <w:r w:rsidRPr="007D06FD">
              <w:rPr>
                <w:sz w:val="16"/>
                <w:szCs w:val="16"/>
              </w:rPr>
              <w:t xml:space="preserve"> Indicator</w:t>
            </w:r>
          </w:p>
        </w:tc>
      </w:tr>
      <w:tr w:rsidR="0050496E" w14:paraId="3461DF75" w14:textId="77777777" w:rsidTr="0050496E">
        <w:trPr>
          <w:trHeight w:val="432"/>
        </w:trPr>
        <w:tc>
          <w:tcPr>
            <w:tcW w:w="3259" w:type="dxa"/>
            <w:gridSpan w:val="2"/>
          </w:tcPr>
          <w:p w14:paraId="51BBB919" w14:textId="181D30D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2 – Natural Environment</w:t>
            </w:r>
          </w:p>
        </w:tc>
        <w:tc>
          <w:tcPr>
            <w:tcW w:w="1476" w:type="dxa"/>
          </w:tcPr>
          <w:p w14:paraId="3787FE12" w14:textId="0754F70C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</w:t>
            </w:r>
            <w:r w:rsidR="00CD1E71">
              <w:rPr>
                <w:sz w:val="16"/>
                <w:szCs w:val="16"/>
              </w:rPr>
              <w:t>7.00%</w:t>
            </w:r>
          </w:p>
        </w:tc>
        <w:tc>
          <w:tcPr>
            <w:tcW w:w="1476" w:type="dxa"/>
            <w:vAlign w:val="center"/>
          </w:tcPr>
          <w:p w14:paraId="772ACACF" w14:textId="0B367F6D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3FB351F9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D5C912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43395AE3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0A60888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4F820952" w14:textId="77777777" w:rsidTr="0050496E">
        <w:trPr>
          <w:trHeight w:val="432"/>
        </w:trPr>
        <w:tc>
          <w:tcPr>
            <w:tcW w:w="2536" w:type="dxa"/>
            <w:vMerge w:val="restart"/>
          </w:tcPr>
          <w:p w14:paraId="29C66B7D" w14:textId="67DD793F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3a – Child Outcomes – Social Emotional</w:t>
            </w:r>
          </w:p>
        </w:tc>
        <w:tc>
          <w:tcPr>
            <w:tcW w:w="723" w:type="dxa"/>
          </w:tcPr>
          <w:p w14:paraId="5CC800E0" w14:textId="27F6343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SS#1</w:t>
            </w:r>
          </w:p>
        </w:tc>
        <w:tc>
          <w:tcPr>
            <w:tcW w:w="1476" w:type="dxa"/>
            <w:vAlign w:val="center"/>
          </w:tcPr>
          <w:p w14:paraId="3C166809" w14:textId="2B0759C3" w:rsidR="0050496E" w:rsidRPr="007D06FD" w:rsidRDefault="00CD1E71" w:rsidP="0050496E">
            <w:pPr>
              <w:rPr>
                <w:sz w:val="16"/>
                <w:szCs w:val="16"/>
              </w:rPr>
            </w:pPr>
            <w:r w:rsidRPr="00CD1E71">
              <w:rPr>
                <w:sz w:val="16"/>
                <w:szCs w:val="16"/>
              </w:rPr>
              <w:t>≥60.46%</w:t>
            </w:r>
          </w:p>
        </w:tc>
        <w:tc>
          <w:tcPr>
            <w:tcW w:w="1476" w:type="dxa"/>
          </w:tcPr>
          <w:p w14:paraId="42A2020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C33A6F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44986FC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705D5C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25E7FA8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224CF0C9" w14:textId="77777777" w:rsidTr="0050496E">
        <w:trPr>
          <w:trHeight w:val="432"/>
        </w:trPr>
        <w:tc>
          <w:tcPr>
            <w:tcW w:w="2536" w:type="dxa"/>
            <w:vMerge/>
          </w:tcPr>
          <w:p w14:paraId="4AAC5C3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14:paraId="20DEFF9F" w14:textId="5FDBD89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SS#2</w:t>
            </w:r>
          </w:p>
        </w:tc>
        <w:tc>
          <w:tcPr>
            <w:tcW w:w="1476" w:type="dxa"/>
            <w:vAlign w:val="center"/>
          </w:tcPr>
          <w:p w14:paraId="51598FA1" w14:textId="49CABEF0" w:rsidR="0050496E" w:rsidRPr="007D06FD" w:rsidRDefault="00CD1E71" w:rsidP="0050496E">
            <w:pPr>
              <w:rPr>
                <w:sz w:val="16"/>
                <w:szCs w:val="16"/>
              </w:rPr>
            </w:pPr>
            <w:r w:rsidRPr="00CD1E71">
              <w:rPr>
                <w:sz w:val="16"/>
                <w:szCs w:val="16"/>
              </w:rPr>
              <w:t>≥42.83%</w:t>
            </w:r>
          </w:p>
        </w:tc>
        <w:tc>
          <w:tcPr>
            <w:tcW w:w="1476" w:type="dxa"/>
          </w:tcPr>
          <w:p w14:paraId="73E7E66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2800D16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582DA0A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7F36B5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40694A1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1B83B8A5" w14:textId="77777777" w:rsidTr="0050496E">
        <w:trPr>
          <w:trHeight w:val="432"/>
        </w:trPr>
        <w:tc>
          <w:tcPr>
            <w:tcW w:w="2536" w:type="dxa"/>
            <w:vMerge w:val="restart"/>
          </w:tcPr>
          <w:p w14:paraId="7CBE15F9" w14:textId="2624DBE5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3b – Child Outcomes – Knowledge &amp; Skills</w:t>
            </w:r>
          </w:p>
        </w:tc>
        <w:tc>
          <w:tcPr>
            <w:tcW w:w="723" w:type="dxa"/>
          </w:tcPr>
          <w:p w14:paraId="4F769815" w14:textId="287C033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SS#1</w:t>
            </w:r>
          </w:p>
        </w:tc>
        <w:tc>
          <w:tcPr>
            <w:tcW w:w="1476" w:type="dxa"/>
            <w:vAlign w:val="center"/>
          </w:tcPr>
          <w:p w14:paraId="235DF230" w14:textId="7070AD07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</w:t>
            </w:r>
            <w:r w:rsidR="00CD1E71">
              <w:rPr>
                <w:sz w:val="16"/>
                <w:szCs w:val="16"/>
              </w:rPr>
              <w:t>63.03</w:t>
            </w:r>
            <w:r w:rsidRPr="007D06FD">
              <w:rPr>
                <w:sz w:val="16"/>
                <w:szCs w:val="16"/>
              </w:rPr>
              <w:t>%</w:t>
            </w:r>
          </w:p>
        </w:tc>
        <w:tc>
          <w:tcPr>
            <w:tcW w:w="1476" w:type="dxa"/>
          </w:tcPr>
          <w:p w14:paraId="6620D14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40AB48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79BD0119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62E01CA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4AB84D8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63C0ECCF" w14:textId="77777777" w:rsidTr="0050496E">
        <w:trPr>
          <w:trHeight w:val="432"/>
        </w:trPr>
        <w:tc>
          <w:tcPr>
            <w:tcW w:w="2536" w:type="dxa"/>
            <w:vMerge/>
          </w:tcPr>
          <w:p w14:paraId="274F620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14:paraId="27E1990E" w14:textId="02798E3B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SS#2</w:t>
            </w:r>
          </w:p>
        </w:tc>
        <w:tc>
          <w:tcPr>
            <w:tcW w:w="1476" w:type="dxa"/>
            <w:vAlign w:val="center"/>
          </w:tcPr>
          <w:p w14:paraId="2B70FA24" w14:textId="590DC1A5" w:rsidR="0050496E" w:rsidRPr="007D06FD" w:rsidRDefault="00FC505C" w:rsidP="0050496E">
            <w:pPr>
              <w:rPr>
                <w:sz w:val="16"/>
                <w:szCs w:val="16"/>
              </w:rPr>
            </w:pPr>
            <w:r w:rsidRPr="00FC505C">
              <w:rPr>
                <w:sz w:val="16"/>
                <w:szCs w:val="16"/>
              </w:rPr>
              <w:t>≥39.21%</w:t>
            </w:r>
          </w:p>
        </w:tc>
        <w:tc>
          <w:tcPr>
            <w:tcW w:w="1476" w:type="dxa"/>
          </w:tcPr>
          <w:p w14:paraId="28390F1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3005DC26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6BDB670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B0BA35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68857AB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15C8A92C" w14:textId="77777777" w:rsidTr="0050496E">
        <w:trPr>
          <w:trHeight w:val="432"/>
        </w:trPr>
        <w:tc>
          <w:tcPr>
            <w:tcW w:w="2536" w:type="dxa"/>
            <w:vMerge w:val="restart"/>
          </w:tcPr>
          <w:p w14:paraId="7B499B7C" w14:textId="1348DA76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3c – Child Outcomes – Actions to Meet Needs</w:t>
            </w:r>
          </w:p>
        </w:tc>
        <w:tc>
          <w:tcPr>
            <w:tcW w:w="723" w:type="dxa"/>
          </w:tcPr>
          <w:p w14:paraId="125EC72D" w14:textId="62139A9E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SS#1</w:t>
            </w:r>
          </w:p>
        </w:tc>
        <w:tc>
          <w:tcPr>
            <w:tcW w:w="1476" w:type="dxa"/>
            <w:vAlign w:val="center"/>
          </w:tcPr>
          <w:p w14:paraId="51DEDF87" w14:textId="623CF5EF" w:rsidR="0050496E" w:rsidRPr="007D06FD" w:rsidRDefault="00FC505C" w:rsidP="0050496E">
            <w:pPr>
              <w:rPr>
                <w:sz w:val="16"/>
                <w:szCs w:val="16"/>
              </w:rPr>
            </w:pPr>
            <w:r w:rsidRPr="00FC505C">
              <w:rPr>
                <w:sz w:val="16"/>
                <w:szCs w:val="16"/>
              </w:rPr>
              <w:t>≥62.56%</w:t>
            </w:r>
          </w:p>
        </w:tc>
        <w:tc>
          <w:tcPr>
            <w:tcW w:w="1476" w:type="dxa"/>
          </w:tcPr>
          <w:p w14:paraId="6E32251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4C4F40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62D1F439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B93267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4736A0E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0D3C2974" w14:textId="77777777" w:rsidTr="0050496E">
        <w:trPr>
          <w:trHeight w:val="432"/>
        </w:trPr>
        <w:tc>
          <w:tcPr>
            <w:tcW w:w="2536" w:type="dxa"/>
            <w:vMerge/>
          </w:tcPr>
          <w:p w14:paraId="4E0EC73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14:paraId="1AD1F0D2" w14:textId="251F957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SS#2</w:t>
            </w:r>
          </w:p>
        </w:tc>
        <w:tc>
          <w:tcPr>
            <w:tcW w:w="1476" w:type="dxa"/>
            <w:vAlign w:val="center"/>
          </w:tcPr>
          <w:p w14:paraId="27FE493A" w14:textId="6B84C596" w:rsidR="0050496E" w:rsidRPr="007D06FD" w:rsidRDefault="00FC505C" w:rsidP="0050496E">
            <w:pPr>
              <w:rPr>
                <w:sz w:val="16"/>
                <w:szCs w:val="16"/>
              </w:rPr>
            </w:pPr>
            <w:r w:rsidRPr="00FC505C">
              <w:rPr>
                <w:sz w:val="16"/>
                <w:szCs w:val="16"/>
              </w:rPr>
              <w:t>≥40.13%</w:t>
            </w:r>
          </w:p>
        </w:tc>
        <w:tc>
          <w:tcPr>
            <w:tcW w:w="1476" w:type="dxa"/>
          </w:tcPr>
          <w:p w14:paraId="614BF64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3A341B8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7C119935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4A2F6DC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189452E0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22ECD453" w14:textId="77777777" w:rsidTr="0050496E">
        <w:trPr>
          <w:trHeight w:val="432"/>
        </w:trPr>
        <w:tc>
          <w:tcPr>
            <w:tcW w:w="3259" w:type="dxa"/>
            <w:gridSpan w:val="2"/>
          </w:tcPr>
          <w:p w14:paraId="68C01C4F" w14:textId="3DD60B37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4a – Know Their Rights</w:t>
            </w:r>
          </w:p>
        </w:tc>
        <w:tc>
          <w:tcPr>
            <w:tcW w:w="1476" w:type="dxa"/>
          </w:tcPr>
          <w:p w14:paraId="2D0AED53" w14:textId="6492CA0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</w:t>
            </w:r>
            <w:r w:rsidR="00CD1E71">
              <w:rPr>
                <w:sz w:val="16"/>
                <w:szCs w:val="16"/>
              </w:rPr>
              <w:t>6</w:t>
            </w:r>
            <w:r w:rsidRPr="007D06FD">
              <w:rPr>
                <w:sz w:val="16"/>
                <w:szCs w:val="16"/>
              </w:rPr>
              <w:t>.00%</w:t>
            </w:r>
          </w:p>
        </w:tc>
        <w:tc>
          <w:tcPr>
            <w:tcW w:w="1476" w:type="dxa"/>
          </w:tcPr>
          <w:p w14:paraId="173F4ED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72C03EB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43387B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7EA540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53A603C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15314702" w14:textId="77777777" w:rsidTr="0050496E">
        <w:trPr>
          <w:trHeight w:val="432"/>
        </w:trPr>
        <w:tc>
          <w:tcPr>
            <w:tcW w:w="3259" w:type="dxa"/>
            <w:gridSpan w:val="2"/>
          </w:tcPr>
          <w:p w14:paraId="33ECFA1E" w14:textId="577917F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4b – Communicate Needs</w:t>
            </w:r>
          </w:p>
        </w:tc>
        <w:tc>
          <w:tcPr>
            <w:tcW w:w="1476" w:type="dxa"/>
          </w:tcPr>
          <w:p w14:paraId="25442DAA" w14:textId="31D351F4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</w:t>
            </w:r>
            <w:r w:rsidR="00CD1E71">
              <w:rPr>
                <w:sz w:val="16"/>
                <w:szCs w:val="16"/>
              </w:rPr>
              <w:t>6</w:t>
            </w:r>
            <w:r w:rsidRPr="007D06FD">
              <w:rPr>
                <w:sz w:val="16"/>
                <w:szCs w:val="16"/>
              </w:rPr>
              <w:t>.00%</w:t>
            </w:r>
          </w:p>
        </w:tc>
        <w:tc>
          <w:tcPr>
            <w:tcW w:w="1476" w:type="dxa"/>
          </w:tcPr>
          <w:p w14:paraId="4398984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0173E4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6BDEDA3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F523BA3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70C6C99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47AFFDE3" w14:textId="77777777" w:rsidTr="0050496E">
        <w:trPr>
          <w:trHeight w:val="432"/>
        </w:trPr>
        <w:tc>
          <w:tcPr>
            <w:tcW w:w="3259" w:type="dxa"/>
            <w:gridSpan w:val="2"/>
          </w:tcPr>
          <w:p w14:paraId="107EAE85" w14:textId="5B986605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4c – Help Develop &amp; Learn</w:t>
            </w:r>
          </w:p>
        </w:tc>
        <w:tc>
          <w:tcPr>
            <w:tcW w:w="1476" w:type="dxa"/>
          </w:tcPr>
          <w:p w14:paraId="66F9F071" w14:textId="62F9562E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</w:t>
            </w:r>
            <w:r w:rsidR="00CD1E71">
              <w:rPr>
                <w:sz w:val="16"/>
                <w:szCs w:val="16"/>
              </w:rPr>
              <w:t>6</w:t>
            </w:r>
            <w:r w:rsidRPr="007D06FD">
              <w:rPr>
                <w:sz w:val="16"/>
                <w:szCs w:val="16"/>
              </w:rPr>
              <w:t>.00%</w:t>
            </w:r>
          </w:p>
        </w:tc>
        <w:tc>
          <w:tcPr>
            <w:tcW w:w="1476" w:type="dxa"/>
          </w:tcPr>
          <w:p w14:paraId="1D8A0DD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442F04A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7091D4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14:paraId="23B4F0D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6F87CC2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63F26D7A" w14:textId="77777777" w:rsidTr="0050496E">
        <w:trPr>
          <w:trHeight w:val="432"/>
        </w:trPr>
        <w:tc>
          <w:tcPr>
            <w:tcW w:w="3259" w:type="dxa"/>
            <w:gridSpan w:val="2"/>
          </w:tcPr>
          <w:p w14:paraId="1C1FF66B" w14:textId="008EB61F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5 – Child Find 0-1</w:t>
            </w:r>
          </w:p>
        </w:tc>
        <w:tc>
          <w:tcPr>
            <w:tcW w:w="1476" w:type="dxa"/>
          </w:tcPr>
          <w:p w14:paraId="113D2AE9" w14:textId="31A35DE0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≥1.</w:t>
            </w:r>
            <w:r w:rsidR="00CD1E71">
              <w:rPr>
                <w:sz w:val="16"/>
                <w:szCs w:val="16"/>
              </w:rPr>
              <w:t>60</w:t>
            </w:r>
            <w:r w:rsidRPr="007D06FD">
              <w:rPr>
                <w:sz w:val="16"/>
                <w:szCs w:val="16"/>
              </w:rPr>
              <w:t>%</w:t>
            </w:r>
          </w:p>
        </w:tc>
        <w:tc>
          <w:tcPr>
            <w:tcW w:w="1476" w:type="dxa"/>
          </w:tcPr>
          <w:p w14:paraId="72A3DD6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3725B9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right w:val="single" w:sz="18" w:space="0" w:color="auto"/>
            </w:tcBorders>
          </w:tcPr>
          <w:p w14:paraId="2530844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4CA6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auto"/>
            </w:tcBorders>
          </w:tcPr>
          <w:p w14:paraId="10994B8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2B30EAF9" w14:textId="77777777" w:rsidTr="0050496E">
        <w:trPr>
          <w:trHeight w:val="432"/>
        </w:trPr>
        <w:tc>
          <w:tcPr>
            <w:tcW w:w="3259" w:type="dxa"/>
            <w:gridSpan w:val="2"/>
          </w:tcPr>
          <w:p w14:paraId="1BC5FF85" w14:textId="7DED70B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6 – Child Find 0-3</w:t>
            </w:r>
          </w:p>
        </w:tc>
        <w:tc>
          <w:tcPr>
            <w:tcW w:w="1476" w:type="dxa"/>
          </w:tcPr>
          <w:p w14:paraId="15E84253" w14:textId="56E886C0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</w:t>
            </w:r>
            <w:r w:rsidR="00CD1E71">
              <w:rPr>
                <w:sz w:val="16"/>
                <w:szCs w:val="16"/>
              </w:rPr>
              <w:t>4.00</w:t>
            </w:r>
            <w:r w:rsidRPr="007D06FD">
              <w:rPr>
                <w:sz w:val="16"/>
                <w:szCs w:val="16"/>
              </w:rPr>
              <w:t>%</w:t>
            </w:r>
          </w:p>
        </w:tc>
        <w:tc>
          <w:tcPr>
            <w:tcW w:w="1476" w:type="dxa"/>
          </w:tcPr>
          <w:p w14:paraId="0A4515B0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75DC8D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right w:val="single" w:sz="18" w:space="0" w:color="auto"/>
            </w:tcBorders>
          </w:tcPr>
          <w:p w14:paraId="03EFD4E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6624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auto"/>
            </w:tcBorders>
          </w:tcPr>
          <w:p w14:paraId="2FB4190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</w:tbl>
    <w:p w14:paraId="28CA10F4" w14:textId="77777777" w:rsidR="0050496E" w:rsidRPr="009C1A60" w:rsidRDefault="0050496E" w:rsidP="009C1A60">
      <w:pPr>
        <w:pStyle w:val="MediumGrid1-Accent21"/>
        <w:ind w:left="0"/>
        <w:rPr>
          <w:b/>
          <w:bCs/>
          <w:u w:val="single"/>
        </w:rPr>
      </w:pPr>
      <w:r w:rsidRPr="009C1A60">
        <w:rPr>
          <w:b/>
          <w:bCs/>
          <w:u w:val="single"/>
        </w:rPr>
        <w:t>Public Awareness Plan (PA)</w:t>
      </w:r>
    </w:p>
    <w:p w14:paraId="5A9E1116" w14:textId="3D79CECD" w:rsidR="008E4D1C" w:rsidRDefault="0050496E" w:rsidP="009C1A60">
      <w:pPr>
        <w:pStyle w:val="MediumGrid1-Accent21"/>
        <w:ind w:left="0"/>
      </w:pPr>
      <w:r w:rsidRPr="009C1A60">
        <w:rPr>
          <w:sz w:val="18"/>
          <w:szCs w:val="18"/>
        </w:rPr>
        <w:t>Jurisdictions are required to complete a Public Awareness Plan as part of their CLIG application when they did not meet the target for Child Find 0-1 or Child Find 0-3 for FFY 2022/ SFY 2023(as noted by the more heavily bolded cells).</w:t>
      </w:r>
    </w:p>
    <w:sectPr w:rsidR="008E4D1C" w:rsidSect="00054606">
      <w:type w:val="continuous"/>
      <w:pgSz w:w="15840" w:h="12240" w:orient="landscape"/>
      <w:pgMar w:top="720" w:right="1440" w:bottom="432" w:left="144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AE52" w14:textId="77777777" w:rsidR="00F32C23" w:rsidRDefault="00F32C23" w:rsidP="0050496E">
      <w:r>
        <w:separator/>
      </w:r>
    </w:p>
  </w:endnote>
  <w:endnote w:type="continuationSeparator" w:id="0">
    <w:p w14:paraId="0FF353A3" w14:textId="77777777" w:rsidR="00F32C23" w:rsidRDefault="00F32C23" w:rsidP="0050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C9B8" w14:textId="77777777" w:rsidR="00F32C23" w:rsidRDefault="00F32C23" w:rsidP="0050496E">
      <w:r>
        <w:separator/>
      </w:r>
    </w:p>
  </w:footnote>
  <w:footnote w:type="continuationSeparator" w:id="0">
    <w:p w14:paraId="24EDFE37" w14:textId="77777777" w:rsidR="00F32C23" w:rsidRDefault="00F32C23" w:rsidP="0050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DE32" w14:textId="77777777" w:rsidR="00D9063E" w:rsidRPr="0050496E" w:rsidRDefault="00D9063E" w:rsidP="0050496E">
    <w:pPr>
      <w:pStyle w:val="Header"/>
      <w:jc w:val="center"/>
      <w:rPr>
        <w:sz w:val="20"/>
        <w:szCs w:val="20"/>
      </w:rPr>
    </w:pPr>
    <w:r w:rsidRPr="0050496E">
      <w:rPr>
        <w:sz w:val="20"/>
        <w:szCs w:val="20"/>
      </w:rPr>
      <w:t>Maryland State Department of Education</w:t>
    </w:r>
  </w:p>
  <w:p w14:paraId="4E32F29D" w14:textId="77777777" w:rsidR="00D9063E" w:rsidRPr="0050496E" w:rsidRDefault="00D9063E" w:rsidP="0050496E">
    <w:pPr>
      <w:pStyle w:val="Header"/>
      <w:jc w:val="center"/>
      <w:rPr>
        <w:sz w:val="20"/>
        <w:szCs w:val="20"/>
      </w:rPr>
    </w:pPr>
    <w:r w:rsidRPr="0050496E">
      <w:rPr>
        <w:sz w:val="20"/>
        <w:szCs w:val="20"/>
      </w:rPr>
      <w:t>Division of Early Intervention</w:t>
    </w:r>
    <w:r w:rsidR="004D52FB" w:rsidRPr="0050496E">
      <w:rPr>
        <w:sz w:val="20"/>
        <w:szCs w:val="20"/>
        <w:lang w:val="en-US"/>
      </w:rPr>
      <w:t>/Special Education</w:t>
    </w:r>
    <w:r w:rsidRPr="0050496E">
      <w:rPr>
        <w:sz w:val="20"/>
        <w:szCs w:val="20"/>
      </w:rPr>
      <w:t xml:space="preserve"> Services</w:t>
    </w:r>
  </w:p>
  <w:p w14:paraId="0DCA6742" w14:textId="4A9D8230" w:rsidR="00254679" w:rsidRDefault="00A1554F" w:rsidP="009C1A60">
    <w:pPr>
      <w:pStyle w:val="Header"/>
      <w:jc w:val="center"/>
      <w:rPr>
        <w:sz w:val="20"/>
        <w:szCs w:val="20"/>
      </w:rPr>
    </w:pPr>
    <w:r w:rsidRPr="0050496E">
      <w:rPr>
        <w:sz w:val="20"/>
        <w:szCs w:val="20"/>
      </w:rPr>
      <w:t>Maryland Infants and Toddlers Program</w:t>
    </w:r>
  </w:p>
  <w:p w14:paraId="2A86E8C4" w14:textId="77777777" w:rsidR="009921F4" w:rsidRPr="009921F4" w:rsidRDefault="009921F4" w:rsidP="009921F4">
    <w:pPr>
      <w:pStyle w:val="Header"/>
      <w:jc w:val="center"/>
      <w:rPr>
        <w:sz w:val="20"/>
        <w:szCs w:val="20"/>
      </w:rPr>
    </w:pPr>
    <w:r w:rsidRPr="009921F4">
      <w:rPr>
        <w:sz w:val="20"/>
        <w:szCs w:val="20"/>
      </w:rPr>
      <w:t>Consolidated Local Implementation Grant (CLIG) Application</w:t>
    </w:r>
  </w:p>
  <w:p w14:paraId="7C6F738A" w14:textId="179559A3" w:rsidR="009921F4" w:rsidRPr="0050496E" w:rsidRDefault="009921F4" w:rsidP="009921F4">
    <w:pPr>
      <w:pStyle w:val="Header"/>
      <w:jc w:val="center"/>
      <w:rPr>
        <w:sz w:val="20"/>
        <w:szCs w:val="20"/>
      </w:rPr>
    </w:pPr>
    <w:r w:rsidRPr="009921F4">
      <w:rPr>
        <w:sz w:val="20"/>
        <w:szCs w:val="20"/>
      </w:rPr>
      <w:t>SFY 202</w:t>
    </w:r>
    <w:r w:rsidR="00CD1E71">
      <w:rPr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561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70613A"/>
    <w:multiLevelType w:val="hybridMultilevel"/>
    <w:tmpl w:val="6ACA4C6C"/>
    <w:lvl w:ilvl="0" w:tplc="62B4F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C1010"/>
    <w:multiLevelType w:val="hybridMultilevel"/>
    <w:tmpl w:val="6924F558"/>
    <w:lvl w:ilvl="0" w:tplc="CF360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516542">
    <w:abstractNumId w:val="2"/>
  </w:num>
  <w:num w:numId="2" w16cid:durableId="1465581634">
    <w:abstractNumId w:val="1"/>
  </w:num>
  <w:num w:numId="3" w16cid:durableId="59116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FF"/>
    <w:rsid w:val="00014F57"/>
    <w:rsid w:val="000307D3"/>
    <w:rsid w:val="00033B2C"/>
    <w:rsid w:val="00054606"/>
    <w:rsid w:val="00066887"/>
    <w:rsid w:val="00067444"/>
    <w:rsid w:val="000A2925"/>
    <w:rsid w:val="000A3D16"/>
    <w:rsid w:val="000C1519"/>
    <w:rsid w:val="000D2DE0"/>
    <w:rsid w:val="000E14BE"/>
    <w:rsid w:val="000F6552"/>
    <w:rsid w:val="00153905"/>
    <w:rsid w:val="00156058"/>
    <w:rsid w:val="001654D9"/>
    <w:rsid w:val="00172701"/>
    <w:rsid w:val="001856D5"/>
    <w:rsid w:val="00187CE7"/>
    <w:rsid w:val="001901A2"/>
    <w:rsid w:val="001A147A"/>
    <w:rsid w:val="001D1208"/>
    <w:rsid w:val="001D6EBA"/>
    <w:rsid w:val="002302D5"/>
    <w:rsid w:val="00233E7B"/>
    <w:rsid w:val="00237982"/>
    <w:rsid w:val="00254679"/>
    <w:rsid w:val="00283B7E"/>
    <w:rsid w:val="0031689F"/>
    <w:rsid w:val="0033648A"/>
    <w:rsid w:val="0033768D"/>
    <w:rsid w:val="00341335"/>
    <w:rsid w:val="003658E8"/>
    <w:rsid w:val="0037456B"/>
    <w:rsid w:val="00381DFF"/>
    <w:rsid w:val="003B3909"/>
    <w:rsid w:val="003D49B2"/>
    <w:rsid w:val="003E0613"/>
    <w:rsid w:val="00413284"/>
    <w:rsid w:val="00413BD7"/>
    <w:rsid w:val="00467577"/>
    <w:rsid w:val="0048063D"/>
    <w:rsid w:val="00492737"/>
    <w:rsid w:val="004C2D89"/>
    <w:rsid w:val="004D52FB"/>
    <w:rsid w:val="0050496E"/>
    <w:rsid w:val="00506595"/>
    <w:rsid w:val="00513238"/>
    <w:rsid w:val="00513B2C"/>
    <w:rsid w:val="00550608"/>
    <w:rsid w:val="00564BC1"/>
    <w:rsid w:val="00580E76"/>
    <w:rsid w:val="00595445"/>
    <w:rsid w:val="005E0986"/>
    <w:rsid w:val="005E43EA"/>
    <w:rsid w:val="005F2686"/>
    <w:rsid w:val="00633D7D"/>
    <w:rsid w:val="00640A0E"/>
    <w:rsid w:val="006434CF"/>
    <w:rsid w:val="00643AB7"/>
    <w:rsid w:val="006528F0"/>
    <w:rsid w:val="006B46E7"/>
    <w:rsid w:val="006B706C"/>
    <w:rsid w:val="006D79E8"/>
    <w:rsid w:val="007433D8"/>
    <w:rsid w:val="00747CCD"/>
    <w:rsid w:val="0075361D"/>
    <w:rsid w:val="00790202"/>
    <w:rsid w:val="007D06FD"/>
    <w:rsid w:val="007D7AD5"/>
    <w:rsid w:val="007F1DCA"/>
    <w:rsid w:val="0080219E"/>
    <w:rsid w:val="008156FF"/>
    <w:rsid w:val="008230ED"/>
    <w:rsid w:val="00827B93"/>
    <w:rsid w:val="00876E08"/>
    <w:rsid w:val="0088076B"/>
    <w:rsid w:val="008B2814"/>
    <w:rsid w:val="008B312B"/>
    <w:rsid w:val="008C5B2F"/>
    <w:rsid w:val="008D7E18"/>
    <w:rsid w:val="008E4D1C"/>
    <w:rsid w:val="008E6745"/>
    <w:rsid w:val="00917DF8"/>
    <w:rsid w:val="009637E7"/>
    <w:rsid w:val="0096795A"/>
    <w:rsid w:val="009801E6"/>
    <w:rsid w:val="00980A01"/>
    <w:rsid w:val="009907BC"/>
    <w:rsid w:val="009921F4"/>
    <w:rsid w:val="009A17E1"/>
    <w:rsid w:val="009A774B"/>
    <w:rsid w:val="009C1A60"/>
    <w:rsid w:val="009E0210"/>
    <w:rsid w:val="009E273E"/>
    <w:rsid w:val="009E30DE"/>
    <w:rsid w:val="00A0275E"/>
    <w:rsid w:val="00A1554F"/>
    <w:rsid w:val="00A166A7"/>
    <w:rsid w:val="00A4258A"/>
    <w:rsid w:val="00A44A2B"/>
    <w:rsid w:val="00A51B14"/>
    <w:rsid w:val="00A56CF6"/>
    <w:rsid w:val="00A62ADE"/>
    <w:rsid w:val="00A70265"/>
    <w:rsid w:val="00AA086C"/>
    <w:rsid w:val="00AA5327"/>
    <w:rsid w:val="00AE1826"/>
    <w:rsid w:val="00AF3C3F"/>
    <w:rsid w:val="00AF71C2"/>
    <w:rsid w:val="00B20A99"/>
    <w:rsid w:val="00B235B5"/>
    <w:rsid w:val="00B46A30"/>
    <w:rsid w:val="00C029A3"/>
    <w:rsid w:val="00C05D10"/>
    <w:rsid w:val="00C062B3"/>
    <w:rsid w:val="00C33721"/>
    <w:rsid w:val="00C74382"/>
    <w:rsid w:val="00C947EE"/>
    <w:rsid w:val="00CA00F8"/>
    <w:rsid w:val="00CB0FF8"/>
    <w:rsid w:val="00CB7B7F"/>
    <w:rsid w:val="00CD1E71"/>
    <w:rsid w:val="00CE2BDB"/>
    <w:rsid w:val="00D35B70"/>
    <w:rsid w:val="00D42B04"/>
    <w:rsid w:val="00D7015C"/>
    <w:rsid w:val="00D73E4E"/>
    <w:rsid w:val="00D766BF"/>
    <w:rsid w:val="00D862DF"/>
    <w:rsid w:val="00D9063E"/>
    <w:rsid w:val="00DA796E"/>
    <w:rsid w:val="00DA7F68"/>
    <w:rsid w:val="00DE07DD"/>
    <w:rsid w:val="00E34E38"/>
    <w:rsid w:val="00E36C7E"/>
    <w:rsid w:val="00E4003E"/>
    <w:rsid w:val="00E73F88"/>
    <w:rsid w:val="00E96846"/>
    <w:rsid w:val="00EA1396"/>
    <w:rsid w:val="00EC534C"/>
    <w:rsid w:val="00ED4049"/>
    <w:rsid w:val="00EE00C8"/>
    <w:rsid w:val="00F04492"/>
    <w:rsid w:val="00F04A9F"/>
    <w:rsid w:val="00F22243"/>
    <w:rsid w:val="00F32C23"/>
    <w:rsid w:val="00F549C5"/>
    <w:rsid w:val="00F65DC1"/>
    <w:rsid w:val="00F84A2E"/>
    <w:rsid w:val="00F90C42"/>
    <w:rsid w:val="00FC505C"/>
    <w:rsid w:val="00FC70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9DE9C9"/>
  <w14:defaultImageDpi w14:val="330"/>
  <w15:chartTrackingRefBased/>
  <w15:docId w15:val="{0C037F25-B1EA-4F39-A208-75EDE67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96E"/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06FD"/>
    <w:pPr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921F4"/>
    <w:pPr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5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rsid w:val="00E124EA"/>
    <w:pPr>
      <w:ind w:left="720"/>
      <w:contextualSpacing/>
    </w:pPr>
  </w:style>
  <w:style w:type="paragraph" w:styleId="Header">
    <w:name w:val="header"/>
    <w:basedOn w:val="Normal"/>
    <w:link w:val="HeaderChar"/>
    <w:rsid w:val="00B873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8730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B873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8730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D06FD"/>
    <w:rPr>
      <w:rFonts w:asciiTheme="minorHAnsi" w:hAnsiTheme="minorHAnsi" w:cstheme="minorHAnsi"/>
      <w:b/>
      <w:sz w:val="28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9921F4"/>
    <w:rPr>
      <w:rFonts w:asciiTheme="minorHAnsi" w:hAnsiTheme="minorHAnsi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EF7DE-5A94-4532-8A2C-04899F33E8D3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7c5ab4b8-16c2-4366-acdd-bab40bdabb8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1FD502-E689-44DB-BE3E-98AA2986F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7EC5F-74DB-4831-98E6-F7BCBB4C6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SFY 2026 Linking Federal Funds to Program Improvement</vt:lpstr>
    </vt:vector>
  </TitlesOfParts>
  <Manager>Division of Early Intervention/Special Education Services</Manager>
  <Company>Maryland State Department of Education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SFY 2026 Linking Federal Funds to Program Improvement</dc:title>
  <dc:subject>SFY 2026 Linking Federal Funds to Program Improvement</dc:subject>
  <dc:creator>Division of Early Intervention/Special Education Services</dc:creator>
  <cp:keywords>SFY 2026 Linking Federal Funds to Program Improvement</cp:keywords>
  <cp:lastModifiedBy>Mary Weston</cp:lastModifiedBy>
  <cp:revision>2</cp:revision>
  <cp:lastPrinted>2014-03-05T18:06:00Z</cp:lastPrinted>
  <dcterms:created xsi:type="dcterms:W3CDTF">2025-03-10T19:40:00Z</dcterms:created>
  <dcterms:modified xsi:type="dcterms:W3CDTF">2025-03-10T19:40:00Z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4a0b2567951b7f5bbc20ee5627c96dea7ce7fbe7f19a061540d7d16ac34f7dfe</vt:lpwstr>
  </property>
  <property fmtid="{D5CDD505-2E9C-101B-9397-08002B2CF9AE}" pid="3" name="Order">
    <vt:r8>699300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0x01010018660785E2578B448BD989010016344E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